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77" w:rsidRDefault="00B94177" w:rsidP="00B94177">
      <w:pPr>
        <w:tabs>
          <w:tab w:val="left" w:pos="3711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Формы отчетов по</w:t>
      </w:r>
      <w:r w:rsidRPr="00303AE0">
        <w:rPr>
          <w:sz w:val="28"/>
          <w:szCs w:val="28"/>
        </w:rPr>
        <w:t xml:space="preserve"> использованию гранта</w:t>
      </w:r>
      <w:bookmarkEnd w:id="0"/>
    </w:p>
    <w:p w:rsidR="00B94177" w:rsidRDefault="00B94177" w:rsidP="00B94177">
      <w:pPr>
        <w:tabs>
          <w:tab w:val="left" w:pos="3711"/>
        </w:tabs>
        <w:jc w:val="center"/>
        <w:rPr>
          <w:sz w:val="28"/>
          <w:szCs w:val="28"/>
        </w:rPr>
      </w:pPr>
    </w:p>
    <w:p w:rsidR="00B94177" w:rsidRDefault="00B94177" w:rsidP="00B94177">
      <w:pPr>
        <w:tabs>
          <w:tab w:val="left" w:pos="37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отчет</w:t>
      </w:r>
    </w:p>
    <w:p w:rsidR="00B94177" w:rsidRDefault="00B94177" w:rsidP="00B94177">
      <w:pPr>
        <w:tabs>
          <w:tab w:val="left" w:pos="37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(указать наименование проекта (программы), сроки проведения)</w:t>
      </w:r>
    </w:p>
    <w:p w:rsidR="00B94177" w:rsidRDefault="00B94177" w:rsidP="00B94177">
      <w:pPr>
        <w:jc w:val="right"/>
        <w:rPr>
          <w:sz w:val="28"/>
          <w:szCs w:val="28"/>
        </w:rPr>
      </w:pPr>
    </w:p>
    <w:p w:rsidR="00B94177" w:rsidRDefault="00B94177" w:rsidP="00B94177">
      <w:pPr>
        <w:jc w:val="right"/>
        <w:rPr>
          <w:sz w:val="28"/>
          <w:szCs w:val="28"/>
        </w:rPr>
      </w:pP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65"/>
        <w:gridCol w:w="2854"/>
        <w:gridCol w:w="2420"/>
        <w:gridCol w:w="1563"/>
      </w:tblGrid>
      <w:tr w:rsidR="00B94177" w:rsidRPr="0081149B" w:rsidTr="0019624B">
        <w:trPr>
          <w:jc w:val="center"/>
        </w:trPr>
        <w:tc>
          <w:tcPr>
            <w:tcW w:w="333" w:type="pct"/>
            <w:shd w:val="clear" w:color="auto" w:fill="auto"/>
          </w:tcPr>
          <w:p w:rsidR="00B94177" w:rsidRPr="0081149B" w:rsidRDefault="00B94177" w:rsidP="0019624B">
            <w:pPr>
              <w:jc w:val="center"/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№ п/п</w:t>
            </w:r>
          </w:p>
        </w:tc>
        <w:tc>
          <w:tcPr>
            <w:tcW w:w="1049" w:type="pct"/>
            <w:shd w:val="clear" w:color="auto" w:fill="auto"/>
          </w:tcPr>
          <w:p w:rsidR="00B94177" w:rsidRPr="0081149B" w:rsidRDefault="00B94177" w:rsidP="0019624B">
            <w:pPr>
              <w:jc w:val="center"/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538" w:type="pct"/>
            <w:shd w:val="clear" w:color="auto" w:fill="auto"/>
          </w:tcPr>
          <w:p w:rsidR="00B94177" w:rsidRPr="0081149B" w:rsidRDefault="00B94177" w:rsidP="0019624B">
            <w:pPr>
              <w:jc w:val="center"/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Сумма согласно смете, руб.</w:t>
            </w:r>
          </w:p>
        </w:tc>
        <w:tc>
          <w:tcPr>
            <w:tcW w:w="1299" w:type="pct"/>
            <w:shd w:val="clear" w:color="auto" w:fill="auto"/>
          </w:tcPr>
          <w:p w:rsidR="00B94177" w:rsidRPr="0081149B" w:rsidRDefault="00B94177" w:rsidP="0019624B">
            <w:pPr>
              <w:jc w:val="center"/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Сумма фактически оплаченная, руб.</w:t>
            </w:r>
          </w:p>
        </w:tc>
        <w:tc>
          <w:tcPr>
            <w:tcW w:w="781" w:type="pct"/>
            <w:shd w:val="clear" w:color="auto" w:fill="auto"/>
          </w:tcPr>
          <w:p w:rsidR="00B94177" w:rsidRPr="0081149B" w:rsidRDefault="00B94177" w:rsidP="0019624B">
            <w:pPr>
              <w:jc w:val="center"/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Поставщик</w:t>
            </w:r>
          </w:p>
        </w:tc>
      </w:tr>
      <w:tr w:rsidR="00B94177" w:rsidRPr="0081149B" w:rsidTr="0019624B">
        <w:trPr>
          <w:jc w:val="center"/>
        </w:trPr>
        <w:tc>
          <w:tcPr>
            <w:tcW w:w="333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9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8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99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</w:tr>
      <w:tr w:rsidR="00B94177" w:rsidRPr="0081149B" w:rsidTr="0019624B">
        <w:trPr>
          <w:jc w:val="center"/>
        </w:trPr>
        <w:tc>
          <w:tcPr>
            <w:tcW w:w="333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9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38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99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</w:tr>
      <w:tr w:rsidR="00B94177" w:rsidRPr="0081149B" w:rsidTr="0019624B">
        <w:trPr>
          <w:jc w:val="center"/>
        </w:trPr>
        <w:tc>
          <w:tcPr>
            <w:tcW w:w="333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9" w:type="pct"/>
            <w:shd w:val="clear" w:color="auto" w:fill="auto"/>
          </w:tcPr>
          <w:p w:rsidR="00B94177" w:rsidRPr="0081149B" w:rsidRDefault="00B94177" w:rsidP="0019624B">
            <w:pPr>
              <w:rPr>
                <w:sz w:val="28"/>
                <w:szCs w:val="28"/>
              </w:rPr>
            </w:pPr>
            <w:r w:rsidRPr="0081149B">
              <w:rPr>
                <w:sz w:val="28"/>
                <w:szCs w:val="28"/>
              </w:rPr>
              <w:t>Всего</w:t>
            </w:r>
          </w:p>
        </w:tc>
        <w:tc>
          <w:tcPr>
            <w:tcW w:w="1538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99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1" w:type="pct"/>
            <w:shd w:val="clear" w:color="auto" w:fill="auto"/>
          </w:tcPr>
          <w:p w:rsidR="00B94177" w:rsidRPr="0081149B" w:rsidRDefault="00B94177" w:rsidP="0019624B">
            <w:pPr>
              <w:jc w:val="right"/>
              <w:rPr>
                <w:sz w:val="28"/>
                <w:szCs w:val="28"/>
              </w:rPr>
            </w:pPr>
          </w:p>
        </w:tc>
      </w:tr>
    </w:tbl>
    <w:p w:rsidR="00B94177" w:rsidRDefault="00B94177" w:rsidP="00B94177">
      <w:pPr>
        <w:jc w:val="right"/>
        <w:rPr>
          <w:sz w:val="28"/>
          <w:szCs w:val="28"/>
        </w:rPr>
      </w:pPr>
    </w:p>
    <w:p w:rsidR="00B94177" w:rsidRDefault="00B94177" w:rsidP="00B94177">
      <w:pPr>
        <w:rPr>
          <w:sz w:val="28"/>
          <w:szCs w:val="28"/>
        </w:rPr>
      </w:pPr>
    </w:p>
    <w:p w:rsidR="00B94177" w:rsidRDefault="00B94177" w:rsidP="00B94177">
      <w:pPr>
        <w:rPr>
          <w:sz w:val="28"/>
          <w:szCs w:val="28"/>
        </w:rPr>
      </w:pPr>
    </w:p>
    <w:p w:rsidR="00B94177" w:rsidRDefault="00B94177" w:rsidP="00B9417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__________________ </w:t>
      </w:r>
    </w:p>
    <w:p w:rsidR="00B94177" w:rsidRDefault="00B94177" w:rsidP="00B94177">
      <w:pPr>
        <w:tabs>
          <w:tab w:val="left" w:pos="2617"/>
        </w:tabs>
        <w:rPr>
          <w:sz w:val="28"/>
          <w:szCs w:val="28"/>
        </w:rPr>
      </w:pPr>
      <w:r>
        <w:rPr>
          <w:sz w:val="28"/>
          <w:szCs w:val="28"/>
        </w:rPr>
        <w:tab/>
        <w:t>м.п.</w:t>
      </w:r>
    </w:p>
    <w:p w:rsidR="00B94177" w:rsidRDefault="00B94177" w:rsidP="00B94177">
      <w:pPr>
        <w:rPr>
          <w:sz w:val="28"/>
          <w:szCs w:val="28"/>
        </w:rPr>
      </w:pPr>
    </w:p>
    <w:p w:rsidR="00B94177" w:rsidRDefault="00B94177" w:rsidP="00B94177">
      <w:pPr>
        <w:rPr>
          <w:sz w:val="28"/>
          <w:szCs w:val="28"/>
        </w:rPr>
      </w:pPr>
      <w:r>
        <w:rPr>
          <w:sz w:val="28"/>
          <w:szCs w:val="28"/>
        </w:rPr>
        <w:t>Главный бухгалтер _______________</w:t>
      </w:r>
    </w:p>
    <w:p w:rsidR="00B94177" w:rsidRDefault="00B94177" w:rsidP="00B94177">
      <w:pPr>
        <w:tabs>
          <w:tab w:val="left" w:pos="3143"/>
        </w:tabs>
        <w:rPr>
          <w:sz w:val="28"/>
          <w:szCs w:val="28"/>
        </w:rPr>
      </w:pPr>
      <w:r>
        <w:rPr>
          <w:sz w:val="28"/>
          <w:szCs w:val="28"/>
        </w:rPr>
        <w:tab/>
        <w:t>м.п.</w:t>
      </w:r>
    </w:p>
    <w:p w:rsidR="00B94177" w:rsidRDefault="00B94177" w:rsidP="00B94177">
      <w:pPr>
        <w:rPr>
          <w:sz w:val="28"/>
          <w:szCs w:val="28"/>
        </w:rPr>
      </w:pPr>
    </w:p>
    <w:p w:rsidR="00B94177" w:rsidRDefault="00B94177" w:rsidP="00B94177">
      <w:pPr>
        <w:rPr>
          <w:sz w:val="28"/>
          <w:szCs w:val="28"/>
        </w:rPr>
      </w:pPr>
    </w:p>
    <w:p w:rsidR="00B94177" w:rsidRDefault="00B94177" w:rsidP="00B94177">
      <w:pPr>
        <w:jc w:val="both"/>
        <w:rPr>
          <w:sz w:val="28"/>
          <w:szCs w:val="28"/>
        </w:rPr>
      </w:pPr>
      <w:r>
        <w:rPr>
          <w:sz w:val="28"/>
          <w:szCs w:val="28"/>
        </w:rPr>
        <w:t>К финансовому отчету необходимо приложить копии первичных документов, заверенных руководителем и скрепленных печатью (п/поручение, договор, акт выполненных работ, накладная или авансовый отчет, товарный, кассовый чек, акт на списание товарно-материальных ценностей, справка о постановке на баланс основных средств, ведомости выдачи призов).</w:t>
      </w:r>
    </w:p>
    <w:p w:rsidR="00B94177" w:rsidRDefault="00B94177" w:rsidP="00B94177">
      <w:pPr>
        <w:tabs>
          <w:tab w:val="left" w:pos="7440"/>
        </w:tabs>
        <w:spacing w:line="360" w:lineRule="auto"/>
        <w:rPr>
          <w:sz w:val="28"/>
          <w:szCs w:val="28"/>
        </w:rPr>
      </w:pPr>
    </w:p>
    <w:p w:rsidR="00B94177" w:rsidRDefault="00B94177" w:rsidP="00B94177">
      <w:pPr>
        <w:tabs>
          <w:tab w:val="left" w:pos="7440"/>
        </w:tabs>
        <w:spacing w:line="360" w:lineRule="auto"/>
        <w:rPr>
          <w:sz w:val="28"/>
          <w:szCs w:val="28"/>
        </w:rPr>
      </w:pPr>
    </w:p>
    <w:p w:rsidR="00B94177" w:rsidRDefault="00B94177" w:rsidP="00B94177">
      <w:pPr>
        <w:tabs>
          <w:tab w:val="left" w:pos="74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Творческий отчет</w:t>
      </w:r>
    </w:p>
    <w:p w:rsidR="00B94177" w:rsidRDefault="00B94177" w:rsidP="00B94177">
      <w:pPr>
        <w:tabs>
          <w:tab w:val="left" w:pos="7440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168"/>
      </w:tblGrid>
      <w:tr w:rsidR="00B94177" w:rsidRPr="00B15CFF" w:rsidTr="0019624B">
        <w:tc>
          <w:tcPr>
            <w:tcW w:w="4077" w:type="dxa"/>
            <w:shd w:val="clear" w:color="auto" w:fill="auto"/>
          </w:tcPr>
          <w:p w:rsidR="00B94177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объединения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Наименование проекта (программы)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Цели и задачи мероприятия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Сроки реализации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Место проведения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15CFF">
              <w:rPr>
                <w:sz w:val="28"/>
                <w:szCs w:val="28"/>
              </w:rPr>
              <w:t>оличество</w:t>
            </w:r>
            <w:r>
              <w:rPr>
                <w:sz w:val="28"/>
                <w:szCs w:val="28"/>
              </w:rPr>
              <w:t xml:space="preserve"> участников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категория у</w:t>
            </w:r>
            <w:r w:rsidRPr="00B15CFF">
              <w:rPr>
                <w:sz w:val="28"/>
                <w:szCs w:val="28"/>
              </w:rPr>
              <w:t>частник</w:t>
            </w:r>
            <w:r>
              <w:rPr>
                <w:sz w:val="28"/>
                <w:szCs w:val="28"/>
              </w:rPr>
              <w:t>ов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Основные мероприятия, организованные в рамках реализации проекта (программы) (сроки, описание)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>Результаты</w:t>
            </w:r>
          </w:p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 w:rsidRPr="00B15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  <w:tr w:rsidR="00B94177" w:rsidRPr="00B15CFF" w:rsidTr="0019624B">
        <w:tc>
          <w:tcPr>
            <w:tcW w:w="4077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освещение мероприятий в сети Интернет (ссылки на сайты и страницы в социальных сетях)</w:t>
            </w:r>
          </w:p>
        </w:tc>
        <w:tc>
          <w:tcPr>
            <w:tcW w:w="6344" w:type="dxa"/>
            <w:shd w:val="clear" w:color="auto" w:fill="auto"/>
          </w:tcPr>
          <w:p w:rsidR="00B94177" w:rsidRPr="00B15CFF" w:rsidRDefault="00B94177" w:rsidP="0019624B">
            <w:pPr>
              <w:tabs>
                <w:tab w:val="left" w:pos="74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94177" w:rsidRDefault="00B94177" w:rsidP="00B94177">
      <w:pPr>
        <w:tabs>
          <w:tab w:val="left" w:pos="7440"/>
        </w:tabs>
        <w:spacing w:line="360" w:lineRule="auto"/>
        <w:jc w:val="center"/>
        <w:rPr>
          <w:sz w:val="28"/>
          <w:szCs w:val="28"/>
        </w:rPr>
      </w:pPr>
    </w:p>
    <w:p w:rsidR="00B94177" w:rsidRPr="00A1200F" w:rsidRDefault="00B94177" w:rsidP="00B94177">
      <w:pPr>
        <w:tabs>
          <w:tab w:val="left" w:pos="1365"/>
          <w:tab w:val="left" w:pos="7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творческому отчету необходимо приложить фотографии </w:t>
      </w:r>
      <w:r w:rsidRPr="009E5705">
        <w:rPr>
          <w:sz w:val="28"/>
          <w:szCs w:val="28"/>
        </w:rPr>
        <w:t>на бумажном и</w:t>
      </w:r>
      <w:r>
        <w:rPr>
          <w:sz w:val="28"/>
          <w:szCs w:val="28"/>
        </w:rPr>
        <w:t>ли</w:t>
      </w:r>
      <w:r w:rsidRPr="009E5705">
        <w:rPr>
          <w:sz w:val="28"/>
          <w:szCs w:val="28"/>
        </w:rPr>
        <w:t xml:space="preserve"> электронном носителях</w:t>
      </w:r>
      <w:r>
        <w:rPr>
          <w:sz w:val="28"/>
          <w:szCs w:val="28"/>
        </w:rPr>
        <w:t xml:space="preserve"> (с участниками, </w:t>
      </w:r>
      <w:r w:rsidRPr="00A1200F">
        <w:rPr>
          <w:sz w:val="28"/>
          <w:szCs w:val="28"/>
        </w:rPr>
        <w:t xml:space="preserve"> печатн</w:t>
      </w:r>
      <w:r>
        <w:rPr>
          <w:sz w:val="28"/>
          <w:szCs w:val="28"/>
        </w:rPr>
        <w:t>ой</w:t>
      </w:r>
      <w:r w:rsidRPr="00A1200F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 xml:space="preserve">и, раздаточного материала и т.п.), а также могут </w:t>
      </w:r>
      <w:r w:rsidRPr="00A1200F">
        <w:rPr>
          <w:sz w:val="28"/>
          <w:szCs w:val="28"/>
        </w:rPr>
        <w:t>быть поданы дополнительные материалы (видеосюжеты, буклеты и т.д.).</w:t>
      </w:r>
    </w:p>
    <w:p w:rsidR="00B94177" w:rsidRDefault="00B94177" w:rsidP="00B94177">
      <w:pPr>
        <w:tabs>
          <w:tab w:val="left" w:pos="1365"/>
          <w:tab w:val="left" w:pos="7440"/>
        </w:tabs>
        <w:spacing w:line="360" w:lineRule="auto"/>
        <w:rPr>
          <w:sz w:val="28"/>
          <w:szCs w:val="28"/>
        </w:rPr>
      </w:pPr>
    </w:p>
    <w:p w:rsidR="00B94177" w:rsidRPr="00A1200F" w:rsidRDefault="00B94177" w:rsidP="00B94177">
      <w:pPr>
        <w:tabs>
          <w:tab w:val="left" w:pos="1365"/>
          <w:tab w:val="left" w:pos="7440"/>
        </w:tabs>
        <w:spacing w:line="360" w:lineRule="auto"/>
        <w:rPr>
          <w:sz w:val="28"/>
          <w:szCs w:val="28"/>
        </w:rPr>
      </w:pPr>
    </w:p>
    <w:p w:rsidR="00B94177" w:rsidRDefault="00B94177" w:rsidP="00B94177">
      <w:pPr>
        <w:tabs>
          <w:tab w:val="left" w:pos="1365"/>
          <w:tab w:val="left" w:pos="7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177" w:rsidRDefault="00B94177" w:rsidP="00B94177">
      <w:pPr>
        <w:tabs>
          <w:tab w:val="left" w:pos="7440"/>
        </w:tabs>
        <w:spacing w:line="360" w:lineRule="auto"/>
        <w:jc w:val="center"/>
        <w:rPr>
          <w:sz w:val="28"/>
          <w:szCs w:val="28"/>
        </w:rPr>
      </w:pPr>
    </w:p>
    <w:p w:rsidR="00C070AF" w:rsidRDefault="00C070AF"/>
    <w:sectPr w:rsidR="00C070AF" w:rsidSect="00FE5A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77"/>
    <w:rsid w:val="003D780D"/>
    <w:rsid w:val="00B94177"/>
    <w:rsid w:val="00C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73E6-686C-499D-B48E-F565F673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Каракулов</dc:creator>
  <cp:keywords/>
  <dc:description/>
  <cp:lastModifiedBy>Станислав Каракулов</cp:lastModifiedBy>
  <cp:revision>1</cp:revision>
  <dcterms:created xsi:type="dcterms:W3CDTF">2017-08-03T12:48:00Z</dcterms:created>
  <dcterms:modified xsi:type="dcterms:W3CDTF">2017-08-03T12:48:00Z</dcterms:modified>
</cp:coreProperties>
</file>