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61" w:rsidRPr="009F192B" w:rsidRDefault="00B04861" w:rsidP="00B04861">
      <w:pPr>
        <w:jc w:val="right"/>
        <w:rPr>
          <w:rFonts w:eastAsia="Calibri"/>
          <w:lang w:eastAsia="en-US"/>
        </w:rPr>
      </w:pPr>
      <w:r w:rsidRPr="009F192B">
        <w:rPr>
          <w:rFonts w:eastAsia="Calibri"/>
          <w:lang w:eastAsia="en-US"/>
        </w:rPr>
        <w:t xml:space="preserve">Приложение </w:t>
      </w:r>
    </w:p>
    <w:p w:rsidR="00B04861" w:rsidRPr="009F192B" w:rsidRDefault="00B04861" w:rsidP="00B04861">
      <w:pPr>
        <w:jc w:val="right"/>
        <w:rPr>
          <w:rFonts w:eastAsia="Calibri"/>
          <w:lang w:eastAsia="en-US"/>
        </w:rPr>
      </w:pPr>
    </w:p>
    <w:p w:rsidR="002D3633" w:rsidRPr="004A4628" w:rsidRDefault="00B04861" w:rsidP="00556E5C">
      <w:pPr>
        <w:spacing w:line="276" w:lineRule="auto"/>
        <w:jc w:val="center"/>
        <w:rPr>
          <w:i/>
          <w:u w:val="single"/>
        </w:rPr>
      </w:pPr>
      <w:r w:rsidRPr="004A4628">
        <w:t xml:space="preserve">Информация </w:t>
      </w:r>
      <w:r w:rsidR="004A4E4B" w:rsidRPr="004A4628">
        <w:t>ГКУ «Республиканский ресурсный центр» МТЗ СЗ РТ</w:t>
      </w:r>
      <w:r w:rsidR="005B7B52" w:rsidRPr="004A4628">
        <w:rPr>
          <w:i/>
        </w:rPr>
        <w:t xml:space="preserve"> </w:t>
      </w:r>
      <w:r w:rsidR="005B7B52" w:rsidRPr="004A4628">
        <w:t>о технологиях работы,</w:t>
      </w:r>
    </w:p>
    <w:p w:rsidR="00B04861" w:rsidRPr="004A4628" w:rsidRDefault="002D3633" w:rsidP="00556E5C">
      <w:pPr>
        <w:spacing w:line="276" w:lineRule="auto"/>
        <w:jc w:val="center"/>
      </w:pPr>
      <w:r w:rsidRPr="004A4628">
        <w:t>используемых в психологической деятельности</w:t>
      </w:r>
      <w:r w:rsidR="00556E5C" w:rsidRPr="004A4628">
        <w:t xml:space="preserve"> </w:t>
      </w:r>
      <w:r w:rsidR="007F7B56" w:rsidRPr="004A4628">
        <w:t xml:space="preserve">с несовершеннолетними </w:t>
      </w:r>
      <w:r w:rsidR="002B2606" w:rsidRPr="004A4628">
        <w:t>с девиантным поведением</w:t>
      </w:r>
      <w:r w:rsidR="002B2606" w:rsidRPr="004A4628">
        <w:rPr>
          <w:sz w:val="28"/>
          <w:szCs w:val="28"/>
        </w:rPr>
        <w:t xml:space="preserve"> </w:t>
      </w:r>
      <w:r w:rsidR="00075991" w:rsidRPr="004A4628">
        <w:t xml:space="preserve">и их родителями </w:t>
      </w:r>
      <w:r w:rsidR="00C820DC" w:rsidRPr="004A4628">
        <w:t>(</w:t>
      </w:r>
      <w:r w:rsidR="005B7B52" w:rsidRPr="004A4628">
        <w:t xml:space="preserve">по проблемным вопросам: </w:t>
      </w:r>
      <w:r w:rsidR="00C820DC" w:rsidRPr="004A4628">
        <w:t xml:space="preserve">алкоголизм, </w:t>
      </w:r>
      <w:proofErr w:type="spellStart"/>
      <w:r w:rsidR="00C820DC" w:rsidRPr="004A4628">
        <w:t>табакокурение</w:t>
      </w:r>
      <w:proofErr w:type="spellEnd"/>
      <w:r w:rsidR="00C820DC" w:rsidRPr="004A4628">
        <w:t xml:space="preserve">, потребление наркотических средств и (или) психотропных веществ, интернет-зависимость, агрессивное и опасное для жизни и здоровья поведение) </w:t>
      </w:r>
    </w:p>
    <w:p w:rsidR="00B04861" w:rsidRPr="009F192B" w:rsidRDefault="00B04861" w:rsidP="00B04861">
      <w:pPr>
        <w:jc w:val="center"/>
        <w:rPr>
          <w:rFonts w:eastAsia="Calibri"/>
          <w:lang w:eastAsia="en-US"/>
        </w:rPr>
      </w:pPr>
    </w:p>
    <w:p w:rsidR="00B04861" w:rsidRPr="00580CAE" w:rsidRDefault="00BE1FBB" w:rsidP="00580CAE">
      <w:pPr>
        <w:pStyle w:val="a4"/>
        <w:numPr>
          <w:ilvl w:val="0"/>
          <w:numId w:val="14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Профилактика а</w:t>
      </w:r>
      <w:r w:rsidR="009F192B" w:rsidRPr="00580CAE">
        <w:rPr>
          <w:rFonts w:eastAsia="Calibri"/>
          <w:lang w:eastAsia="en-US"/>
        </w:rPr>
        <w:t>лкоголизм</w:t>
      </w:r>
      <w:r>
        <w:rPr>
          <w:rFonts w:eastAsia="Calibri"/>
          <w:lang w:eastAsia="en-US"/>
        </w:rPr>
        <w:t>а</w:t>
      </w:r>
    </w:p>
    <w:p w:rsidR="00910F5D" w:rsidRPr="009F192B" w:rsidRDefault="00910F5D" w:rsidP="00C82928">
      <w:pPr>
        <w:pStyle w:val="a4"/>
        <w:ind w:firstLine="131"/>
        <w:rPr>
          <w:rFonts w:eastAsia="Calibri"/>
          <w:lang w:eastAsia="en-US"/>
        </w:rPr>
      </w:pPr>
    </w:p>
    <w:tbl>
      <w:tblPr>
        <w:tblStyle w:val="a3"/>
        <w:tblW w:w="151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4395"/>
        <w:gridCol w:w="2126"/>
        <w:gridCol w:w="3118"/>
        <w:gridCol w:w="2127"/>
        <w:gridCol w:w="2267"/>
      </w:tblGrid>
      <w:tr w:rsidR="00F7744E" w:rsidRPr="009F192B" w:rsidTr="00C751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4E" w:rsidRPr="009F192B" w:rsidRDefault="00F7744E" w:rsidP="006E539E">
            <w:pPr>
              <w:rPr>
                <w:rFonts w:eastAsia="Calibri"/>
                <w:lang w:eastAsia="en-US"/>
              </w:rPr>
            </w:pPr>
            <w:r w:rsidRPr="009C162D">
              <w:rPr>
                <w:b/>
                <w:color w:val="000000" w:themeColor="text1"/>
              </w:rPr>
              <w:t>№</w:t>
            </w:r>
            <w:r>
              <w:rPr>
                <w:b/>
                <w:color w:val="000000" w:themeColor="text1"/>
              </w:rPr>
              <w:t xml:space="preserve"> </w:t>
            </w:r>
            <w:r w:rsidRPr="009C162D">
              <w:rPr>
                <w:b/>
                <w:color w:val="000000" w:themeColor="text1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E" w:rsidRPr="009F192B" w:rsidRDefault="00F7744E" w:rsidP="00F7744E">
            <w:pPr>
              <w:jc w:val="center"/>
              <w:rPr>
                <w:rFonts w:eastAsia="Calibri"/>
                <w:lang w:eastAsia="en-US"/>
              </w:rPr>
            </w:pPr>
            <w:r w:rsidRPr="009F192B">
              <w:rPr>
                <w:rFonts w:eastAsia="Calibri"/>
                <w:lang w:eastAsia="en-US"/>
              </w:rPr>
              <w:t xml:space="preserve">Название </w:t>
            </w:r>
            <w:r>
              <w:t>технологии</w:t>
            </w:r>
            <w:r w:rsidRPr="009F192B">
              <w:t xml:space="preserve"> работы </w:t>
            </w:r>
            <w:r>
              <w:t>(</w:t>
            </w:r>
            <w:r w:rsidRPr="009F192B">
              <w:rPr>
                <w:rFonts w:eastAsia="Calibri"/>
                <w:lang w:eastAsia="en-US"/>
              </w:rPr>
              <w:t>программ</w:t>
            </w:r>
            <w:r>
              <w:rPr>
                <w:rFonts w:eastAsia="Calibri"/>
                <w:lang w:eastAsia="en-US"/>
              </w:rPr>
              <w:t>а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E" w:rsidRPr="006E539E" w:rsidRDefault="00F7744E" w:rsidP="006E539E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Автор(ы)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E" w:rsidRPr="006E539E" w:rsidRDefault="00F7744E" w:rsidP="006E539E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 xml:space="preserve">Аннотация </w:t>
            </w:r>
          </w:p>
          <w:p w:rsidR="00F7744E" w:rsidRPr="006E539E" w:rsidRDefault="00F7744E" w:rsidP="006E539E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(до 7 предложений)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E" w:rsidRDefault="00F7744E" w:rsidP="006E53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Целевая аудитория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E" w:rsidRPr="006E539E" w:rsidRDefault="00F7744E" w:rsidP="006E53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</w:t>
            </w:r>
            <w:r w:rsidRPr="00F9717E">
              <w:rPr>
                <w:i/>
                <w:color w:val="000000" w:themeColor="text1"/>
              </w:rPr>
              <w:t>(активная)</w:t>
            </w:r>
          </w:p>
        </w:tc>
      </w:tr>
      <w:tr w:rsidR="00F7744E" w:rsidRPr="009F192B" w:rsidTr="00C751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E" w:rsidRPr="009F192B" w:rsidRDefault="00F7744E" w:rsidP="006E539E">
            <w:pPr>
              <w:pStyle w:val="a4"/>
              <w:numPr>
                <w:ilvl w:val="0"/>
                <w:numId w:val="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E" w:rsidRPr="009F192B" w:rsidRDefault="00800981" w:rsidP="00800981">
            <w:pPr>
              <w:jc w:val="both"/>
              <w:rPr>
                <w:rFonts w:eastAsia="Calibri"/>
                <w:lang w:eastAsia="en-US"/>
              </w:rPr>
            </w:pPr>
            <w:r w:rsidRPr="00800981">
              <w:rPr>
                <w:rFonts w:eastAsia="Calibri"/>
                <w:lang w:eastAsia="en-US"/>
              </w:rPr>
              <w:t>Психологическая профилактика алкогольного поведения подростков (личностно-ориентированный подход)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E" w:rsidRPr="009F192B" w:rsidRDefault="00800981" w:rsidP="006E539E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00981">
              <w:rPr>
                <w:rFonts w:eastAsia="Calibri"/>
                <w:lang w:eastAsia="en-US"/>
              </w:rPr>
              <w:t>ГКУ</w:t>
            </w:r>
            <w:proofErr w:type="spellEnd"/>
            <w:r w:rsidRPr="00800981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800981">
              <w:rPr>
                <w:rFonts w:eastAsia="Calibri"/>
                <w:lang w:eastAsia="en-US"/>
              </w:rPr>
              <w:t>Республи-канский</w:t>
            </w:r>
            <w:proofErr w:type="spellEnd"/>
            <w:r w:rsidRPr="00800981">
              <w:rPr>
                <w:rFonts w:eastAsia="Calibri"/>
                <w:lang w:eastAsia="en-US"/>
              </w:rPr>
              <w:t xml:space="preserve"> ресурс-</w:t>
            </w:r>
            <w:proofErr w:type="spellStart"/>
            <w:r w:rsidRPr="00800981">
              <w:rPr>
                <w:rFonts w:eastAsia="Calibri"/>
                <w:lang w:eastAsia="en-US"/>
              </w:rPr>
              <w:t>ный</w:t>
            </w:r>
            <w:proofErr w:type="spellEnd"/>
            <w:r w:rsidRPr="00800981">
              <w:rPr>
                <w:rFonts w:eastAsia="Calibri"/>
                <w:lang w:eastAsia="en-US"/>
              </w:rPr>
              <w:t xml:space="preserve"> центр» </w:t>
            </w:r>
            <w:proofErr w:type="spellStart"/>
            <w:r w:rsidRPr="00800981">
              <w:rPr>
                <w:rFonts w:eastAsia="Calibri"/>
                <w:lang w:eastAsia="en-US"/>
              </w:rPr>
              <w:t>МТЗ</w:t>
            </w:r>
            <w:proofErr w:type="spellEnd"/>
            <w:r w:rsidRPr="0080098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800981">
              <w:rPr>
                <w:rFonts w:eastAsia="Calibri"/>
                <w:lang w:eastAsia="en-US"/>
              </w:rPr>
              <w:t>СЗ</w:t>
            </w:r>
            <w:proofErr w:type="spellEnd"/>
            <w:r w:rsidRPr="00800981">
              <w:rPr>
                <w:rFonts w:eastAsia="Calibri"/>
                <w:lang w:eastAsia="en-US"/>
              </w:rPr>
              <w:t xml:space="preserve"> 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E" w:rsidRPr="009F192B" w:rsidRDefault="00556174" w:rsidP="0055617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</w:t>
            </w:r>
            <w:r w:rsidR="00800981" w:rsidRPr="00800981">
              <w:rPr>
                <w:rFonts w:eastAsia="Calibri"/>
                <w:lang w:eastAsia="en-US"/>
              </w:rPr>
              <w:t>ормировани</w:t>
            </w:r>
            <w:r>
              <w:rPr>
                <w:rFonts w:eastAsia="Calibri"/>
                <w:lang w:eastAsia="en-US"/>
              </w:rPr>
              <w:t>е</w:t>
            </w:r>
            <w:r w:rsidR="00800981" w:rsidRPr="00800981">
              <w:rPr>
                <w:rFonts w:eastAsia="Calibri"/>
                <w:lang w:eastAsia="en-US"/>
              </w:rPr>
              <w:t xml:space="preserve"> конкурентных поведенческих навыков для детей подросткового возраста.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E" w:rsidRPr="009F192B" w:rsidRDefault="00800981" w:rsidP="00E72349">
            <w:pPr>
              <w:jc w:val="both"/>
              <w:rPr>
                <w:rFonts w:eastAsia="Calibri"/>
                <w:lang w:eastAsia="en-US"/>
              </w:rPr>
            </w:pPr>
            <w:r w:rsidRPr="00800981">
              <w:rPr>
                <w:rFonts w:eastAsia="Calibri"/>
                <w:lang w:eastAsia="en-US"/>
              </w:rPr>
              <w:t xml:space="preserve">Несовершенно-летние </w:t>
            </w:r>
            <w:proofErr w:type="spellStart"/>
            <w:r w:rsidRPr="00800981">
              <w:rPr>
                <w:rFonts w:eastAsia="Calibri"/>
                <w:lang w:eastAsia="en-US"/>
              </w:rPr>
              <w:t>получа-тели</w:t>
            </w:r>
            <w:proofErr w:type="spellEnd"/>
            <w:r w:rsidRPr="00800981">
              <w:rPr>
                <w:rFonts w:eastAsia="Calibri"/>
                <w:lang w:eastAsia="en-US"/>
              </w:rPr>
              <w:t xml:space="preserve"> социальных услуг </w:t>
            </w:r>
            <w:r w:rsidR="003F24B5">
              <w:rPr>
                <w:rFonts w:eastAsia="Calibri"/>
                <w:lang w:eastAsia="en-US"/>
              </w:rPr>
              <w:t>в возрасте от</w:t>
            </w:r>
            <w:r w:rsidRPr="00800981">
              <w:rPr>
                <w:rFonts w:eastAsia="Calibri"/>
                <w:lang w:eastAsia="en-US"/>
              </w:rPr>
              <w:t xml:space="preserve"> 1</w:t>
            </w:r>
            <w:r>
              <w:rPr>
                <w:rFonts w:eastAsia="Calibri"/>
                <w:lang w:eastAsia="en-US"/>
              </w:rPr>
              <w:t>1</w:t>
            </w:r>
            <w:r w:rsidRPr="00800981">
              <w:rPr>
                <w:rFonts w:eastAsia="Calibri"/>
                <w:lang w:eastAsia="en-US"/>
              </w:rPr>
              <w:t xml:space="preserve"> до 17 лет.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4E" w:rsidRPr="00470131" w:rsidRDefault="00470131" w:rsidP="00EA2F09">
            <w:pPr>
              <w:jc w:val="both"/>
              <w:rPr>
                <w:rFonts w:eastAsia="Calibri"/>
                <w:lang w:eastAsia="en-US"/>
              </w:rPr>
            </w:pPr>
            <w:r w:rsidRPr="00470131">
              <w:rPr>
                <w:rFonts w:eastAsia="Calibri"/>
                <w:b/>
                <w:lang w:eastAsia="en-US"/>
              </w:rPr>
              <w:t>Приложение №5</w:t>
            </w:r>
            <w:r w:rsidRPr="00470131">
              <w:rPr>
                <w:rFonts w:eastAsia="Calibri"/>
                <w:lang w:eastAsia="en-US"/>
              </w:rPr>
              <w:t xml:space="preserve">, а </w:t>
            </w:r>
            <w:proofErr w:type="gramStart"/>
            <w:r w:rsidRPr="00470131">
              <w:rPr>
                <w:rFonts w:eastAsia="Calibri"/>
                <w:lang w:eastAsia="en-US"/>
              </w:rPr>
              <w:t xml:space="preserve">также  </w:t>
            </w:r>
            <w:r>
              <w:rPr>
                <w:rFonts w:eastAsia="Calibri"/>
                <w:lang w:eastAsia="en-US"/>
              </w:rPr>
              <w:t>на</w:t>
            </w:r>
            <w:proofErr w:type="gramEnd"/>
            <w:r>
              <w:rPr>
                <w:rFonts w:eastAsia="Calibri"/>
                <w:lang w:eastAsia="en-US"/>
              </w:rPr>
              <w:t xml:space="preserve"> с</w:t>
            </w:r>
            <w:r w:rsidR="00EA2F09" w:rsidRPr="00470131">
              <w:rPr>
                <w:rFonts w:eastAsia="Calibri"/>
                <w:lang w:eastAsia="en-US"/>
              </w:rPr>
              <w:t>айт</w:t>
            </w:r>
            <w:r>
              <w:rPr>
                <w:rFonts w:eastAsia="Calibri"/>
                <w:lang w:eastAsia="en-US"/>
              </w:rPr>
              <w:t>е</w:t>
            </w:r>
            <w:r w:rsidR="00EA2F09" w:rsidRPr="0047013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EA2F09" w:rsidRPr="00470131">
              <w:rPr>
                <w:rFonts w:eastAsia="Calibri"/>
                <w:lang w:eastAsia="en-US"/>
              </w:rPr>
              <w:t>ГКУ</w:t>
            </w:r>
            <w:proofErr w:type="spellEnd"/>
            <w:r w:rsidR="00EA2F09" w:rsidRPr="0047013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EA2F09" w:rsidRPr="00470131">
              <w:rPr>
                <w:rFonts w:eastAsia="Calibri"/>
                <w:lang w:eastAsia="en-US"/>
              </w:rPr>
              <w:t>РРЦ</w:t>
            </w:r>
            <w:proofErr w:type="spellEnd"/>
            <w:r w:rsidR="00EA2F09" w:rsidRPr="0047013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EA2F09" w:rsidRPr="00470131">
              <w:rPr>
                <w:rFonts w:eastAsia="Calibri"/>
                <w:lang w:eastAsia="en-US"/>
              </w:rPr>
              <w:t>МТЗ</w:t>
            </w:r>
            <w:proofErr w:type="spellEnd"/>
            <w:r w:rsidR="00EA2F09" w:rsidRPr="00470131">
              <w:rPr>
                <w:rFonts w:eastAsia="Calibri"/>
                <w:lang w:eastAsia="en-US"/>
              </w:rPr>
              <w:t xml:space="preserve"> СЗ РТ</w:t>
            </w:r>
          </w:p>
          <w:p w:rsidR="00EA2F09" w:rsidRDefault="00687AFF" w:rsidP="00EA2F09">
            <w:pPr>
              <w:jc w:val="both"/>
              <w:rPr>
                <w:rFonts w:eastAsia="Calibri"/>
                <w:lang w:eastAsia="en-US"/>
              </w:rPr>
            </w:pPr>
            <w:hyperlink r:id="rId5" w:history="1">
              <w:r w:rsidR="00EA2F09" w:rsidRPr="00DE14D2">
                <w:rPr>
                  <w:rStyle w:val="a8"/>
                  <w:rFonts w:eastAsia="Calibri"/>
                  <w:lang w:eastAsia="en-US"/>
                </w:rPr>
                <w:t>http://social-profi.ru/</w:t>
              </w:r>
            </w:hyperlink>
          </w:p>
          <w:p w:rsidR="00EA2F09" w:rsidRDefault="00EA2F09" w:rsidP="00EA2F0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вкладка «Банк инновационных технологий», </w:t>
            </w:r>
          </w:p>
          <w:p w:rsidR="00EA2F09" w:rsidRPr="009F192B" w:rsidRDefault="00EA2F09" w:rsidP="00EA2F0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скачивание материала доступно только зарегистрированным сотрудникам учреждений социального обслуживания. </w:t>
            </w:r>
          </w:p>
        </w:tc>
      </w:tr>
    </w:tbl>
    <w:p w:rsidR="00910F5D" w:rsidRPr="009F192B" w:rsidRDefault="00910F5D" w:rsidP="00910F5D">
      <w:pPr>
        <w:pStyle w:val="a4"/>
        <w:rPr>
          <w:rFonts w:eastAsia="Calibri"/>
          <w:lang w:eastAsia="en-US"/>
        </w:rPr>
      </w:pPr>
    </w:p>
    <w:p w:rsidR="007F7B56" w:rsidRDefault="00BE1FBB" w:rsidP="00580CAE">
      <w:pPr>
        <w:pStyle w:val="a4"/>
        <w:numPr>
          <w:ilvl w:val="0"/>
          <w:numId w:val="14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Профилактика табакокурения</w:t>
      </w:r>
    </w:p>
    <w:p w:rsidR="005B7B52" w:rsidRDefault="005B7B52" w:rsidP="005B7B52">
      <w:pPr>
        <w:pStyle w:val="a4"/>
        <w:rPr>
          <w:rFonts w:eastAsia="Calibri"/>
          <w:lang w:eastAsia="en-US"/>
        </w:rPr>
      </w:pPr>
    </w:p>
    <w:tbl>
      <w:tblPr>
        <w:tblStyle w:val="a3"/>
        <w:tblW w:w="151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4395"/>
        <w:gridCol w:w="2126"/>
        <w:gridCol w:w="3118"/>
        <w:gridCol w:w="2127"/>
        <w:gridCol w:w="2267"/>
      </w:tblGrid>
      <w:tr w:rsidR="005B7B52" w:rsidRPr="009F192B" w:rsidTr="00C751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2" w:rsidRPr="009F192B" w:rsidRDefault="005B7B52" w:rsidP="00DA12E7">
            <w:pPr>
              <w:rPr>
                <w:rFonts w:eastAsia="Calibri"/>
                <w:lang w:eastAsia="en-US"/>
              </w:rPr>
            </w:pPr>
            <w:r w:rsidRPr="009C162D">
              <w:rPr>
                <w:b/>
                <w:color w:val="000000" w:themeColor="text1"/>
              </w:rPr>
              <w:t>№</w:t>
            </w:r>
            <w:r>
              <w:rPr>
                <w:b/>
                <w:color w:val="000000" w:themeColor="text1"/>
              </w:rPr>
              <w:t xml:space="preserve"> </w:t>
            </w:r>
            <w:r w:rsidRPr="009C162D">
              <w:rPr>
                <w:b/>
                <w:color w:val="000000" w:themeColor="text1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9F192B" w:rsidRDefault="005B7B52" w:rsidP="00DA12E7">
            <w:pPr>
              <w:jc w:val="center"/>
              <w:rPr>
                <w:rFonts w:eastAsia="Calibri"/>
                <w:lang w:eastAsia="en-US"/>
              </w:rPr>
            </w:pPr>
            <w:r w:rsidRPr="009F192B">
              <w:rPr>
                <w:rFonts w:eastAsia="Calibri"/>
                <w:lang w:eastAsia="en-US"/>
              </w:rPr>
              <w:t xml:space="preserve">Название </w:t>
            </w:r>
            <w:r>
              <w:t>технологии</w:t>
            </w:r>
            <w:r w:rsidRPr="009F192B">
              <w:t xml:space="preserve"> работы </w:t>
            </w:r>
            <w:r>
              <w:t>(</w:t>
            </w:r>
            <w:r w:rsidRPr="009F192B">
              <w:rPr>
                <w:rFonts w:eastAsia="Calibri"/>
                <w:lang w:eastAsia="en-US"/>
              </w:rPr>
              <w:t>программ</w:t>
            </w:r>
            <w:r>
              <w:rPr>
                <w:rFonts w:eastAsia="Calibri"/>
                <w:lang w:eastAsia="en-US"/>
              </w:rPr>
              <w:t>а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DA12E7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Автор(ы)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DA12E7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 xml:space="preserve">Аннотация </w:t>
            </w:r>
          </w:p>
          <w:p w:rsidR="005B7B52" w:rsidRPr="006E539E" w:rsidRDefault="005B7B52" w:rsidP="00DA12E7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(до 7 предложений)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Default="005B7B52" w:rsidP="00DA12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Целевая аудитория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DA12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</w:t>
            </w:r>
            <w:r w:rsidRPr="00F9717E">
              <w:rPr>
                <w:i/>
                <w:color w:val="000000" w:themeColor="text1"/>
              </w:rPr>
              <w:t>(активная)</w:t>
            </w:r>
          </w:p>
        </w:tc>
      </w:tr>
      <w:tr w:rsidR="005B7B52" w:rsidRPr="009F192B" w:rsidTr="00C751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9F192B" w:rsidRDefault="005B7B52" w:rsidP="005B7B52">
            <w:pPr>
              <w:pStyle w:val="a4"/>
              <w:numPr>
                <w:ilvl w:val="0"/>
                <w:numId w:val="25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9F192B" w:rsidRDefault="00BA2F1D" w:rsidP="00BA2F1D">
            <w:pPr>
              <w:jc w:val="both"/>
              <w:rPr>
                <w:rFonts w:eastAsia="Calibri"/>
                <w:lang w:eastAsia="en-US"/>
              </w:rPr>
            </w:pPr>
            <w:r w:rsidRPr="00BA2F1D">
              <w:rPr>
                <w:rFonts w:eastAsia="Calibri"/>
                <w:lang w:eastAsia="en-US"/>
              </w:rPr>
              <w:t>Программа профилактики табакокурения среди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9F192B" w:rsidRDefault="00C31241" w:rsidP="00BA2F1D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C31241">
              <w:rPr>
                <w:rFonts w:eastAsia="Calibri"/>
                <w:lang w:eastAsia="en-US"/>
              </w:rPr>
              <w:t>ГКУ</w:t>
            </w:r>
            <w:proofErr w:type="spellEnd"/>
            <w:r w:rsidRPr="00C31241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C31241">
              <w:rPr>
                <w:rFonts w:eastAsia="Calibri"/>
                <w:lang w:eastAsia="en-US"/>
              </w:rPr>
              <w:t>Республи-канский</w:t>
            </w:r>
            <w:proofErr w:type="spellEnd"/>
            <w:r w:rsidRPr="00C31241">
              <w:rPr>
                <w:rFonts w:eastAsia="Calibri"/>
                <w:lang w:eastAsia="en-US"/>
              </w:rPr>
              <w:t xml:space="preserve"> ресурс-</w:t>
            </w:r>
            <w:proofErr w:type="spellStart"/>
            <w:r w:rsidRPr="00C31241">
              <w:rPr>
                <w:rFonts w:eastAsia="Calibri"/>
                <w:lang w:eastAsia="en-US"/>
              </w:rPr>
              <w:t>ный</w:t>
            </w:r>
            <w:proofErr w:type="spellEnd"/>
            <w:r w:rsidRPr="00C31241">
              <w:rPr>
                <w:rFonts w:eastAsia="Calibri"/>
                <w:lang w:eastAsia="en-US"/>
              </w:rPr>
              <w:t xml:space="preserve"> центр» </w:t>
            </w:r>
            <w:proofErr w:type="spellStart"/>
            <w:r w:rsidRPr="00C31241">
              <w:rPr>
                <w:rFonts w:eastAsia="Calibri"/>
                <w:lang w:eastAsia="en-US"/>
              </w:rPr>
              <w:t>МТЗ</w:t>
            </w:r>
            <w:proofErr w:type="spellEnd"/>
            <w:r w:rsidRPr="00C3124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31241">
              <w:rPr>
                <w:rFonts w:eastAsia="Calibri"/>
                <w:lang w:eastAsia="en-US"/>
              </w:rPr>
              <w:t>СЗ</w:t>
            </w:r>
            <w:proofErr w:type="spellEnd"/>
            <w:r w:rsidRPr="00C31241">
              <w:rPr>
                <w:rFonts w:eastAsia="Calibri"/>
                <w:lang w:eastAsia="en-US"/>
              </w:rPr>
              <w:t xml:space="preserve"> 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9F192B" w:rsidRDefault="00556174" w:rsidP="00BA2F1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</w:t>
            </w:r>
            <w:r w:rsidR="00BA2F1D" w:rsidRPr="00BA2F1D">
              <w:rPr>
                <w:rFonts w:eastAsia="Calibri"/>
                <w:lang w:eastAsia="en-US"/>
              </w:rPr>
              <w:t xml:space="preserve">ормирование у несовершеннолетних навыков безопасного поведения в ситуациях, связанных с риском вовлечения подростка в курение и развитие навыков </w:t>
            </w:r>
            <w:r w:rsidR="00BA2F1D" w:rsidRPr="00BA2F1D">
              <w:rPr>
                <w:rFonts w:eastAsia="Calibri"/>
                <w:lang w:eastAsia="en-US"/>
              </w:rPr>
              <w:lastRenderedPageBreak/>
              <w:t>самоконтроля и саморегуляции.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9F192B" w:rsidRDefault="00BA2F1D" w:rsidP="005B4BDF">
            <w:pPr>
              <w:jc w:val="both"/>
              <w:rPr>
                <w:rFonts w:eastAsia="Calibri"/>
                <w:lang w:eastAsia="en-US"/>
              </w:rPr>
            </w:pPr>
            <w:r w:rsidRPr="00BA2F1D">
              <w:rPr>
                <w:rFonts w:eastAsia="Calibri"/>
                <w:lang w:eastAsia="en-US"/>
              </w:rPr>
              <w:lastRenderedPageBreak/>
              <w:t>Несовершеннолетние, находящиеся в социально опасном положе</w:t>
            </w:r>
            <w:r w:rsidRPr="00BA2F1D">
              <w:rPr>
                <w:rFonts w:eastAsia="Calibri"/>
                <w:lang w:eastAsia="en-US"/>
              </w:rPr>
              <w:lastRenderedPageBreak/>
              <w:t>нии</w:t>
            </w:r>
            <w:r w:rsidR="005B4BDF">
              <w:rPr>
                <w:rFonts w:eastAsia="Calibri"/>
                <w:lang w:eastAsia="en-US"/>
              </w:rPr>
              <w:t xml:space="preserve"> </w:t>
            </w:r>
            <w:r w:rsidRPr="00BA2F1D">
              <w:rPr>
                <w:rFonts w:eastAsia="Calibri"/>
                <w:lang w:eastAsia="en-US"/>
              </w:rPr>
              <w:t>(безнадзорные) в возрасте от 14 до 17 лет</w:t>
            </w:r>
            <w:r w:rsidR="00DE13C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EA2F09" w:rsidRDefault="00470131" w:rsidP="00EA2F0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Приложение №3</w:t>
            </w:r>
            <w:r w:rsidRPr="00470131">
              <w:rPr>
                <w:rFonts w:eastAsia="Calibri"/>
                <w:lang w:eastAsia="en-US"/>
              </w:rPr>
              <w:t xml:space="preserve">, а </w:t>
            </w:r>
            <w:proofErr w:type="gramStart"/>
            <w:r w:rsidRPr="00470131">
              <w:rPr>
                <w:rFonts w:eastAsia="Calibri"/>
                <w:lang w:eastAsia="en-US"/>
              </w:rPr>
              <w:t xml:space="preserve">также  </w:t>
            </w:r>
            <w:r>
              <w:rPr>
                <w:rFonts w:eastAsia="Calibri"/>
                <w:lang w:eastAsia="en-US"/>
              </w:rPr>
              <w:t>на</w:t>
            </w:r>
            <w:proofErr w:type="gramEnd"/>
            <w:r>
              <w:rPr>
                <w:rFonts w:eastAsia="Calibri"/>
                <w:lang w:eastAsia="en-US"/>
              </w:rPr>
              <w:t xml:space="preserve"> с</w:t>
            </w:r>
            <w:r w:rsidRPr="00470131">
              <w:rPr>
                <w:rFonts w:eastAsia="Calibri"/>
                <w:lang w:eastAsia="en-US"/>
              </w:rPr>
              <w:t>айт</w:t>
            </w:r>
            <w:r>
              <w:rPr>
                <w:rFonts w:eastAsia="Calibri"/>
                <w:lang w:eastAsia="en-US"/>
              </w:rPr>
              <w:t>е</w:t>
            </w:r>
            <w:r w:rsidRPr="00470131">
              <w:rPr>
                <w:rFonts w:eastAsia="Calibri"/>
                <w:lang w:eastAsia="en-US"/>
              </w:rPr>
              <w:t xml:space="preserve"> </w:t>
            </w:r>
            <w:r w:rsidR="00EA2F09" w:rsidRPr="00EA2F0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EA2F09" w:rsidRPr="00EA2F09">
              <w:rPr>
                <w:rFonts w:eastAsia="Calibri"/>
                <w:lang w:eastAsia="en-US"/>
              </w:rPr>
              <w:t>ГКУ</w:t>
            </w:r>
            <w:proofErr w:type="spellEnd"/>
            <w:r w:rsidR="00EA2F09" w:rsidRPr="00EA2F0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EA2F09" w:rsidRPr="00EA2F09">
              <w:rPr>
                <w:rFonts w:eastAsia="Calibri"/>
                <w:lang w:eastAsia="en-US"/>
              </w:rPr>
              <w:t>РРЦ</w:t>
            </w:r>
            <w:proofErr w:type="spellEnd"/>
            <w:r w:rsidR="00EA2F09" w:rsidRPr="00EA2F0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EA2F09" w:rsidRPr="00EA2F09">
              <w:rPr>
                <w:rFonts w:eastAsia="Calibri"/>
                <w:lang w:eastAsia="en-US"/>
              </w:rPr>
              <w:t>МТЗ</w:t>
            </w:r>
            <w:proofErr w:type="spellEnd"/>
            <w:r w:rsidR="00EA2F09" w:rsidRPr="00EA2F09">
              <w:rPr>
                <w:rFonts w:eastAsia="Calibri"/>
                <w:lang w:eastAsia="en-US"/>
              </w:rPr>
              <w:t xml:space="preserve"> СЗ РТ</w:t>
            </w:r>
          </w:p>
          <w:p w:rsidR="00EA2F09" w:rsidRPr="00EA2F09" w:rsidRDefault="00EA2F09" w:rsidP="00EA2F09">
            <w:pPr>
              <w:jc w:val="both"/>
              <w:rPr>
                <w:rFonts w:eastAsia="Calibri"/>
                <w:lang w:eastAsia="en-US"/>
              </w:rPr>
            </w:pPr>
            <w:r w:rsidRPr="00EA2F09">
              <w:rPr>
                <w:rFonts w:eastAsia="Calibri"/>
                <w:lang w:eastAsia="en-US"/>
              </w:rPr>
              <w:t>http://social-profi.ru/</w:t>
            </w:r>
          </w:p>
          <w:p w:rsidR="00EA2F09" w:rsidRPr="00EA2F09" w:rsidRDefault="00EA2F09" w:rsidP="00EA2F09">
            <w:pPr>
              <w:jc w:val="both"/>
              <w:rPr>
                <w:rFonts w:eastAsia="Calibri"/>
                <w:lang w:eastAsia="en-US"/>
              </w:rPr>
            </w:pPr>
            <w:r w:rsidRPr="00EA2F09">
              <w:rPr>
                <w:rFonts w:eastAsia="Calibri"/>
                <w:lang w:eastAsia="en-US"/>
              </w:rPr>
              <w:lastRenderedPageBreak/>
              <w:t>вкладка «Банк инновационных технологий»</w:t>
            </w:r>
            <w:r>
              <w:rPr>
                <w:rFonts w:eastAsia="Calibri"/>
                <w:lang w:eastAsia="en-US"/>
              </w:rPr>
              <w:t>,</w:t>
            </w:r>
            <w:r w:rsidRPr="00EA2F09">
              <w:rPr>
                <w:rFonts w:eastAsia="Calibri"/>
                <w:lang w:eastAsia="en-US"/>
              </w:rPr>
              <w:t xml:space="preserve"> </w:t>
            </w:r>
          </w:p>
          <w:p w:rsidR="005B7B52" w:rsidRPr="009F192B" w:rsidRDefault="00EA2F09" w:rsidP="00EA2F09">
            <w:pPr>
              <w:jc w:val="both"/>
              <w:rPr>
                <w:rFonts w:eastAsia="Calibri"/>
                <w:lang w:eastAsia="en-US"/>
              </w:rPr>
            </w:pPr>
            <w:r w:rsidRPr="00EA2F09">
              <w:rPr>
                <w:rFonts w:eastAsia="Calibri"/>
                <w:lang w:eastAsia="en-US"/>
              </w:rPr>
              <w:t>скачивание материала</w:t>
            </w:r>
            <w:r>
              <w:rPr>
                <w:rFonts w:eastAsia="Calibri"/>
                <w:lang w:eastAsia="en-US"/>
              </w:rPr>
              <w:t xml:space="preserve"> доступно только заре</w:t>
            </w:r>
            <w:r w:rsidRPr="00EA2F09">
              <w:rPr>
                <w:rFonts w:eastAsia="Calibri"/>
                <w:lang w:eastAsia="en-US"/>
              </w:rPr>
              <w:t>гистрированным со</w:t>
            </w:r>
            <w:r>
              <w:rPr>
                <w:rFonts w:eastAsia="Calibri"/>
                <w:lang w:eastAsia="en-US"/>
              </w:rPr>
              <w:t>трудникам учреждений со</w:t>
            </w:r>
            <w:r w:rsidRPr="00EA2F09">
              <w:rPr>
                <w:rFonts w:eastAsia="Calibri"/>
                <w:lang w:eastAsia="en-US"/>
              </w:rPr>
              <w:t>циального об-</w:t>
            </w:r>
            <w:proofErr w:type="spellStart"/>
            <w:r w:rsidRPr="00EA2F09">
              <w:rPr>
                <w:rFonts w:eastAsia="Calibri"/>
                <w:lang w:eastAsia="en-US"/>
              </w:rPr>
              <w:t>служивания</w:t>
            </w:r>
            <w:proofErr w:type="spellEnd"/>
            <w:r w:rsidRPr="00EA2F09">
              <w:rPr>
                <w:rFonts w:eastAsia="Calibri"/>
                <w:lang w:eastAsia="en-US"/>
              </w:rPr>
              <w:t>.</w:t>
            </w:r>
          </w:p>
        </w:tc>
      </w:tr>
    </w:tbl>
    <w:p w:rsidR="007F7B56" w:rsidRPr="009F192B" w:rsidRDefault="007F7B56" w:rsidP="007F7B56">
      <w:pPr>
        <w:jc w:val="center"/>
        <w:rPr>
          <w:rFonts w:eastAsia="Calibri"/>
          <w:lang w:eastAsia="en-US"/>
        </w:rPr>
      </w:pPr>
    </w:p>
    <w:p w:rsidR="00B535F5" w:rsidRPr="005B7B52" w:rsidRDefault="00F7744E" w:rsidP="00580CAE">
      <w:pPr>
        <w:pStyle w:val="a4"/>
        <w:numPr>
          <w:ilvl w:val="0"/>
          <w:numId w:val="14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Профилактика </w:t>
      </w:r>
      <w:r w:rsidRPr="009F192B">
        <w:rPr>
          <w:rFonts w:eastAsia="Calibri"/>
          <w:lang w:eastAsia="en-US"/>
        </w:rPr>
        <w:t>потребления</w:t>
      </w:r>
      <w:r w:rsidR="009F192B" w:rsidRPr="009F192B">
        <w:t xml:space="preserve"> наркотических средств и (или) психотропных веществ</w:t>
      </w:r>
    </w:p>
    <w:p w:rsidR="005B7B52" w:rsidRPr="00F7744E" w:rsidRDefault="005B7B52" w:rsidP="005B7B52">
      <w:pPr>
        <w:pStyle w:val="a4"/>
        <w:rPr>
          <w:rFonts w:eastAsia="Calibri"/>
          <w:lang w:eastAsia="en-US"/>
        </w:rPr>
      </w:pPr>
    </w:p>
    <w:tbl>
      <w:tblPr>
        <w:tblStyle w:val="a3"/>
        <w:tblW w:w="151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4395"/>
        <w:gridCol w:w="2126"/>
        <w:gridCol w:w="3118"/>
        <w:gridCol w:w="2127"/>
        <w:gridCol w:w="2267"/>
      </w:tblGrid>
      <w:tr w:rsidR="005B7B52" w:rsidRPr="009F192B" w:rsidTr="00C75118">
        <w:trPr>
          <w:trHeight w:val="75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2" w:rsidRPr="009F192B" w:rsidRDefault="005B7B52" w:rsidP="00DA12E7">
            <w:pPr>
              <w:rPr>
                <w:rFonts w:eastAsia="Calibri"/>
                <w:lang w:eastAsia="en-US"/>
              </w:rPr>
            </w:pPr>
            <w:r w:rsidRPr="009C162D">
              <w:rPr>
                <w:b/>
                <w:color w:val="000000" w:themeColor="text1"/>
              </w:rPr>
              <w:t>№</w:t>
            </w:r>
            <w:r>
              <w:rPr>
                <w:b/>
                <w:color w:val="000000" w:themeColor="text1"/>
              </w:rPr>
              <w:t xml:space="preserve"> </w:t>
            </w:r>
            <w:r w:rsidRPr="009C162D">
              <w:rPr>
                <w:b/>
                <w:color w:val="000000" w:themeColor="text1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9F192B" w:rsidRDefault="005B7B52" w:rsidP="00DA12E7">
            <w:pPr>
              <w:jc w:val="center"/>
              <w:rPr>
                <w:rFonts w:eastAsia="Calibri"/>
                <w:lang w:eastAsia="en-US"/>
              </w:rPr>
            </w:pPr>
            <w:r w:rsidRPr="009F192B">
              <w:rPr>
                <w:rFonts w:eastAsia="Calibri"/>
                <w:lang w:eastAsia="en-US"/>
              </w:rPr>
              <w:t xml:space="preserve">Название </w:t>
            </w:r>
            <w:r>
              <w:t>технологии</w:t>
            </w:r>
            <w:r w:rsidRPr="009F192B">
              <w:t xml:space="preserve"> работы </w:t>
            </w:r>
            <w:r>
              <w:t>(</w:t>
            </w:r>
            <w:r w:rsidRPr="009F192B">
              <w:rPr>
                <w:rFonts w:eastAsia="Calibri"/>
                <w:lang w:eastAsia="en-US"/>
              </w:rPr>
              <w:t>программ</w:t>
            </w:r>
            <w:r>
              <w:rPr>
                <w:rFonts w:eastAsia="Calibri"/>
                <w:lang w:eastAsia="en-US"/>
              </w:rPr>
              <w:t>а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DA12E7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Автор(ы)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DA12E7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 xml:space="preserve">Аннотация </w:t>
            </w:r>
          </w:p>
          <w:p w:rsidR="005B7B52" w:rsidRPr="006E539E" w:rsidRDefault="005B7B52" w:rsidP="00DA12E7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(до 7 предложений)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Default="005B7B52" w:rsidP="00DA12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Целевая аудитория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DA12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</w:t>
            </w:r>
            <w:r w:rsidRPr="00F9717E">
              <w:rPr>
                <w:i/>
                <w:color w:val="000000" w:themeColor="text1"/>
              </w:rPr>
              <w:t>(активная)</w:t>
            </w:r>
          </w:p>
        </w:tc>
      </w:tr>
      <w:tr w:rsidR="005B7B52" w:rsidRPr="009F192B" w:rsidTr="00C751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9F192B" w:rsidRDefault="005B7B52" w:rsidP="005B7B52">
            <w:pPr>
              <w:pStyle w:val="a4"/>
              <w:numPr>
                <w:ilvl w:val="0"/>
                <w:numId w:val="2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A09DA" w:rsidRDefault="006A09DA" w:rsidP="006A09DA">
            <w:pPr>
              <w:jc w:val="both"/>
              <w:rPr>
                <w:rFonts w:eastAsia="Calibri"/>
                <w:b/>
                <w:lang w:eastAsia="en-US"/>
              </w:rPr>
            </w:pPr>
            <w:r w:rsidRPr="006A09DA">
              <w:rPr>
                <w:rStyle w:val="a7"/>
                <w:b w:val="0"/>
                <w:shd w:val="clear" w:color="auto" w:fill="FFFFFF"/>
              </w:rPr>
              <w:t>Программа по профилактике наркомании, формированию навыков ведения здорового образа жизни «Секреты здоровой семьи»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9F192B" w:rsidRDefault="006A09DA" w:rsidP="00DA12E7">
            <w:pPr>
              <w:jc w:val="center"/>
              <w:rPr>
                <w:rFonts w:eastAsia="Calibri"/>
                <w:lang w:eastAsia="en-US"/>
              </w:rPr>
            </w:pPr>
            <w:r w:rsidRPr="006A09DA">
              <w:rPr>
                <w:rFonts w:eastAsia="Calibri"/>
                <w:lang w:eastAsia="en-US"/>
              </w:rPr>
              <w:t>ГКУ «Республиканский ресурсный центр» МТЗ СЗ 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9F192B" w:rsidRDefault="00561554" w:rsidP="00561554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</w:t>
            </w:r>
            <w:r w:rsidR="006A09DA" w:rsidRPr="006A09DA">
              <w:rPr>
                <w:rFonts w:eastAsia="Calibri"/>
                <w:lang w:eastAsia="en-US"/>
              </w:rPr>
              <w:t>ормировани</w:t>
            </w:r>
            <w:r>
              <w:rPr>
                <w:rFonts w:eastAsia="Calibri"/>
                <w:lang w:eastAsia="en-US"/>
              </w:rPr>
              <w:t>е</w:t>
            </w:r>
            <w:r w:rsidR="006A09DA" w:rsidRPr="006A09DA">
              <w:rPr>
                <w:rFonts w:eastAsia="Calibri"/>
                <w:lang w:eastAsia="en-US"/>
              </w:rPr>
              <w:t xml:space="preserve"> отрицательного отношения к употреблению наркотических препаратов, формированию мотивации детей и  родителей к здоровому образу жизни и их ответственного поведения по сохранению и укреплению своего здоровья.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9F192B" w:rsidRDefault="006A09DA" w:rsidP="00E72349">
            <w:pPr>
              <w:jc w:val="both"/>
              <w:rPr>
                <w:rFonts w:eastAsia="Calibri"/>
                <w:lang w:eastAsia="en-US"/>
              </w:rPr>
            </w:pPr>
            <w:r w:rsidRPr="006A09DA">
              <w:rPr>
                <w:rFonts w:eastAsia="Calibri"/>
                <w:bCs/>
                <w:lang w:eastAsia="en-US"/>
              </w:rPr>
              <w:t xml:space="preserve">Получатели социальных услуг, нуждающиеся в социальном обслуживании, воспитывающие детей в возрасте </w:t>
            </w:r>
            <w:r w:rsidR="003F24B5">
              <w:rPr>
                <w:rFonts w:eastAsia="Calibri"/>
                <w:bCs/>
                <w:lang w:eastAsia="en-US"/>
              </w:rPr>
              <w:t>от 7 до</w:t>
            </w:r>
            <w:r w:rsidR="004007E8">
              <w:rPr>
                <w:rFonts w:eastAsia="Calibri"/>
                <w:bCs/>
                <w:lang w:eastAsia="en-US"/>
              </w:rPr>
              <w:t xml:space="preserve"> </w:t>
            </w:r>
            <w:r w:rsidRPr="006A09DA">
              <w:rPr>
                <w:rFonts w:eastAsia="Calibri"/>
                <w:bCs/>
                <w:lang w:eastAsia="en-US"/>
              </w:rPr>
              <w:t>11 лет.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EA2F09" w:rsidRDefault="00784351" w:rsidP="00EA2F0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Приложение №4</w:t>
            </w:r>
            <w:r w:rsidRPr="00470131">
              <w:rPr>
                <w:rFonts w:eastAsia="Calibri"/>
                <w:lang w:eastAsia="en-US"/>
              </w:rPr>
              <w:t xml:space="preserve">, а </w:t>
            </w:r>
            <w:proofErr w:type="gramStart"/>
            <w:r w:rsidRPr="00470131">
              <w:rPr>
                <w:rFonts w:eastAsia="Calibri"/>
                <w:lang w:eastAsia="en-US"/>
              </w:rPr>
              <w:t xml:space="preserve">также  </w:t>
            </w:r>
            <w:r>
              <w:rPr>
                <w:rFonts w:eastAsia="Calibri"/>
                <w:lang w:eastAsia="en-US"/>
              </w:rPr>
              <w:t>на</w:t>
            </w:r>
            <w:proofErr w:type="gramEnd"/>
            <w:r>
              <w:rPr>
                <w:rFonts w:eastAsia="Calibri"/>
                <w:lang w:eastAsia="en-US"/>
              </w:rPr>
              <w:t xml:space="preserve"> с</w:t>
            </w:r>
            <w:r w:rsidRPr="00470131">
              <w:rPr>
                <w:rFonts w:eastAsia="Calibri"/>
                <w:lang w:eastAsia="en-US"/>
              </w:rPr>
              <w:t>айт</w:t>
            </w:r>
            <w:r>
              <w:rPr>
                <w:rFonts w:eastAsia="Calibri"/>
                <w:lang w:eastAsia="en-US"/>
              </w:rPr>
              <w:t>е</w:t>
            </w:r>
            <w:r w:rsidR="00EA2F09" w:rsidRPr="00EA2F0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EA2F09" w:rsidRPr="00EA2F09">
              <w:rPr>
                <w:rFonts w:eastAsia="Calibri"/>
                <w:lang w:eastAsia="en-US"/>
              </w:rPr>
              <w:t>ГКУ</w:t>
            </w:r>
            <w:proofErr w:type="spellEnd"/>
            <w:r w:rsidR="00EA2F09" w:rsidRPr="00EA2F0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EA2F09" w:rsidRPr="00EA2F09">
              <w:rPr>
                <w:rFonts w:eastAsia="Calibri"/>
                <w:lang w:eastAsia="en-US"/>
              </w:rPr>
              <w:t>РРЦ</w:t>
            </w:r>
            <w:proofErr w:type="spellEnd"/>
            <w:r w:rsidR="00EA2F09" w:rsidRPr="00EA2F09">
              <w:rPr>
                <w:rFonts w:eastAsia="Calibri"/>
                <w:lang w:eastAsia="en-US"/>
              </w:rPr>
              <w:t xml:space="preserve"> МТЗ СЗ РТ</w:t>
            </w:r>
          </w:p>
          <w:p w:rsidR="00EA2F09" w:rsidRPr="00EA2F09" w:rsidRDefault="00EA2F09" w:rsidP="00EA2F09">
            <w:pPr>
              <w:jc w:val="both"/>
              <w:rPr>
                <w:rFonts w:eastAsia="Calibri"/>
                <w:lang w:eastAsia="en-US"/>
              </w:rPr>
            </w:pPr>
            <w:r w:rsidRPr="00EA2F09">
              <w:rPr>
                <w:rFonts w:eastAsia="Calibri"/>
                <w:lang w:eastAsia="en-US"/>
              </w:rPr>
              <w:t>http://social-profi.ru/</w:t>
            </w:r>
          </w:p>
          <w:p w:rsidR="00EA2F09" w:rsidRPr="00EA2F09" w:rsidRDefault="00EA2F09" w:rsidP="00EA2F09">
            <w:pPr>
              <w:jc w:val="both"/>
              <w:rPr>
                <w:rFonts w:eastAsia="Calibri"/>
                <w:lang w:eastAsia="en-US"/>
              </w:rPr>
            </w:pPr>
            <w:r w:rsidRPr="00EA2F09">
              <w:rPr>
                <w:rFonts w:eastAsia="Calibri"/>
                <w:lang w:eastAsia="en-US"/>
              </w:rPr>
              <w:t>вкладка «Банк инновационных технологий»</w:t>
            </w:r>
            <w:r>
              <w:rPr>
                <w:rFonts w:eastAsia="Calibri"/>
                <w:lang w:eastAsia="en-US"/>
              </w:rPr>
              <w:t>,</w:t>
            </w:r>
            <w:r w:rsidRPr="00EA2F09">
              <w:rPr>
                <w:rFonts w:eastAsia="Calibri"/>
                <w:lang w:eastAsia="en-US"/>
              </w:rPr>
              <w:t xml:space="preserve"> </w:t>
            </w:r>
          </w:p>
          <w:p w:rsidR="005B7B52" w:rsidRPr="009F192B" w:rsidRDefault="00EA2F09" w:rsidP="00EA2F09">
            <w:pPr>
              <w:jc w:val="both"/>
              <w:rPr>
                <w:rFonts w:eastAsia="Calibri"/>
                <w:lang w:eastAsia="en-US"/>
              </w:rPr>
            </w:pPr>
            <w:r w:rsidRPr="00EA2F09">
              <w:rPr>
                <w:rFonts w:eastAsia="Calibri"/>
                <w:lang w:eastAsia="en-US"/>
              </w:rPr>
              <w:t>скачивание материала</w:t>
            </w:r>
            <w:r>
              <w:rPr>
                <w:rFonts w:eastAsia="Calibri"/>
                <w:lang w:eastAsia="en-US"/>
              </w:rPr>
              <w:t xml:space="preserve"> доступно только заре</w:t>
            </w:r>
            <w:r w:rsidRPr="00EA2F09">
              <w:rPr>
                <w:rFonts w:eastAsia="Calibri"/>
                <w:lang w:eastAsia="en-US"/>
              </w:rPr>
              <w:t>гистриров</w:t>
            </w:r>
            <w:r>
              <w:rPr>
                <w:rFonts w:eastAsia="Calibri"/>
                <w:lang w:eastAsia="en-US"/>
              </w:rPr>
              <w:t>анным сотрудникам учреждений со</w:t>
            </w:r>
            <w:r w:rsidRPr="00EA2F09">
              <w:rPr>
                <w:rFonts w:eastAsia="Calibri"/>
                <w:lang w:eastAsia="en-US"/>
              </w:rPr>
              <w:t>циального об-</w:t>
            </w:r>
            <w:proofErr w:type="spellStart"/>
            <w:r w:rsidRPr="00EA2F09">
              <w:rPr>
                <w:rFonts w:eastAsia="Calibri"/>
                <w:lang w:eastAsia="en-US"/>
              </w:rPr>
              <w:t>служивания</w:t>
            </w:r>
            <w:proofErr w:type="spellEnd"/>
            <w:r w:rsidRPr="00EA2F09">
              <w:rPr>
                <w:rFonts w:eastAsia="Calibri"/>
                <w:lang w:eastAsia="en-US"/>
              </w:rPr>
              <w:t>.</w:t>
            </w:r>
          </w:p>
        </w:tc>
      </w:tr>
      <w:tr w:rsidR="005B7B52" w:rsidRPr="009F192B" w:rsidTr="00C751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9F192B" w:rsidRDefault="005B7B52" w:rsidP="005B7B52">
            <w:pPr>
              <w:pStyle w:val="a4"/>
              <w:numPr>
                <w:ilvl w:val="0"/>
                <w:numId w:val="26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9F192B" w:rsidRDefault="006A09DA" w:rsidP="00377630">
            <w:pPr>
              <w:jc w:val="both"/>
              <w:rPr>
                <w:rFonts w:eastAsia="Calibri"/>
                <w:lang w:eastAsia="en-US"/>
              </w:rPr>
            </w:pPr>
            <w:r w:rsidRPr="006A09DA">
              <w:rPr>
                <w:rFonts w:eastAsia="Calibri"/>
                <w:lang w:eastAsia="en-US"/>
              </w:rPr>
              <w:t>Метафорический тренинг формирования негативной карты наркотизации в  детском  возрасте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9F192B" w:rsidRDefault="00C31241" w:rsidP="00DA12E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C31241">
              <w:rPr>
                <w:rFonts w:eastAsia="Calibri"/>
                <w:lang w:eastAsia="en-US"/>
              </w:rPr>
              <w:t>ГКУ</w:t>
            </w:r>
            <w:proofErr w:type="spellEnd"/>
            <w:r w:rsidRPr="00C31241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C31241">
              <w:rPr>
                <w:rFonts w:eastAsia="Calibri"/>
                <w:lang w:eastAsia="en-US"/>
              </w:rPr>
              <w:t>Республи-канский</w:t>
            </w:r>
            <w:proofErr w:type="spellEnd"/>
            <w:r w:rsidRPr="00C31241">
              <w:rPr>
                <w:rFonts w:eastAsia="Calibri"/>
                <w:lang w:eastAsia="en-US"/>
              </w:rPr>
              <w:t xml:space="preserve"> ресурс-</w:t>
            </w:r>
            <w:proofErr w:type="spellStart"/>
            <w:r w:rsidRPr="00C31241">
              <w:rPr>
                <w:rFonts w:eastAsia="Calibri"/>
                <w:lang w:eastAsia="en-US"/>
              </w:rPr>
              <w:t>ный</w:t>
            </w:r>
            <w:proofErr w:type="spellEnd"/>
            <w:r w:rsidRPr="00C31241">
              <w:rPr>
                <w:rFonts w:eastAsia="Calibri"/>
                <w:lang w:eastAsia="en-US"/>
              </w:rPr>
              <w:t xml:space="preserve"> центр» </w:t>
            </w:r>
            <w:proofErr w:type="spellStart"/>
            <w:r w:rsidRPr="00C31241">
              <w:rPr>
                <w:rFonts w:eastAsia="Calibri"/>
                <w:lang w:eastAsia="en-US"/>
              </w:rPr>
              <w:t>МТЗ</w:t>
            </w:r>
            <w:proofErr w:type="spellEnd"/>
            <w:r w:rsidRPr="00C31241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31241">
              <w:rPr>
                <w:rFonts w:eastAsia="Calibri"/>
                <w:lang w:eastAsia="en-US"/>
              </w:rPr>
              <w:t>СЗ</w:t>
            </w:r>
            <w:proofErr w:type="spellEnd"/>
            <w:r w:rsidRPr="00C31241">
              <w:rPr>
                <w:rFonts w:eastAsia="Calibri"/>
                <w:lang w:eastAsia="en-US"/>
              </w:rPr>
              <w:t xml:space="preserve"> 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9F192B" w:rsidRDefault="00377630" w:rsidP="00377630">
            <w:pPr>
              <w:jc w:val="both"/>
              <w:rPr>
                <w:rFonts w:eastAsia="Calibri"/>
                <w:lang w:eastAsia="en-US"/>
              </w:rPr>
            </w:pPr>
            <w:r w:rsidRPr="00377630">
              <w:rPr>
                <w:rFonts w:eastAsia="Calibri"/>
                <w:lang w:eastAsia="en-US"/>
              </w:rPr>
              <w:t xml:space="preserve">Содержание занятий разработано по материалам сказок народов мира, которые позволяют ребенку осознать различные типы поведения в той или иной форме и </w:t>
            </w:r>
            <w:r w:rsidRPr="00377630">
              <w:rPr>
                <w:rFonts w:eastAsia="Calibri"/>
                <w:lang w:eastAsia="en-US"/>
              </w:rPr>
              <w:lastRenderedPageBreak/>
              <w:t>«примерить на себя», оценить последствия своих действий.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9F192B" w:rsidRDefault="00377630" w:rsidP="00E7234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Несовершеннолетние получатели социальных услуг </w:t>
            </w:r>
            <w:r w:rsidR="003F24B5" w:rsidRPr="003F24B5">
              <w:rPr>
                <w:rFonts w:eastAsia="Calibri"/>
                <w:lang w:eastAsia="en-US"/>
              </w:rPr>
              <w:t>в возрасте от</w:t>
            </w:r>
            <w:r>
              <w:rPr>
                <w:rFonts w:eastAsia="Calibri"/>
                <w:lang w:eastAsia="en-US"/>
              </w:rPr>
              <w:t xml:space="preserve"> 7 до 10 лет.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EA2F09" w:rsidRDefault="005031D5" w:rsidP="00EA2F0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Приложение №1</w:t>
            </w:r>
            <w:r w:rsidRPr="00470131">
              <w:rPr>
                <w:rFonts w:eastAsia="Calibri"/>
                <w:lang w:eastAsia="en-US"/>
              </w:rPr>
              <w:t xml:space="preserve">, а </w:t>
            </w:r>
            <w:proofErr w:type="gramStart"/>
            <w:r w:rsidRPr="00470131">
              <w:rPr>
                <w:rFonts w:eastAsia="Calibri"/>
                <w:lang w:eastAsia="en-US"/>
              </w:rPr>
              <w:t xml:space="preserve">также  </w:t>
            </w:r>
            <w:r>
              <w:rPr>
                <w:rFonts w:eastAsia="Calibri"/>
                <w:lang w:eastAsia="en-US"/>
              </w:rPr>
              <w:t>на</w:t>
            </w:r>
            <w:proofErr w:type="gramEnd"/>
            <w:r>
              <w:rPr>
                <w:rFonts w:eastAsia="Calibri"/>
                <w:lang w:eastAsia="en-US"/>
              </w:rPr>
              <w:t xml:space="preserve"> с</w:t>
            </w:r>
            <w:r w:rsidRPr="00470131">
              <w:rPr>
                <w:rFonts w:eastAsia="Calibri"/>
                <w:lang w:eastAsia="en-US"/>
              </w:rPr>
              <w:t>айт</w:t>
            </w:r>
            <w:r>
              <w:rPr>
                <w:rFonts w:eastAsia="Calibri"/>
                <w:lang w:eastAsia="en-US"/>
              </w:rPr>
              <w:t>е</w:t>
            </w:r>
            <w:r w:rsidR="00EA2F09" w:rsidRPr="00EA2F0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EA2F09" w:rsidRPr="00EA2F09">
              <w:rPr>
                <w:rFonts w:eastAsia="Calibri"/>
                <w:lang w:eastAsia="en-US"/>
              </w:rPr>
              <w:t>ГКУ</w:t>
            </w:r>
            <w:proofErr w:type="spellEnd"/>
            <w:r w:rsidR="00EA2F09" w:rsidRPr="00EA2F0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EA2F09" w:rsidRPr="00EA2F09">
              <w:rPr>
                <w:rFonts w:eastAsia="Calibri"/>
                <w:lang w:eastAsia="en-US"/>
              </w:rPr>
              <w:t>РРЦ</w:t>
            </w:r>
            <w:proofErr w:type="spellEnd"/>
            <w:r w:rsidR="00EA2F09" w:rsidRPr="00EA2F09">
              <w:rPr>
                <w:rFonts w:eastAsia="Calibri"/>
                <w:lang w:eastAsia="en-US"/>
              </w:rPr>
              <w:t xml:space="preserve"> МТЗ СЗ РТ</w:t>
            </w:r>
          </w:p>
          <w:p w:rsidR="00EA2F09" w:rsidRPr="00EA2F09" w:rsidRDefault="00EA2F09" w:rsidP="00EA2F09">
            <w:pPr>
              <w:jc w:val="both"/>
              <w:rPr>
                <w:rFonts w:eastAsia="Calibri"/>
                <w:lang w:eastAsia="en-US"/>
              </w:rPr>
            </w:pPr>
            <w:r w:rsidRPr="00EA2F09">
              <w:rPr>
                <w:rFonts w:eastAsia="Calibri"/>
                <w:lang w:eastAsia="en-US"/>
              </w:rPr>
              <w:t>http://social-profi.ru/</w:t>
            </w:r>
          </w:p>
          <w:p w:rsidR="00EA2F09" w:rsidRPr="00EA2F09" w:rsidRDefault="00EA2F09" w:rsidP="00EA2F09">
            <w:pPr>
              <w:jc w:val="both"/>
              <w:rPr>
                <w:rFonts w:eastAsia="Calibri"/>
                <w:lang w:eastAsia="en-US"/>
              </w:rPr>
            </w:pPr>
            <w:r w:rsidRPr="00EA2F09">
              <w:rPr>
                <w:rFonts w:eastAsia="Calibri"/>
                <w:lang w:eastAsia="en-US"/>
              </w:rPr>
              <w:t>вкладка «Банк инновационных технологий»</w:t>
            </w:r>
            <w:r>
              <w:rPr>
                <w:rFonts w:eastAsia="Calibri"/>
                <w:lang w:eastAsia="en-US"/>
              </w:rPr>
              <w:t>,</w:t>
            </w:r>
            <w:r w:rsidRPr="00EA2F09">
              <w:rPr>
                <w:rFonts w:eastAsia="Calibri"/>
                <w:lang w:eastAsia="en-US"/>
              </w:rPr>
              <w:t xml:space="preserve"> </w:t>
            </w:r>
          </w:p>
          <w:p w:rsidR="005B7B52" w:rsidRPr="009F192B" w:rsidRDefault="00EA2F09" w:rsidP="00EA2F09">
            <w:pPr>
              <w:jc w:val="both"/>
              <w:rPr>
                <w:rFonts w:eastAsia="Calibri"/>
                <w:lang w:eastAsia="en-US"/>
              </w:rPr>
            </w:pPr>
            <w:r w:rsidRPr="00EA2F09">
              <w:rPr>
                <w:rFonts w:eastAsia="Calibri"/>
                <w:lang w:eastAsia="en-US"/>
              </w:rPr>
              <w:lastRenderedPageBreak/>
              <w:t>скачивание м</w:t>
            </w:r>
            <w:r w:rsidR="00561554">
              <w:rPr>
                <w:rFonts w:eastAsia="Calibri"/>
                <w:lang w:eastAsia="en-US"/>
              </w:rPr>
              <w:t>атериала доступ</w:t>
            </w:r>
            <w:r>
              <w:rPr>
                <w:rFonts w:eastAsia="Calibri"/>
                <w:lang w:eastAsia="en-US"/>
              </w:rPr>
              <w:t>но только заре</w:t>
            </w:r>
            <w:r w:rsidRPr="00EA2F09">
              <w:rPr>
                <w:rFonts w:eastAsia="Calibri"/>
                <w:lang w:eastAsia="en-US"/>
              </w:rPr>
              <w:t>гистриров</w:t>
            </w:r>
            <w:r>
              <w:rPr>
                <w:rFonts w:eastAsia="Calibri"/>
                <w:lang w:eastAsia="en-US"/>
              </w:rPr>
              <w:t>анным сотрудникам учреждений со</w:t>
            </w:r>
            <w:r w:rsidRPr="00EA2F09">
              <w:rPr>
                <w:rFonts w:eastAsia="Calibri"/>
                <w:lang w:eastAsia="en-US"/>
              </w:rPr>
              <w:t>циального об-</w:t>
            </w:r>
            <w:proofErr w:type="spellStart"/>
            <w:r w:rsidRPr="00EA2F09">
              <w:rPr>
                <w:rFonts w:eastAsia="Calibri"/>
                <w:lang w:eastAsia="en-US"/>
              </w:rPr>
              <w:t>служивания</w:t>
            </w:r>
            <w:proofErr w:type="spellEnd"/>
            <w:r w:rsidRPr="00EA2F09">
              <w:rPr>
                <w:rFonts w:eastAsia="Calibri"/>
                <w:lang w:eastAsia="en-US"/>
              </w:rPr>
              <w:t>.</w:t>
            </w:r>
          </w:p>
        </w:tc>
      </w:tr>
    </w:tbl>
    <w:p w:rsidR="009F192B" w:rsidRPr="00F7744E" w:rsidRDefault="009F192B" w:rsidP="00580CAE">
      <w:pPr>
        <w:pStyle w:val="a4"/>
        <w:numPr>
          <w:ilvl w:val="0"/>
          <w:numId w:val="14"/>
        </w:numPr>
        <w:rPr>
          <w:rFonts w:eastAsia="Calibri"/>
          <w:lang w:eastAsia="en-US"/>
        </w:rPr>
      </w:pPr>
      <w:r w:rsidRPr="009F192B">
        <w:lastRenderedPageBreak/>
        <w:t xml:space="preserve"> </w:t>
      </w:r>
      <w:r w:rsidR="00556E5C">
        <w:t>Профилактика интернет-зависимости</w:t>
      </w:r>
    </w:p>
    <w:tbl>
      <w:tblPr>
        <w:tblStyle w:val="a3"/>
        <w:tblW w:w="151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4395"/>
        <w:gridCol w:w="2126"/>
        <w:gridCol w:w="3118"/>
        <w:gridCol w:w="2127"/>
        <w:gridCol w:w="2267"/>
      </w:tblGrid>
      <w:tr w:rsidR="005B7B52" w:rsidRPr="009F192B" w:rsidTr="00C751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2" w:rsidRPr="009F192B" w:rsidRDefault="005B7B52" w:rsidP="00DA12E7">
            <w:pPr>
              <w:rPr>
                <w:rFonts w:eastAsia="Calibri"/>
                <w:lang w:eastAsia="en-US"/>
              </w:rPr>
            </w:pPr>
            <w:r w:rsidRPr="009C162D">
              <w:rPr>
                <w:b/>
                <w:color w:val="000000" w:themeColor="text1"/>
              </w:rPr>
              <w:t>№</w:t>
            </w:r>
            <w:r>
              <w:rPr>
                <w:b/>
                <w:color w:val="000000" w:themeColor="text1"/>
              </w:rPr>
              <w:t xml:space="preserve"> </w:t>
            </w:r>
            <w:r w:rsidRPr="009C162D">
              <w:rPr>
                <w:b/>
                <w:color w:val="000000" w:themeColor="text1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9F192B" w:rsidRDefault="005B7B52" w:rsidP="00DA12E7">
            <w:pPr>
              <w:jc w:val="center"/>
              <w:rPr>
                <w:rFonts w:eastAsia="Calibri"/>
                <w:lang w:eastAsia="en-US"/>
              </w:rPr>
            </w:pPr>
            <w:r w:rsidRPr="009F192B">
              <w:rPr>
                <w:rFonts w:eastAsia="Calibri"/>
                <w:lang w:eastAsia="en-US"/>
              </w:rPr>
              <w:t xml:space="preserve">Название </w:t>
            </w:r>
            <w:r>
              <w:t>технологии</w:t>
            </w:r>
            <w:r w:rsidRPr="009F192B">
              <w:t xml:space="preserve"> работы </w:t>
            </w:r>
            <w:r>
              <w:t>(</w:t>
            </w:r>
            <w:r w:rsidRPr="009F192B">
              <w:rPr>
                <w:rFonts w:eastAsia="Calibri"/>
                <w:lang w:eastAsia="en-US"/>
              </w:rPr>
              <w:t>программ</w:t>
            </w:r>
            <w:r>
              <w:rPr>
                <w:rFonts w:eastAsia="Calibri"/>
                <w:lang w:eastAsia="en-US"/>
              </w:rPr>
              <w:t>а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DA12E7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Автор(ы)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DA12E7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 xml:space="preserve">Аннотация </w:t>
            </w:r>
          </w:p>
          <w:p w:rsidR="005B7B52" w:rsidRPr="006E539E" w:rsidRDefault="005B7B52" w:rsidP="00DA12E7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(до 7 предложений)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Default="005B7B52" w:rsidP="00DA12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Целевая аудитория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DA12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</w:t>
            </w:r>
            <w:r w:rsidRPr="00F9717E">
              <w:rPr>
                <w:i/>
                <w:color w:val="000000" w:themeColor="text1"/>
              </w:rPr>
              <w:t>(активная)</w:t>
            </w:r>
          </w:p>
        </w:tc>
      </w:tr>
      <w:tr w:rsidR="00EA2F09" w:rsidRPr="009F192B" w:rsidTr="00C751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9F192B" w:rsidRDefault="00EA2F09" w:rsidP="00EA2F09">
            <w:pPr>
              <w:pStyle w:val="a4"/>
              <w:numPr>
                <w:ilvl w:val="0"/>
                <w:numId w:val="27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9F192B" w:rsidRDefault="00EA2F09" w:rsidP="00EA2F0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</w:t>
            </w:r>
            <w:r w:rsidRPr="00413D1A">
              <w:rPr>
                <w:rFonts w:eastAsia="Calibri"/>
                <w:lang w:eastAsia="en-US"/>
              </w:rPr>
              <w:t>оциальная технология «Формирование информационной безопасности несовершеннолетних в профилактике правонарушений»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9F192B" w:rsidRDefault="00EA2F09" w:rsidP="00EA2F09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413D1A">
              <w:rPr>
                <w:rFonts w:eastAsia="Calibri"/>
                <w:lang w:eastAsia="en-US"/>
              </w:rPr>
              <w:t>ГКУ</w:t>
            </w:r>
            <w:proofErr w:type="spellEnd"/>
            <w:r w:rsidRPr="00413D1A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413D1A">
              <w:rPr>
                <w:rFonts w:eastAsia="Calibri"/>
                <w:lang w:eastAsia="en-US"/>
              </w:rPr>
              <w:t>Республи-канский</w:t>
            </w:r>
            <w:proofErr w:type="spellEnd"/>
            <w:r w:rsidRPr="00413D1A">
              <w:rPr>
                <w:rFonts w:eastAsia="Calibri"/>
                <w:lang w:eastAsia="en-US"/>
              </w:rPr>
              <w:t xml:space="preserve"> ресурс-</w:t>
            </w:r>
            <w:proofErr w:type="spellStart"/>
            <w:r w:rsidRPr="00413D1A">
              <w:rPr>
                <w:rFonts w:eastAsia="Calibri"/>
                <w:lang w:eastAsia="en-US"/>
              </w:rPr>
              <w:t>ный</w:t>
            </w:r>
            <w:proofErr w:type="spellEnd"/>
            <w:r w:rsidRPr="00413D1A">
              <w:rPr>
                <w:rFonts w:eastAsia="Calibri"/>
                <w:lang w:eastAsia="en-US"/>
              </w:rPr>
              <w:t xml:space="preserve"> центр» </w:t>
            </w:r>
            <w:proofErr w:type="spellStart"/>
            <w:r w:rsidRPr="00413D1A">
              <w:rPr>
                <w:rFonts w:eastAsia="Calibri"/>
                <w:lang w:eastAsia="en-US"/>
              </w:rPr>
              <w:t>МТЗ</w:t>
            </w:r>
            <w:proofErr w:type="spellEnd"/>
            <w:r w:rsidRPr="00413D1A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413D1A">
              <w:rPr>
                <w:rFonts w:eastAsia="Calibri"/>
                <w:lang w:eastAsia="en-US"/>
              </w:rPr>
              <w:t>СЗ</w:t>
            </w:r>
            <w:proofErr w:type="spellEnd"/>
            <w:r w:rsidRPr="00413D1A">
              <w:rPr>
                <w:rFonts w:eastAsia="Calibri"/>
                <w:lang w:eastAsia="en-US"/>
              </w:rPr>
              <w:t xml:space="preserve"> 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9F192B" w:rsidRDefault="00561554" w:rsidP="00EA2F0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Обучение </w:t>
            </w:r>
            <w:r w:rsidR="00EA2F09" w:rsidRPr="00413D1A">
              <w:rPr>
                <w:rFonts w:eastAsia="Calibri"/>
                <w:lang w:eastAsia="en-US"/>
              </w:rPr>
              <w:t>правил</w:t>
            </w:r>
            <w:r>
              <w:rPr>
                <w:rFonts w:eastAsia="Calibri"/>
                <w:lang w:eastAsia="en-US"/>
              </w:rPr>
              <w:t>ам</w:t>
            </w:r>
            <w:r w:rsidR="00EA2F09" w:rsidRPr="00413D1A">
              <w:rPr>
                <w:rFonts w:eastAsia="Calibri"/>
                <w:lang w:eastAsia="en-US"/>
              </w:rPr>
              <w:t xml:space="preserve"> безопасного поведения в социальных сетях, формирование эффективных способов самозащиты от противоправных посягательств в сети Интернет.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9F192B" w:rsidRDefault="00EA2F09" w:rsidP="00EA2F09">
            <w:pPr>
              <w:jc w:val="both"/>
              <w:rPr>
                <w:rFonts w:eastAsia="Calibri"/>
                <w:lang w:eastAsia="en-US"/>
              </w:rPr>
            </w:pPr>
            <w:r w:rsidRPr="00413D1A">
              <w:rPr>
                <w:rFonts w:eastAsia="Calibri"/>
                <w:lang w:eastAsia="en-US"/>
              </w:rPr>
              <w:t xml:space="preserve">Несовершенно-летние </w:t>
            </w:r>
            <w:proofErr w:type="spellStart"/>
            <w:r w:rsidRPr="00413D1A">
              <w:rPr>
                <w:rFonts w:eastAsia="Calibri"/>
                <w:lang w:eastAsia="en-US"/>
              </w:rPr>
              <w:t>получа-тели</w:t>
            </w:r>
            <w:proofErr w:type="spellEnd"/>
            <w:r w:rsidRPr="00413D1A">
              <w:rPr>
                <w:rFonts w:eastAsia="Calibri"/>
                <w:lang w:eastAsia="en-US"/>
              </w:rPr>
              <w:t xml:space="preserve"> социальных услуг </w:t>
            </w:r>
            <w:r w:rsidR="003F24B5" w:rsidRPr="003F24B5">
              <w:rPr>
                <w:rFonts w:eastAsia="Calibri"/>
                <w:lang w:eastAsia="en-US"/>
              </w:rPr>
              <w:t>в возрасте от</w:t>
            </w:r>
            <w:r w:rsidRPr="00413D1A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10</w:t>
            </w:r>
            <w:r w:rsidRPr="00413D1A">
              <w:rPr>
                <w:rFonts w:eastAsia="Calibri"/>
                <w:lang w:eastAsia="en-US"/>
              </w:rPr>
              <w:t xml:space="preserve"> до 1</w:t>
            </w:r>
            <w:r>
              <w:rPr>
                <w:rFonts w:eastAsia="Calibri"/>
                <w:lang w:eastAsia="en-US"/>
              </w:rPr>
              <w:t>7</w:t>
            </w:r>
            <w:r w:rsidRPr="00413D1A">
              <w:rPr>
                <w:rFonts w:eastAsia="Calibri"/>
                <w:lang w:eastAsia="en-US"/>
              </w:rPr>
              <w:t xml:space="preserve"> лет.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EA2F09" w:rsidRDefault="005031D5" w:rsidP="00EA2F0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Приложение №8</w:t>
            </w:r>
            <w:r w:rsidRPr="00470131">
              <w:rPr>
                <w:rFonts w:eastAsia="Calibri"/>
                <w:lang w:eastAsia="en-US"/>
              </w:rPr>
              <w:t xml:space="preserve">, а </w:t>
            </w:r>
            <w:r w:rsidR="007E4D60" w:rsidRPr="00470131">
              <w:rPr>
                <w:rFonts w:eastAsia="Calibri"/>
                <w:lang w:eastAsia="en-US"/>
              </w:rPr>
              <w:t>также на</w:t>
            </w:r>
            <w:r>
              <w:rPr>
                <w:rFonts w:eastAsia="Calibri"/>
                <w:lang w:eastAsia="en-US"/>
              </w:rPr>
              <w:t xml:space="preserve"> с</w:t>
            </w:r>
            <w:r w:rsidRPr="00470131">
              <w:rPr>
                <w:rFonts w:eastAsia="Calibri"/>
                <w:lang w:eastAsia="en-US"/>
              </w:rPr>
              <w:t>айт</w:t>
            </w:r>
            <w:r>
              <w:rPr>
                <w:rFonts w:eastAsia="Calibri"/>
                <w:lang w:eastAsia="en-US"/>
              </w:rPr>
              <w:t>е</w:t>
            </w:r>
            <w:r w:rsidR="00EA2F09" w:rsidRPr="00EA2F0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EA2F09" w:rsidRPr="00EA2F09">
              <w:rPr>
                <w:rFonts w:eastAsia="Calibri"/>
                <w:lang w:eastAsia="en-US"/>
              </w:rPr>
              <w:t>ГКУ</w:t>
            </w:r>
            <w:proofErr w:type="spellEnd"/>
            <w:r w:rsidR="00EA2F09" w:rsidRPr="00EA2F0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EA2F09" w:rsidRPr="00EA2F09">
              <w:rPr>
                <w:rFonts w:eastAsia="Calibri"/>
                <w:lang w:eastAsia="en-US"/>
              </w:rPr>
              <w:t>РРЦ</w:t>
            </w:r>
            <w:proofErr w:type="spellEnd"/>
            <w:r w:rsidR="00EA2F09" w:rsidRPr="00EA2F09">
              <w:rPr>
                <w:rFonts w:eastAsia="Calibri"/>
                <w:lang w:eastAsia="en-US"/>
              </w:rPr>
              <w:t xml:space="preserve"> МТЗ СЗ РТ</w:t>
            </w:r>
          </w:p>
          <w:p w:rsidR="00EA2F09" w:rsidRPr="00EA2F09" w:rsidRDefault="00EA2F09" w:rsidP="00EA2F09">
            <w:pPr>
              <w:jc w:val="both"/>
              <w:rPr>
                <w:rFonts w:eastAsia="Calibri"/>
                <w:lang w:eastAsia="en-US"/>
              </w:rPr>
            </w:pPr>
            <w:r w:rsidRPr="00EA2F09">
              <w:rPr>
                <w:rFonts w:eastAsia="Calibri"/>
                <w:lang w:eastAsia="en-US"/>
              </w:rPr>
              <w:t>http://social-profi.ru/</w:t>
            </w:r>
          </w:p>
          <w:p w:rsidR="00EA2F09" w:rsidRPr="00EA2F09" w:rsidRDefault="00EA2F09" w:rsidP="00EA2F09">
            <w:pPr>
              <w:jc w:val="both"/>
              <w:rPr>
                <w:rFonts w:eastAsia="Calibri"/>
                <w:lang w:eastAsia="en-US"/>
              </w:rPr>
            </w:pPr>
            <w:r w:rsidRPr="00EA2F09">
              <w:rPr>
                <w:rFonts w:eastAsia="Calibri"/>
                <w:lang w:eastAsia="en-US"/>
              </w:rPr>
              <w:t>вкладка «Банк инновационных технологий»</w:t>
            </w:r>
            <w:r>
              <w:rPr>
                <w:rFonts w:eastAsia="Calibri"/>
                <w:lang w:eastAsia="en-US"/>
              </w:rPr>
              <w:t>,</w:t>
            </w:r>
            <w:r w:rsidRPr="00EA2F09">
              <w:rPr>
                <w:rFonts w:eastAsia="Calibri"/>
                <w:lang w:eastAsia="en-US"/>
              </w:rPr>
              <w:t xml:space="preserve"> </w:t>
            </w:r>
          </w:p>
          <w:p w:rsidR="00EA2F09" w:rsidRPr="009F192B" w:rsidRDefault="00EA2F09" w:rsidP="00EA2F09">
            <w:pPr>
              <w:jc w:val="both"/>
              <w:rPr>
                <w:rFonts w:eastAsia="Calibri"/>
                <w:lang w:eastAsia="en-US"/>
              </w:rPr>
            </w:pPr>
            <w:r w:rsidRPr="00EA2F09">
              <w:rPr>
                <w:rFonts w:eastAsia="Calibri"/>
                <w:lang w:eastAsia="en-US"/>
              </w:rPr>
              <w:t>скачивание м</w:t>
            </w:r>
            <w:r>
              <w:rPr>
                <w:rFonts w:eastAsia="Calibri"/>
                <w:lang w:eastAsia="en-US"/>
              </w:rPr>
              <w:t>атериала доступ-но только заре</w:t>
            </w:r>
            <w:r w:rsidRPr="00EA2F09">
              <w:rPr>
                <w:rFonts w:eastAsia="Calibri"/>
                <w:lang w:eastAsia="en-US"/>
              </w:rPr>
              <w:t>гистрированным со</w:t>
            </w:r>
            <w:r>
              <w:rPr>
                <w:rFonts w:eastAsia="Calibri"/>
                <w:lang w:eastAsia="en-US"/>
              </w:rPr>
              <w:t>трудникам учреждений со</w:t>
            </w:r>
            <w:r w:rsidRPr="00EA2F09">
              <w:rPr>
                <w:rFonts w:eastAsia="Calibri"/>
                <w:lang w:eastAsia="en-US"/>
              </w:rPr>
              <w:t>циального об-</w:t>
            </w:r>
            <w:proofErr w:type="spellStart"/>
            <w:r w:rsidRPr="00EA2F09">
              <w:rPr>
                <w:rFonts w:eastAsia="Calibri"/>
                <w:lang w:eastAsia="en-US"/>
              </w:rPr>
              <w:t>служивания</w:t>
            </w:r>
            <w:proofErr w:type="spellEnd"/>
            <w:r w:rsidRPr="00EA2F09">
              <w:rPr>
                <w:rFonts w:eastAsia="Calibri"/>
                <w:lang w:eastAsia="en-US"/>
              </w:rPr>
              <w:t>.</w:t>
            </w:r>
          </w:p>
        </w:tc>
      </w:tr>
    </w:tbl>
    <w:p w:rsidR="00F7744E" w:rsidRPr="00F7744E" w:rsidRDefault="00F7744E" w:rsidP="00F7744E">
      <w:pPr>
        <w:pStyle w:val="a4"/>
        <w:rPr>
          <w:rFonts w:eastAsia="Calibri"/>
          <w:lang w:eastAsia="en-US"/>
        </w:rPr>
      </w:pPr>
    </w:p>
    <w:p w:rsidR="009F192B" w:rsidRPr="00F7744E" w:rsidRDefault="00556E5C" w:rsidP="00580CAE">
      <w:pPr>
        <w:pStyle w:val="a4"/>
        <w:numPr>
          <w:ilvl w:val="0"/>
          <w:numId w:val="14"/>
        </w:numPr>
        <w:rPr>
          <w:rFonts w:eastAsia="Calibri"/>
          <w:lang w:eastAsia="en-US"/>
        </w:rPr>
      </w:pPr>
      <w:r>
        <w:t xml:space="preserve">Профилактика </w:t>
      </w:r>
      <w:r w:rsidR="009F192B" w:rsidRPr="009F192B">
        <w:t>агрессивно</w:t>
      </w:r>
      <w:r>
        <w:t>го</w:t>
      </w:r>
      <w:r w:rsidR="009F192B" w:rsidRPr="009F192B">
        <w:t xml:space="preserve"> и опасно</w:t>
      </w:r>
      <w:r>
        <w:t>го для жизни и здоровья поведения</w:t>
      </w:r>
    </w:p>
    <w:p w:rsidR="00F7744E" w:rsidRPr="00F7744E" w:rsidRDefault="00F7744E" w:rsidP="00F7744E">
      <w:pPr>
        <w:pStyle w:val="a4"/>
        <w:rPr>
          <w:rFonts w:eastAsia="Calibri"/>
          <w:lang w:eastAsia="en-US"/>
        </w:rPr>
      </w:pPr>
    </w:p>
    <w:tbl>
      <w:tblPr>
        <w:tblStyle w:val="a3"/>
        <w:tblW w:w="151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4395"/>
        <w:gridCol w:w="2126"/>
        <w:gridCol w:w="3118"/>
        <w:gridCol w:w="2127"/>
        <w:gridCol w:w="2267"/>
      </w:tblGrid>
      <w:tr w:rsidR="005B7B52" w:rsidRPr="009F192B" w:rsidTr="00C751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B52" w:rsidRPr="009F192B" w:rsidRDefault="005B7B52" w:rsidP="00DA12E7">
            <w:pPr>
              <w:rPr>
                <w:rFonts w:eastAsia="Calibri"/>
                <w:lang w:eastAsia="en-US"/>
              </w:rPr>
            </w:pPr>
            <w:r w:rsidRPr="009C162D">
              <w:rPr>
                <w:b/>
                <w:color w:val="000000" w:themeColor="text1"/>
              </w:rPr>
              <w:t>№</w:t>
            </w:r>
            <w:r>
              <w:rPr>
                <w:b/>
                <w:color w:val="000000" w:themeColor="text1"/>
              </w:rPr>
              <w:t xml:space="preserve"> </w:t>
            </w:r>
            <w:r w:rsidRPr="009C162D">
              <w:rPr>
                <w:b/>
                <w:color w:val="000000" w:themeColor="text1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9F192B" w:rsidRDefault="005B7B52" w:rsidP="00DA12E7">
            <w:pPr>
              <w:jc w:val="center"/>
              <w:rPr>
                <w:rFonts w:eastAsia="Calibri"/>
                <w:lang w:eastAsia="en-US"/>
              </w:rPr>
            </w:pPr>
            <w:r w:rsidRPr="009F192B">
              <w:rPr>
                <w:rFonts w:eastAsia="Calibri"/>
                <w:lang w:eastAsia="en-US"/>
              </w:rPr>
              <w:t xml:space="preserve">Название </w:t>
            </w:r>
            <w:r>
              <w:t>технологии</w:t>
            </w:r>
            <w:r w:rsidRPr="009F192B">
              <w:t xml:space="preserve"> работы </w:t>
            </w:r>
            <w:r>
              <w:t>(</w:t>
            </w:r>
            <w:r w:rsidRPr="009F192B">
              <w:rPr>
                <w:rFonts w:eastAsia="Calibri"/>
                <w:lang w:eastAsia="en-US"/>
              </w:rPr>
              <w:t>программ</w:t>
            </w:r>
            <w:r>
              <w:rPr>
                <w:rFonts w:eastAsia="Calibri"/>
                <w:lang w:eastAsia="en-US"/>
              </w:rPr>
              <w:t>а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DA12E7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Автор(ы)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DA12E7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 xml:space="preserve">Аннотация </w:t>
            </w:r>
          </w:p>
          <w:p w:rsidR="005B7B52" w:rsidRPr="006E539E" w:rsidRDefault="005B7B52" w:rsidP="00DA12E7">
            <w:pPr>
              <w:jc w:val="center"/>
              <w:rPr>
                <w:color w:val="000000" w:themeColor="text1"/>
              </w:rPr>
            </w:pPr>
            <w:r w:rsidRPr="006E539E">
              <w:rPr>
                <w:color w:val="000000" w:themeColor="text1"/>
              </w:rPr>
              <w:t>(до 7 предложений)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Default="005B7B52" w:rsidP="00DA12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Целевая аудитория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52" w:rsidRPr="006E539E" w:rsidRDefault="005B7B52" w:rsidP="00DA12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Ссылка </w:t>
            </w:r>
            <w:r w:rsidRPr="00F9717E">
              <w:rPr>
                <w:i/>
                <w:color w:val="000000" w:themeColor="text1"/>
              </w:rPr>
              <w:t>(активная)</w:t>
            </w:r>
          </w:p>
        </w:tc>
      </w:tr>
      <w:tr w:rsidR="00EA2F09" w:rsidRPr="009F192B" w:rsidTr="00C751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9F192B" w:rsidRDefault="00EA2F09" w:rsidP="00EA2F09">
            <w:pPr>
              <w:pStyle w:val="a4"/>
              <w:numPr>
                <w:ilvl w:val="0"/>
                <w:numId w:val="2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8D4FE4" w:rsidRDefault="00EA2F09" w:rsidP="00EA2F09">
            <w:r w:rsidRPr="008D4FE4">
              <w:t>Технология обучения несовершеннолетних  навыкам конструктивного решения конфликтных ситуаций «Пластилиновые уроки»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8D4FE4" w:rsidRDefault="00EA2F09" w:rsidP="00EA2F09">
            <w:proofErr w:type="spellStart"/>
            <w:r w:rsidRPr="008D4FE4">
              <w:t>ГКУ</w:t>
            </w:r>
            <w:proofErr w:type="spellEnd"/>
            <w:r w:rsidRPr="008D4FE4">
              <w:t xml:space="preserve"> «</w:t>
            </w:r>
            <w:proofErr w:type="spellStart"/>
            <w:r w:rsidRPr="008D4FE4">
              <w:t>Республи-канский</w:t>
            </w:r>
            <w:proofErr w:type="spellEnd"/>
            <w:r w:rsidRPr="008D4FE4">
              <w:t xml:space="preserve"> ресурс-</w:t>
            </w:r>
            <w:proofErr w:type="spellStart"/>
            <w:r w:rsidRPr="008D4FE4">
              <w:t>ный</w:t>
            </w:r>
            <w:proofErr w:type="spellEnd"/>
            <w:r w:rsidRPr="008D4FE4">
              <w:t xml:space="preserve"> центр» </w:t>
            </w:r>
            <w:proofErr w:type="spellStart"/>
            <w:r w:rsidRPr="008D4FE4">
              <w:t>МТЗ</w:t>
            </w:r>
            <w:proofErr w:type="spellEnd"/>
            <w:r w:rsidRPr="008D4FE4">
              <w:t xml:space="preserve"> </w:t>
            </w:r>
            <w:proofErr w:type="spellStart"/>
            <w:r w:rsidRPr="008D4FE4">
              <w:t>СЗ</w:t>
            </w:r>
            <w:proofErr w:type="spellEnd"/>
            <w:r w:rsidRPr="008D4FE4">
              <w:t xml:space="preserve"> 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8D4FE4" w:rsidRDefault="00561554" w:rsidP="002B7E86">
            <w:pPr>
              <w:jc w:val="both"/>
            </w:pPr>
            <w:r>
              <w:t>О</w:t>
            </w:r>
            <w:r w:rsidRPr="008D4FE4">
              <w:t>бучени</w:t>
            </w:r>
            <w:r w:rsidR="002B7E86">
              <w:t>е</w:t>
            </w:r>
            <w:r w:rsidRPr="008D4FE4">
              <w:t xml:space="preserve"> несовершеннолетних  навыкам конструктивного решения конфликтных ситуаций «Пластилиновые уроки»</w:t>
            </w:r>
            <w:r w:rsidR="00DE13C9"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8D4FE4" w:rsidRDefault="00561554" w:rsidP="00B56F1E">
            <w:pPr>
              <w:jc w:val="both"/>
            </w:pPr>
            <w:r w:rsidRPr="00561554">
              <w:t>Несовершенно-летние</w:t>
            </w:r>
            <w:r w:rsidR="00B56F1E">
              <w:t xml:space="preserve"> </w:t>
            </w:r>
            <w:proofErr w:type="spellStart"/>
            <w:r w:rsidR="00B56F1E">
              <w:t>получа-тели</w:t>
            </w:r>
            <w:proofErr w:type="spellEnd"/>
            <w:r w:rsidR="00B56F1E">
              <w:t xml:space="preserve"> </w:t>
            </w:r>
            <w:r w:rsidR="00C75118">
              <w:t>социаль</w:t>
            </w:r>
            <w:r w:rsidR="00B56F1E">
              <w:t xml:space="preserve">ных услуг </w:t>
            </w:r>
            <w:r w:rsidR="003F24B5" w:rsidRPr="003F24B5">
              <w:t>в возрасте от</w:t>
            </w:r>
            <w:r w:rsidRPr="00561554">
              <w:t xml:space="preserve"> </w:t>
            </w:r>
            <w:r w:rsidR="00B56F1E">
              <w:t>8</w:t>
            </w:r>
            <w:r w:rsidRPr="00561554">
              <w:t xml:space="preserve"> до 1</w:t>
            </w:r>
            <w:r w:rsidR="00B56F1E">
              <w:t>4</w:t>
            </w:r>
            <w:r w:rsidRPr="00561554">
              <w:t xml:space="preserve"> лет.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EA2F09" w:rsidRDefault="00687AFF" w:rsidP="00EA2F0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Приложение №6</w:t>
            </w:r>
            <w:r w:rsidRPr="00470131">
              <w:rPr>
                <w:rFonts w:eastAsia="Calibri"/>
                <w:lang w:eastAsia="en-US"/>
              </w:rPr>
              <w:t xml:space="preserve">, а </w:t>
            </w:r>
            <w:proofErr w:type="gramStart"/>
            <w:r w:rsidRPr="00470131">
              <w:rPr>
                <w:rFonts w:eastAsia="Calibri"/>
                <w:lang w:eastAsia="en-US"/>
              </w:rPr>
              <w:t xml:space="preserve">также  </w:t>
            </w:r>
            <w:r>
              <w:rPr>
                <w:rFonts w:eastAsia="Calibri"/>
                <w:lang w:eastAsia="en-US"/>
              </w:rPr>
              <w:t>на</w:t>
            </w:r>
            <w:proofErr w:type="gramEnd"/>
            <w:r>
              <w:rPr>
                <w:rFonts w:eastAsia="Calibri"/>
                <w:lang w:eastAsia="en-US"/>
              </w:rPr>
              <w:t xml:space="preserve"> с</w:t>
            </w:r>
            <w:r w:rsidRPr="00470131">
              <w:rPr>
                <w:rFonts w:eastAsia="Calibri"/>
                <w:lang w:eastAsia="en-US"/>
              </w:rPr>
              <w:t>айт</w:t>
            </w:r>
            <w:r>
              <w:rPr>
                <w:rFonts w:eastAsia="Calibri"/>
                <w:lang w:eastAsia="en-US"/>
              </w:rPr>
              <w:t>е</w:t>
            </w:r>
            <w:r w:rsidR="00EA2F09" w:rsidRPr="00EA2F09">
              <w:rPr>
                <w:rFonts w:eastAsia="Calibri"/>
                <w:lang w:eastAsia="en-US"/>
              </w:rPr>
              <w:t xml:space="preserve"> ГКУ РРЦ МТЗ СЗ РТ</w:t>
            </w:r>
          </w:p>
          <w:p w:rsidR="00EA2F09" w:rsidRPr="00EA2F09" w:rsidRDefault="00EA2F09" w:rsidP="00EA2F09">
            <w:pPr>
              <w:jc w:val="both"/>
              <w:rPr>
                <w:rFonts w:eastAsia="Calibri"/>
                <w:lang w:eastAsia="en-US"/>
              </w:rPr>
            </w:pPr>
            <w:r w:rsidRPr="00EA2F09">
              <w:rPr>
                <w:rFonts w:eastAsia="Calibri"/>
                <w:lang w:eastAsia="en-US"/>
              </w:rPr>
              <w:t>http://social-profi.ru/</w:t>
            </w:r>
          </w:p>
          <w:p w:rsidR="00EA2F09" w:rsidRPr="00EA2F09" w:rsidRDefault="00EA2F09" w:rsidP="00EA2F09">
            <w:pPr>
              <w:jc w:val="both"/>
              <w:rPr>
                <w:rFonts w:eastAsia="Calibri"/>
                <w:lang w:eastAsia="en-US"/>
              </w:rPr>
            </w:pPr>
            <w:r w:rsidRPr="00EA2F09">
              <w:rPr>
                <w:rFonts w:eastAsia="Calibri"/>
                <w:lang w:eastAsia="en-US"/>
              </w:rPr>
              <w:t>вкладка «Банк инновационных технологий»</w:t>
            </w:r>
            <w:r>
              <w:rPr>
                <w:rFonts w:eastAsia="Calibri"/>
                <w:lang w:eastAsia="en-US"/>
              </w:rPr>
              <w:t>,</w:t>
            </w:r>
            <w:r w:rsidRPr="00EA2F09">
              <w:rPr>
                <w:rFonts w:eastAsia="Calibri"/>
                <w:lang w:eastAsia="en-US"/>
              </w:rPr>
              <w:t xml:space="preserve"> </w:t>
            </w:r>
          </w:p>
          <w:p w:rsidR="00EA2F09" w:rsidRPr="009F192B" w:rsidRDefault="00EA2F09" w:rsidP="00EA2F09">
            <w:pPr>
              <w:jc w:val="both"/>
              <w:rPr>
                <w:rFonts w:eastAsia="Calibri"/>
                <w:lang w:eastAsia="en-US"/>
              </w:rPr>
            </w:pPr>
            <w:r w:rsidRPr="00EA2F09">
              <w:rPr>
                <w:rFonts w:eastAsia="Calibri"/>
                <w:lang w:eastAsia="en-US"/>
              </w:rPr>
              <w:lastRenderedPageBreak/>
              <w:t>скачивание м</w:t>
            </w:r>
            <w:r>
              <w:rPr>
                <w:rFonts w:eastAsia="Calibri"/>
                <w:lang w:eastAsia="en-US"/>
              </w:rPr>
              <w:t>атериала доступ-но только заре</w:t>
            </w:r>
            <w:r w:rsidRPr="00EA2F09">
              <w:rPr>
                <w:rFonts w:eastAsia="Calibri"/>
                <w:lang w:eastAsia="en-US"/>
              </w:rPr>
              <w:t>гистрированным со</w:t>
            </w:r>
            <w:r>
              <w:rPr>
                <w:rFonts w:eastAsia="Calibri"/>
                <w:lang w:eastAsia="en-US"/>
              </w:rPr>
              <w:t>трудникам учреждений со</w:t>
            </w:r>
            <w:r w:rsidRPr="00EA2F09">
              <w:rPr>
                <w:rFonts w:eastAsia="Calibri"/>
                <w:lang w:eastAsia="en-US"/>
              </w:rPr>
              <w:t>циального об-</w:t>
            </w:r>
            <w:proofErr w:type="spellStart"/>
            <w:r w:rsidRPr="00EA2F09">
              <w:rPr>
                <w:rFonts w:eastAsia="Calibri"/>
                <w:lang w:eastAsia="en-US"/>
              </w:rPr>
              <w:t>служивания</w:t>
            </w:r>
            <w:proofErr w:type="spellEnd"/>
            <w:r w:rsidRPr="00EA2F09">
              <w:rPr>
                <w:rFonts w:eastAsia="Calibri"/>
                <w:lang w:eastAsia="en-US"/>
              </w:rPr>
              <w:t>.</w:t>
            </w:r>
          </w:p>
        </w:tc>
      </w:tr>
      <w:tr w:rsidR="00EA2F09" w:rsidRPr="009F192B" w:rsidTr="00C751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9F192B" w:rsidRDefault="00EA2F09" w:rsidP="00EA2F09">
            <w:pPr>
              <w:pStyle w:val="a4"/>
              <w:numPr>
                <w:ilvl w:val="0"/>
                <w:numId w:val="2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9F192B" w:rsidRDefault="00EA2F09" w:rsidP="00EA2F09">
            <w:pPr>
              <w:jc w:val="both"/>
              <w:rPr>
                <w:rFonts w:eastAsia="Calibri"/>
                <w:lang w:eastAsia="en-US"/>
              </w:rPr>
            </w:pPr>
            <w:r w:rsidRPr="0041456C">
              <w:rPr>
                <w:rFonts w:eastAsia="Calibri"/>
                <w:lang w:eastAsia="en-US"/>
              </w:rPr>
              <w:t>Технология формирования жизненных целей у подростков тренинг-</w:t>
            </w:r>
            <w:proofErr w:type="spellStart"/>
            <w:r w:rsidRPr="0041456C">
              <w:rPr>
                <w:rFonts w:eastAsia="Calibri"/>
                <w:lang w:eastAsia="en-US"/>
              </w:rPr>
              <w:t>интенсив</w:t>
            </w:r>
            <w:proofErr w:type="spellEnd"/>
            <w:r w:rsidRPr="0041456C">
              <w:rPr>
                <w:rFonts w:eastAsia="Calibri"/>
                <w:lang w:eastAsia="en-US"/>
              </w:rPr>
              <w:t xml:space="preserve"> «</w:t>
            </w:r>
            <w:proofErr w:type="spellStart"/>
            <w:r w:rsidRPr="0041456C">
              <w:rPr>
                <w:rFonts w:eastAsia="Calibri"/>
                <w:lang w:eastAsia="en-US"/>
              </w:rPr>
              <w:t>SMART</w:t>
            </w:r>
            <w:proofErr w:type="spellEnd"/>
            <w:r w:rsidRPr="0041456C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9F192B" w:rsidRDefault="00EA2F09" w:rsidP="00EA2F09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D4FE4">
              <w:t>ГКУ</w:t>
            </w:r>
            <w:proofErr w:type="spellEnd"/>
            <w:r w:rsidRPr="008D4FE4">
              <w:t xml:space="preserve"> «</w:t>
            </w:r>
            <w:proofErr w:type="spellStart"/>
            <w:r w:rsidRPr="008D4FE4">
              <w:t>Республи-канский</w:t>
            </w:r>
            <w:proofErr w:type="spellEnd"/>
            <w:r w:rsidRPr="008D4FE4">
              <w:t xml:space="preserve"> ресурс-</w:t>
            </w:r>
            <w:proofErr w:type="spellStart"/>
            <w:r w:rsidRPr="008D4FE4">
              <w:t>ный</w:t>
            </w:r>
            <w:proofErr w:type="spellEnd"/>
            <w:r w:rsidRPr="008D4FE4">
              <w:t xml:space="preserve"> центр» </w:t>
            </w:r>
            <w:proofErr w:type="spellStart"/>
            <w:r w:rsidRPr="008D4FE4">
              <w:t>МТЗ</w:t>
            </w:r>
            <w:proofErr w:type="spellEnd"/>
            <w:r w:rsidRPr="008D4FE4">
              <w:t xml:space="preserve"> </w:t>
            </w:r>
            <w:proofErr w:type="spellStart"/>
            <w:r w:rsidRPr="008D4FE4">
              <w:t>СЗ</w:t>
            </w:r>
            <w:proofErr w:type="spellEnd"/>
            <w:r w:rsidRPr="008D4FE4">
              <w:t xml:space="preserve"> 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9F192B" w:rsidRDefault="00EA2F09" w:rsidP="00EA2F09">
            <w:pPr>
              <w:jc w:val="both"/>
              <w:rPr>
                <w:rFonts w:eastAsia="Calibri"/>
                <w:lang w:eastAsia="en-US"/>
              </w:rPr>
            </w:pPr>
            <w:r w:rsidRPr="0041456C">
              <w:rPr>
                <w:rFonts w:eastAsia="Calibri"/>
                <w:lang w:eastAsia="en-US"/>
              </w:rPr>
              <w:t>Формирование навыков целеполагания как профилактика признаков деструктивного поведения</w:t>
            </w:r>
            <w:r w:rsidR="00DE13C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9F192B" w:rsidRDefault="00B56F1E" w:rsidP="00EA2F0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Несовершеннолетние в возрасте </w:t>
            </w:r>
            <w:r w:rsidR="003F24B5" w:rsidRPr="003F24B5">
              <w:rPr>
                <w:rFonts w:eastAsia="Calibri"/>
                <w:lang w:eastAsia="en-US"/>
              </w:rPr>
              <w:t>в возрасте от</w:t>
            </w:r>
            <w:r w:rsidR="00EA2F09" w:rsidRPr="0041456C">
              <w:rPr>
                <w:rFonts w:eastAsia="Calibri"/>
                <w:lang w:eastAsia="en-US"/>
              </w:rPr>
              <w:t xml:space="preserve"> 14 до 17 лет</w:t>
            </w:r>
            <w:r w:rsidR="00DE13C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EA2F09" w:rsidRDefault="00687AFF" w:rsidP="00EA2F09">
            <w:pPr>
              <w:jc w:val="both"/>
              <w:rPr>
                <w:rFonts w:eastAsia="Calibri"/>
                <w:lang w:eastAsia="en-US"/>
              </w:rPr>
            </w:pPr>
            <w:r w:rsidRPr="00470131">
              <w:rPr>
                <w:rFonts w:eastAsia="Calibri"/>
                <w:b/>
                <w:lang w:eastAsia="en-US"/>
              </w:rPr>
              <w:t>Приложение №</w:t>
            </w:r>
            <w:r>
              <w:rPr>
                <w:rFonts w:eastAsia="Calibri"/>
                <w:b/>
                <w:lang w:eastAsia="en-US"/>
              </w:rPr>
              <w:t>7</w:t>
            </w:r>
            <w:r w:rsidRPr="00470131">
              <w:rPr>
                <w:rFonts w:eastAsia="Calibri"/>
                <w:lang w:eastAsia="en-US"/>
              </w:rPr>
              <w:t xml:space="preserve">, а </w:t>
            </w:r>
            <w:proofErr w:type="gramStart"/>
            <w:r w:rsidRPr="00470131">
              <w:rPr>
                <w:rFonts w:eastAsia="Calibri"/>
                <w:lang w:eastAsia="en-US"/>
              </w:rPr>
              <w:t xml:space="preserve">также  </w:t>
            </w:r>
            <w:r>
              <w:rPr>
                <w:rFonts w:eastAsia="Calibri"/>
                <w:lang w:eastAsia="en-US"/>
              </w:rPr>
              <w:t>на</w:t>
            </w:r>
            <w:proofErr w:type="gramEnd"/>
            <w:r>
              <w:rPr>
                <w:rFonts w:eastAsia="Calibri"/>
                <w:lang w:eastAsia="en-US"/>
              </w:rPr>
              <w:t xml:space="preserve"> с</w:t>
            </w:r>
            <w:r w:rsidRPr="00470131">
              <w:rPr>
                <w:rFonts w:eastAsia="Calibri"/>
                <w:lang w:eastAsia="en-US"/>
              </w:rPr>
              <w:t>айт</w:t>
            </w:r>
            <w:r>
              <w:rPr>
                <w:rFonts w:eastAsia="Calibri"/>
                <w:lang w:eastAsia="en-US"/>
              </w:rPr>
              <w:t>е</w:t>
            </w:r>
            <w:r w:rsidR="00EA2F09" w:rsidRPr="00EA2F0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EA2F09" w:rsidRPr="00EA2F09">
              <w:rPr>
                <w:rFonts w:eastAsia="Calibri"/>
                <w:lang w:eastAsia="en-US"/>
              </w:rPr>
              <w:t>ГКУ</w:t>
            </w:r>
            <w:proofErr w:type="spellEnd"/>
            <w:r w:rsidR="00EA2F09" w:rsidRPr="00EA2F0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EA2F09" w:rsidRPr="00EA2F09">
              <w:rPr>
                <w:rFonts w:eastAsia="Calibri"/>
                <w:lang w:eastAsia="en-US"/>
              </w:rPr>
              <w:t>РРЦ</w:t>
            </w:r>
            <w:proofErr w:type="spellEnd"/>
            <w:r w:rsidR="00EA2F09" w:rsidRPr="00EA2F09">
              <w:rPr>
                <w:rFonts w:eastAsia="Calibri"/>
                <w:lang w:eastAsia="en-US"/>
              </w:rPr>
              <w:t xml:space="preserve"> МТЗ СЗ РТ</w:t>
            </w:r>
          </w:p>
          <w:p w:rsidR="00EA2F09" w:rsidRPr="00EA2F09" w:rsidRDefault="00EA2F09" w:rsidP="00EA2F09">
            <w:pPr>
              <w:jc w:val="both"/>
              <w:rPr>
                <w:rFonts w:eastAsia="Calibri"/>
                <w:lang w:eastAsia="en-US"/>
              </w:rPr>
            </w:pPr>
            <w:r w:rsidRPr="00EA2F09">
              <w:rPr>
                <w:rFonts w:eastAsia="Calibri"/>
                <w:lang w:eastAsia="en-US"/>
              </w:rPr>
              <w:t>http://social-profi.ru/</w:t>
            </w:r>
          </w:p>
          <w:p w:rsidR="00EA2F09" w:rsidRPr="00EA2F09" w:rsidRDefault="00EA2F09" w:rsidP="00EA2F09">
            <w:pPr>
              <w:jc w:val="both"/>
              <w:rPr>
                <w:rFonts w:eastAsia="Calibri"/>
                <w:lang w:eastAsia="en-US"/>
              </w:rPr>
            </w:pPr>
            <w:r w:rsidRPr="00EA2F09">
              <w:rPr>
                <w:rFonts w:eastAsia="Calibri"/>
                <w:lang w:eastAsia="en-US"/>
              </w:rPr>
              <w:t>вкладка «Банк инновационных технологий»</w:t>
            </w:r>
            <w:r>
              <w:rPr>
                <w:rFonts w:eastAsia="Calibri"/>
                <w:lang w:eastAsia="en-US"/>
              </w:rPr>
              <w:t>,</w:t>
            </w:r>
            <w:r w:rsidRPr="00EA2F09">
              <w:rPr>
                <w:rFonts w:eastAsia="Calibri"/>
                <w:lang w:eastAsia="en-US"/>
              </w:rPr>
              <w:t xml:space="preserve"> </w:t>
            </w:r>
          </w:p>
          <w:p w:rsidR="00EA2F09" w:rsidRPr="009F192B" w:rsidRDefault="00EA2F09" w:rsidP="00EA2F0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скачивание ма</w:t>
            </w:r>
            <w:r w:rsidRPr="00EA2F09">
              <w:rPr>
                <w:rFonts w:eastAsia="Calibri"/>
                <w:lang w:eastAsia="en-US"/>
              </w:rPr>
              <w:t xml:space="preserve">териала доступ-но </w:t>
            </w:r>
            <w:r>
              <w:rPr>
                <w:rFonts w:eastAsia="Calibri"/>
                <w:lang w:eastAsia="en-US"/>
              </w:rPr>
              <w:t>только заре</w:t>
            </w:r>
            <w:r w:rsidRPr="00EA2F09">
              <w:rPr>
                <w:rFonts w:eastAsia="Calibri"/>
                <w:lang w:eastAsia="en-US"/>
              </w:rPr>
              <w:t>гистрированным со</w:t>
            </w:r>
            <w:r>
              <w:rPr>
                <w:rFonts w:eastAsia="Calibri"/>
                <w:lang w:eastAsia="en-US"/>
              </w:rPr>
              <w:t>трудникам учреждений со</w:t>
            </w:r>
            <w:r w:rsidRPr="00EA2F09">
              <w:rPr>
                <w:rFonts w:eastAsia="Calibri"/>
                <w:lang w:eastAsia="en-US"/>
              </w:rPr>
              <w:t>циального об-</w:t>
            </w:r>
            <w:proofErr w:type="spellStart"/>
            <w:r w:rsidRPr="00EA2F09">
              <w:rPr>
                <w:rFonts w:eastAsia="Calibri"/>
                <w:lang w:eastAsia="en-US"/>
              </w:rPr>
              <w:t>служивания</w:t>
            </w:r>
            <w:proofErr w:type="spellEnd"/>
            <w:r w:rsidRPr="00EA2F09">
              <w:rPr>
                <w:rFonts w:eastAsia="Calibri"/>
                <w:lang w:eastAsia="en-US"/>
              </w:rPr>
              <w:t>.</w:t>
            </w:r>
          </w:p>
        </w:tc>
      </w:tr>
      <w:tr w:rsidR="00EA2F09" w:rsidRPr="009F192B" w:rsidTr="00C7511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9F192B" w:rsidRDefault="00EA2F09" w:rsidP="00EA2F09">
            <w:pPr>
              <w:pStyle w:val="a4"/>
              <w:numPr>
                <w:ilvl w:val="0"/>
                <w:numId w:val="28"/>
              </w:numPr>
              <w:rPr>
                <w:rFonts w:eastAsia="Calibri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9F192B" w:rsidRDefault="00C31241" w:rsidP="00C31241">
            <w:pPr>
              <w:jc w:val="both"/>
              <w:rPr>
                <w:rFonts w:eastAsia="Calibri"/>
                <w:lang w:eastAsia="en-US"/>
              </w:rPr>
            </w:pPr>
            <w:r w:rsidRPr="00C31241">
              <w:rPr>
                <w:rFonts w:eastAsia="Calibri"/>
                <w:lang w:eastAsia="en-US"/>
              </w:rPr>
              <w:t>Адаптивно-развивающая программа «Профилактика бродяжничества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C31241">
              <w:rPr>
                <w:rFonts w:eastAsia="Calibri"/>
                <w:lang w:eastAsia="en-US"/>
              </w:rPr>
              <w:t>и правонарушений несовершеннолетних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9F192B" w:rsidRDefault="00C31241" w:rsidP="00EA2F09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8D4FE4">
              <w:t>ГКУ</w:t>
            </w:r>
            <w:proofErr w:type="spellEnd"/>
            <w:r w:rsidRPr="008D4FE4">
              <w:t xml:space="preserve"> «</w:t>
            </w:r>
            <w:proofErr w:type="spellStart"/>
            <w:r w:rsidRPr="008D4FE4">
              <w:t>Республи-канский</w:t>
            </w:r>
            <w:proofErr w:type="spellEnd"/>
            <w:r w:rsidRPr="008D4FE4">
              <w:t xml:space="preserve"> ресурс-</w:t>
            </w:r>
            <w:proofErr w:type="spellStart"/>
            <w:r w:rsidRPr="008D4FE4">
              <w:t>ный</w:t>
            </w:r>
            <w:proofErr w:type="spellEnd"/>
            <w:r w:rsidRPr="008D4FE4">
              <w:t xml:space="preserve"> центр» </w:t>
            </w:r>
            <w:proofErr w:type="spellStart"/>
            <w:r w:rsidRPr="008D4FE4">
              <w:t>МТЗ</w:t>
            </w:r>
            <w:proofErr w:type="spellEnd"/>
            <w:r w:rsidRPr="008D4FE4">
              <w:t xml:space="preserve"> </w:t>
            </w:r>
            <w:proofErr w:type="spellStart"/>
            <w:r w:rsidRPr="008D4FE4">
              <w:t>СЗ</w:t>
            </w:r>
            <w:proofErr w:type="spellEnd"/>
            <w:r w:rsidRPr="008D4FE4">
              <w:t xml:space="preserve"> 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9F192B" w:rsidRDefault="00C31241" w:rsidP="00C3124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C31241">
              <w:rPr>
                <w:rFonts w:eastAsia="Calibri"/>
                <w:lang w:eastAsia="en-US"/>
              </w:rPr>
              <w:t>рофилактика бродяжничества посредством формирования эмоциональной устойчивости, развития саморегуляции и самоконтроля поведения.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F09" w:rsidRPr="009F192B" w:rsidRDefault="00B56F1E" w:rsidP="00B56F1E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Несовершеннолетние в возрасте </w:t>
            </w:r>
            <w:r w:rsidR="003F24B5" w:rsidRPr="003F24B5">
              <w:rPr>
                <w:rFonts w:eastAsia="Calibri"/>
                <w:lang w:eastAsia="en-US"/>
              </w:rPr>
              <w:t>в возрасте от</w:t>
            </w:r>
            <w:r>
              <w:rPr>
                <w:rFonts w:eastAsia="Calibri"/>
                <w:lang w:eastAsia="en-US"/>
              </w:rPr>
              <w:t xml:space="preserve"> 9 до </w:t>
            </w:r>
            <w:r w:rsidR="00C31241" w:rsidRPr="00C31241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7</w:t>
            </w:r>
            <w:r w:rsidR="00C31241" w:rsidRPr="00C31241">
              <w:rPr>
                <w:rFonts w:eastAsia="Calibri"/>
                <w:lang w:eastAsia="en-US"/>
              </w:rPr>
              <w:t xml:space="preserve"> лет</w:t>
            </w:r>
            <w:r w:rsidR="00DE13C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241" w:rsidRPr="00EA2F09" w:rsidRDefault="00687AFF" w:rsidP="00C3124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Приложение №2</w:t>
            </w:r>
            <w:bookmarkStart w:id="0" w:name="_GoBack"/>
            <w:bookmarkEnd w:id="0"/>
            <w:r w:rsidRPr="00470131">
              <w:rPr>
                <w:rFonts w:eastAsia="Calibri"/>
                <w:lang w:eastAsia="en-US"/>
              </w:rPr>
              <w:t xml:space="preserve">, а также  </w:t>
            </w:r>
            <w:r>
              <w:rPr>
                <w:rFonts w:eastAsia="Calibri"/>
                <w:lang w:eastAsia="en-US"/>
              </w:rPr>
              <w:t>на с</w:t>
            </w:r>
            <w:r w:rsidRPr="00470131">
              <w:rPr>
                <w:rFonts w:eastAsia="Calibri"/>
                <w:lang w:eastAsia="en-US"/>
              </w:rPr>
              <w:t>айт</w:t>
            </w:r>
            <w:r>
              <w:rPr>
                <w:rFonts w:eastAsia="Calibri"/>
                <w:lang w:eastAsia="en-US"/>
              </w:rPr>
              <w:t>е</w:t>
            </w:r>
            <w:r w:rsidR="00C31241" w:rsidRPr="00EA2F0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C31241" w:rsidRPr="00EA2F09">
              <w:rPr>
                <w:rFonts w:eastAsia="Calibri"/>
                <w:lang w:eastAsia="en-US"/>
              </w:rPr>
              <w:t>ГКУ</w:t>
            </w:r>
            <w:proofErr w:type="spellEnd"/>
            <w:r w:rsidR="00C31241" w:rsidRPr="00EA2F09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C31241" w:rsidRPr="00EA2F09">
              <w:rPr>
                <w:rFonts w:eastAsia="Calibri"/>
                <w:lang w:eastAsia="en-US"/>
              </w:rPr>
              <w:t>РРЦ</w:t>
            </w:r>
            <w:proofErr w:type="spellEnd"/>
            <w:r w:rsidR="00C31241" w:rsidRPr="00EA2F09">
              <w:rPr>
                <w:rFonts w:eastAsia="Calibri"/>
                <w:lang w:eastAsia="en-US"/>
              </w:rPr>
              <w:t xml:space="preserve"> МТЗ СЗ РТ</w:t>
            </w:r>
          </w:p>
          <w:p w:rsidR="00C31241" w:rsidRPr="00EA2F09" w:rsidRDefault="00C31241" w:rsidP="00C31241">
            <w:pPr>
              <w:jc w:val="both"/>
              <w:rPr>
                <w:rFonts w:eastAsia="Calibri"/>
                <w:lang w:eastAsia="en-US"/>
              </w:rPr>
            </w:pPr>
            <w:r w:rsidRPr="00EA2F09">
              <w:rPr>
                <w:rFonts w:eastAsia="Calibri"/>
                <w:lang w:eastAsia="en-US"/>
              </w:rPr>
              <w:t>http://social-profi.ru/</w:t>
            </w:r>
          </w:p>
          <w:p w:rsidR="00C31241" w:rsidRPr="00EA2F09" w:rsidRDefault="00C31241" w:rsidP="00C31241">
            <w:pPr>
              <w:jc w:val="both"/>
              <w:rPr>
                <w:rFonts w:eastAsia="Calibri"/>
                <w:lang w:eastAsia="en-US"/>
              </w:rPr>
            </w:pPr>
            <w:r w:rsidRPr="00EA2F09">
              <w:rPr>
                <w:rFonts w:eastAsia="Calibri"/>
                <w:lang w:eastAsia="en-US"/>
              </w:rPr>
              <w:t>вкладка «Банк инновационных технологий»</w:t>
            </w:r>
            <w:r>
              <w:rPr>
                <w:rFonts w:eastAsia="Calibri"/>
                <w:lang w:eastAsia="en-US"/>
              </w:rPr>
              <w:t>,</w:t>
            </w:r>
            <w:r w:rsidRPr="00EA2F09">
              <w:rPr>
                <w:rFonts w:eastAsia="Calibri"/>
                <w:lang w:eastAsia="en-US"/>
              </w:rPr>
              <w:t xml:space="preserve"> </w:t>
            </w:r>
          </w:p>
          <w:p w:rsidR="00EA2F09" w:rsidRPr="009F192B" w:rsidRDefault="00C31241" w:rsidP="00C31241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скачивание ма</w:t>
            </w:r>
            <w:r w:rsidR="005B4BDF">
              <w:rPr>
                <w:rFonts w:eastAsia="Calibri"/>
                <w:lang w:eastAsia="en-US"/>
              </w:rPr>
              <w:t>териала доступ</w:t>
            </w:r>
            <w:r w:rsidRPr="00EA2F09">
              <w:rPr>
                <w:rFonts w:eastAsia="Calibri"/>
                <w:lang w:eastAsia="en-US"/>
              </w:rPr>
              <w:t xml:space="preserve">но </w:t>
            </w:r>
            <w:r>
              <w:rPr>
                <w:rFonts w:eastAsia="Calibri"/>
                <w:lang w:eastAsia="en-US"/>
              </w:rPr>
              <w:t>только заре</w:t>
            </w:r>
            <w:r w:rsidRPr="00EA2F09">
              <w:rPr>
                <w:rFonts w:eastAsia="Calibri"/>
                <w:lang w:eastAsia="en-US"/>
              </w:rPr>
              <w:t>гистрированным со</w:t>
            </w:r>
            <w:r>
              <w:rPr>
                <w:rFonts w:eastAsia="Calibri"/>
                <w:lang w:eastAsia="en-US"/>
              </w:rPr>
              <w:t>трудникам учреждений со</w:t>
            </w:r>
            <w:r w:rsidRPr="00EA2F09">
              <w:rPr>
                <w:rFonts w:eastAsia="Calibri"/>
                <w:lang w:eastAsia="en-US"/>
              </w:rPr>
              <w:t>циального об-</w:t>
            </w:r>
            <w:proofErr w:type="spellStart"/>
            <w:r w:rsidRPr="00EA2F09">
              <w:rPr>
                <w:rFonts w:eastAsia="Calibri"/>
                <w:lang w:eastAsia="en-US"/>
              </w:rPr>
              <w:t>служивания</w:t>
            </w:r>
            <w:proofErr w:type="spellEnd"/>
            <w:r w:rsidRPr="00EA2F09">
              <w:rPr>
                <w:rFonts w:eastAsia="Calibri"/>
                <w:lang w:eastAsia="en-US"/>
              </w:rPr>
              <w:t>.</w:t>
            </w:r>
          </w:p>
        </w:tc>
      </w:tr>
    </w:tbl>
    <w:p w:rsidR="005423D5" w:rsidRPr="005423D5" w:rsidRDefault="005423D5" w:rsidP="005423D5">
      <w:pPr>
        <w:rPr>
          <w:rFonts w:eastAsia="Calibri"/>
          <w:lang w:eastAsia="en-US"/>
        </w:rPr>
      </w:pPr>
    </w:p>
    <w:sectPr w:rsidR="005423D5" w:rsidRPr="005423D5" w:rsidSect="005B7B52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0A2A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048F3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D6BE0"/>
    <w:multiLevelType w:val="hybridMultilevel"/>
    <w:tmpl w:val="516AC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445CF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33C6"/>
    <w:multiLevelType w:val="hybridMultilevel"/>
    <w:tmpl w:val="E00002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770A48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D7A52"/>
    <w:multiLevelType w:val="hybridMultilevel"/>
    <w:tmpl w:val="13D2BE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833BE"/>
    <w:multiLevelType w:val="hybridMultilevel"/>
    <w:tmpl w:val="AA866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04DBC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830B4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F306D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43089"/>
    <w:multiLevelType w:val="hybridMultilevel"/>
    <w:tmpl w:val="AA866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10E00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81761"/>
    <w:multiLevelType w:val="hybridMultilevel"/>
    <w:tmpl w:val="D0109056"/>
    <w:lvl w:ilvl="0" w:tplc="31922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C7F14"/>
    <w:multiLevelType w:val="hybridMultilevel"/>
    <w:tmpl w:val="D0109056"/>
    <w:lvl w:ilvl="0" w:tplc="31922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61C2F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D1F44"/>
    <w:multiLevelType w:val="hybridMultilevel"/>
    <w:tmpl w:val="AA866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D3074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D61D7"/>
    <w:multiLevelType w:val="hybridMultilevel"/>
    <w:tmpl w:val="64E29A9C"/>
    <w:lvl w:ilvl="0" w:tplc="D7EE87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E6069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31EF5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83E69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84514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64726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F72AA"/>
    <w:multiLevelType w:val="hybridMultilevel"/>
    <w:tmpl w:val="6AD4A5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CB67DE"/>
    <w:multiLevelType w:val="hybridMultilevel"/>
    <w:tmpl w:val="AA866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64CB4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13850"/>
    <w:multiLevelType w:val="hybridMultilevel"/>
    <w:tmpl w:val="144CEE64"/>
    <w:lvl w:ilvl="0" w:tplc="ABEAD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D2F44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71CFE"/>
    <w:multiLevelType w:val="hybridMultilevel"/>
    <w:tmpl w:val="C6309A0A"/>
    <w:lvl w:ilvl="0" w:tplc="018E0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3"/>
  </w:num>
  <w:num w:numId="4">
    <w:abstractNumId w:val="2"/>
  </w:num>
  <w:num w:numId="5">
    <w:abstractNumId w:val="19"/>
  </w:num>
  <w:num w:numId="6">
    <w:abstractNumId w:val="11"/>
  </w:num>
  <w:num w:numId="7">
    <w:abstractNumId w:val="18"/>
  </w:num>
  <w:num w:numId="8">
    <w:abstractNumId w:val="24"/>
  </w:num>
  <w:num w:numId="9">
    <w:abstractNumId w:val="4"/>
  </w:num>
  <w:num w:numId="10">
    <w:abstractNumId w:val="10"/>
  </w:num>
  <w:num w:numId="11">
    <w:abstractNumId w:val="7"/>
  </w:num>
  <w:num w:numId="12">
    <w:abstractNumId w:val="16"/>
  </w:num>
  <w:num w:numId="13">
    <w:abstractNumId w:val="25"/>
  </w:num>
  <w:num w:numId="14">
    <w:abstractNumId w:val="6"/>
  </w:num>
  <w:num w:numId="15">
    <w:abstractNumId w:val="8"/>
  </w:num>
  <w:num w:numId="16">
    <w:abstractNumId w:val="22"/>
  </w:num>
  <w:num w:numId="17">
    <w:abstractNumId w:val="0"/>
  </w:num>
  <w:num w:numId="18">
    <w:abstractNumId w:val="28"/>
  </w:num>
  <w:num w:numId="19">
    <w:abstractNumId w:val="20"/>
  </w:num>
  <w:num w:numId="20">
    <w:abstractNumId w:val="23"/>
  </w:num>
  <w:num w:numId="21">
    <w:abstractNumId w:val="12"/>
  </w:num>
  <w:num w:numId="22">
    <w:abstractNumId w:val="9"/>
  </w:num>
  <w:num w:numId="23">
    <w:abstractNumId w:val="3"/>
  </w:num>
  <w:num w:numId="24">
    <w:abstractNumId w:val="17"/>
  </w:num>
  <w:num w:numId="25">
    <w:abstractNumId w:val="5"/>
  </w:num>
  <w:num w:numId="26">
    <w:abstractNumId w:val="15"/>
  </w:num>
  <w:num w:numId="27">
    <w:abstractNumId w:val="29"/>
  </w:num>
  <w:num w:numId="28">
    <w:abstractNumId w:val="26"/>
  </w:num>
  <w:num w:numId="29">
    <w:abstractNumId w:val="2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F1"/>
    <w:rsid w:val="000263F5"/>
    <w:rsid w:val="0006567C"/>
    <w:rsid w:val="00075991"/>
    <w:rsid w:val="00150434"/>
    <w:rsid w:val="001935E8"/>
    <w:rsid w:val="002B2606"/>
    <w:rsid w:val="002B7E86"/>
    <w:rsid w:val="002D3633"/>
    <w:rsid w:val="00377630"/>
    <w:rsid w:val="003F24B5"/>
    <w:rsid w:val="004007E8"/>
    <w:rsid w:val="00413D1A"/>
    <w:rsid w:val="0041456C"/>
    <w:rsid w:val="00446EFD"/>
    <w:rsid w:val="004646F9"/>
    <w:rsid w:val="00470131"/>
    <w:rsid w:val="004A4628"/>
    <w:rsid w:val="004A4E4B"/>
    <w:rsid w:val="005031D5"/>
    <w:rsid w:val="005423D5"/>
    <w:rsid w:val="00553FAE"/>
    <w:rsid w:val="00556174"/>
    <w:rsid w:val="00556E5C"/>
    <w:rsid w:val="00556E7B"/>
    <w:rsid w:val="00561554"/>
    <w:rsid w:val="00580CAE"/>
    <w:rsid w:val="005B4BDF"/>
    <w:rsid w:val="005B7B52"/>
    <w:rsid w:val="00686F6E"/>
    <w:rsid w:val="00687AFF"/>
    <w:rsid w:val="006A09DA"/>
    <w:rsid w:val="006E539E"/>
    <w:rsid w:val="00784351"/>
    <w:rsid w:val="007D5A2E"/>
    <w:rsid w:val="007E4D60"/>
    <w:rsid w:val="007F7B56"/>
    <w:rsid w:val="00800981"/>
    <w:rsid w:val="00910352"/>
    <w:rsid w:val="00910F5D"/>
    <w:rsid w:val="0096309C"/>
    <w:rsid w:val="00995300"/>
    <w:rsid w:val="009F0E99"/>
    <w:rsid w:val="009F192B"/>
    <w:rsid w:val="00B04861"/>
    <w:rsid w:val="00B535F5"/>
    <w:rsid w:val="00B56F1E"/>
    <w:rsid w:val="00B660F1"/>
    <w:rsid w:val="00BA2F1D"/>
    <w:rsid w:val="00BC496A"/>
    <w:rsid w:val="00BC6C71"/>
    <w:rsid w:val="00BE1FBB"/>
    <w:rsid w:val="00C31241"/>
    <w:rsid w:val="00C75118"/>
    <w:rsid w:val="00C820DC"/>
    <w:rsid w:val="00C82928"/>
    <w:rsid w:val="00C921D1"/>
    <w:rsid w:val="00CE3C6F"/>
    <w:rsid w:val="00CE567D"/>
    <w:rsid w:val="00D53BC9"/>
    <w:rsid w:val="00DE13C9"/>
    <w:rsid w:val="00E72349"/>
    <w:rsid w:val="00E92C45"/>
    <w:rsid w:val="00EA2F09"/>
    <w:rsid w:val="00F7744E"/>
    <w:rsid w:val="00F9717E"/>
    <w:rsid w:val="00FE2B4D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4FD61"/>
  <w15:chartTrackingRefBased/>
  <w15:docId w15:val="{85B330CA-DDE9-4308-85BE-00752638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4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48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6E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6EFD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Strong"/>
    <w:basedOn w:val="a0"/>
    <w:uiPriority w:val="22"/>
    <w:qFormat/>
    <w:rsid w:val="006A09DA"/>
    <w:rPr>
      <w:b/>
      <w:bCs/>
    </w:rPr>
  </w:style>
  <w:style w:type="character" w:styleId="a8">
    <w:name w:val="Hyperlink"/>
    <w:basedOn w:val="a0"/>
    <w:uiPriority w:val="99"/>
    <w:unhideWhenUsed/>
    <w:rsid w:val="00EA2F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ocial-prof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33</cp:revision>
  <cp:lastPrinted>2021-07-14T13:43:00Z</cp:lastPrinted>
  <dcterms:created xsi:type="dcterms:W3CDTF">2021-08-03T14:13:00Z</dcterms:created>
  <dcterms:modified xsi:type="dcterms:W3CDTF">2021-12-03T07:05:00Z</dcterms:modified>
</cp:coreProperties>
</file>