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Default="00E21019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</w:pPr>
      <w:r w:rsidRPr="00CF2214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  <w:t xml:space="preserve">   </w:t>
      </w:r>
    </w:p>
    <w:p w:rsidR="00E2087B" w:rsidRDefault="00E2087B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</w:pPr>
    </w:p>
    <w:p w:rsidR="005D0052" w:rsidRPr="00CF2214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val="x-none" w:eastAsia="ru-RU"/>
        </w:rPr>
      </w:pPr>
      <w:bookmarkStart w:id="0" w:name="_GoBack"/>
      <w:bookmarkEnd w:id="0"/>
      <w:r w:rsidRPr="00CF2214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val="x-none" w:eastAsia="ru-RU"/>
        </w:rPr>
        <w:t>ПЛАН МЕРОПРИЯТИЙ</w:t>
      </w:r>
    </w:p>
    <w:p w:rsidR="005D0052" w:rsidRPr="00CF2214" w:rsidRDefault="008C159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 xml:space="preserve">Министерства по делам </w:t>
      </w:r>
      <w:r w:rsidR="005D0052" w:rsidRPr="00CF221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молодежи</w:t>
      </w:r>
      <w:r w:rsidR="005D0052" w:rsidRPr="00CF221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 xml:space="preserve"> </w:t>
      </w:r>
      <w:r w:rsidR="005D0052" w:rsidRPr="00CF221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Республики Татарстан</w:t>
      </w:r>
    </w:p>
    <w:p w:rsidR="005D0052" w:rsidRDefault="00360307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С</w:t>
      </w:r>
      <w:r w:rsidR="000D4901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90093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24</w:t>
      </w:r>
      <w:r w:rsidR="00562C37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по </w:t>
      </w:r>
      <w:r w:rsidR="0090093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31</w:t>
      </w:r>
      <w:r w:rsidR="000D4901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90093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января</w:t>
      </w:r>
      <w:r w:rsidR="000045E5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90093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2022</w:t>
      </w:r>
      <w:r w:rsidR="005166D6" w:rsidRPr="00CF2214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A93BD1" w:rsidRPr="00CF2214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года</w:t>
      </w:r>
    </w:p>
    <w:p w:rsidR="00CF2214" w:rsidRPr="005D0052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</w:p>
    <w:tbl>
      <w:tblPr>
        <w:tblW w:w="3929" w:type="pc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"/>
        <w:gridCol w:w="1959"/>
        <w:gridCol w:w="2215"/>
        <w:gridCol w:w="3071"/>
        <w:gridCol w:w="3387"/>
      </w:tblGrid>
      <w:tr w:rsidR="00935CC1" w:rsidRPr="006F5813" w:rsidTr="00935CC1">
        <w:trPr>
          <w:trHeight w:val="829"/>
        </w:trPr>
        <w:tc>
          <w:tcPr>
            <w:tcW w:w="354" w:type="pct"/>
          </w:tcPr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</w:tcPr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68" w:type="pct"/>
          </w:tcPr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</w:t>
            </w:r>
          </w:p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42" w:type="pct"/>
          </w:tcPr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Краткая</w:t>
            </w:r>
          </w:p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481" w:type="pct"/>
          </w:tcPr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Кто</w:t>
            </w:r>
          </w:p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58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проводит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6F5813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24-31 января</w:t>
            </w:r>
          </w:p>
          <w:p w:rsidR="00935CC1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Альмет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евский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районы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Окружная акция «Медицинский десант ПФО»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Акция направлена на адресную, медицинскую помощь населению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6F581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9E15B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935CC1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35CC1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435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8E4435">
              <w:rPr>
                <w:rFonts w:ascii="Times New Roman" w:hAnsi="Times New Roman" w:cs="Times New Roman"/>
                <w:sz w:val="24"/>
                <w:szCs w:val="24"/>
              </w:rPr>
              <w:t>, ул. Декабристов, 2</w:t>
            </w:r>
          </w:p>
          <w:p w:rsidR="00935CC1" w:rsidRPr="006F5813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Pr="006F5813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Pr="006F5813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Пресс-конференция, посвященная 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 преми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по образовательным программам высшего образования «XVII Студент года Республики Татарстан – 2021»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Премия направлена на выявление, поддержку и поощрение талантливых обучающихся по образовательным программам высшего образования Республики Татарстан. Главная цель премии — это развитие студенческого самоуправления и повышения творческой, научной, спортивной и социальной активности студентов.</w:t>
            </w:r>
          </w:p>
          <w:p w:rsidR="00935CC1" w:rsidRPr="006F5813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Планируется участие Президента Республики Татарстан.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9E1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8B">
              <w:rPr>
                <w:rFonts w:ascii="Times New Roman" w:eastAsia="Times New Roman" w:hAnsi="Times New Roman" w:cs="Times New Roman"/>
                <w:sz w:val="24"/>
                <w:szCs w:val="24"/>
              </w:rPr>
              <w:t>24-31 января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CC1" w:rsidRPr="00C77D8B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раткосрочн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:rsidR="00935CC1" w:rsidRDefault="00935CC1" w:rsidP="00C77D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Молодежное участие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35CC1" w:rsidRDefault="00935CC1" w:rsidP="00C77D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 неделя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Default="00935CC1" w:rsidP="00C77D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рамках курса </w:t>
            </w: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познакомятся с концепцией молодежного участия, инструментами вовлечения молодежи в </w:t>
            </w: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общественную жизнь территории, проработают ключевые компетенции специалистов по работе с молодежью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5CC1" w:rsidRDefault="00935CC1" w:rsidP="00C77D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CC1" w:rsidRPr="009745CD" w:rsidRDefault="00935CC1" w:rsidP="00C77D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будет проходить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дистанционном формате на платформе «Корпоративного университета»</w:t>
            </w:r>
            <w:r w:rsidRPr="00605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недель</w:t>
            </w:r>
            <w:r w:rsidRPr="006051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C77D8B" w:rsidRDefault="00935CC1" w:rsidP="00C77D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C77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</w:t>
            </w:r>
            <w:r w:rsidRPr="00C77D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молодежных, инновационных и профилактических программ «НАВИГАТОР»</w:t>
            </w:r>
          </w:p>
          <w:p w:rsidR="00935CC1" w:rsidRPr="009B1533" w:rsidRDefault="00935CC1" w:rsidP="00C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8B">
              <w:rPr>
                <w:rFonts w:ascii="Times New Roman" w:eastAsia="Times New Roman" w:hAnsi="Times New Roman" w:cs="Times New Roman"/>
                <w:sz w:val="24"/>
                <w:szCs w:val="24"/>
              </w:rPr>
              <w:t>24-31 января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раткосрочн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 для руководителей и специалистов пресс-служб, занимающихся маркетингом в социальных сетях (SМM)</w:t>
            </w:r>
          </w:p>
          <w:p w:rsidR="00935CC1" w:rsidRDefault="00935CC1" w:rsidP="00C77D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 неделя обучения)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Default="00935CC1" w:rsidP="00C77D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проводится при </w:t>
            </w: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 поддержке коммуникационного агентства «Без воды».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курса состоит из </w:t>
            </w: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теоретических лекций, контрольных тестов и практических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5CC1" w:rsidRDefault="00935CC1" w:rsidP="00C77D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CC1" w:rsidRDefault="00935CC1" w:rsidP="00C77D8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университета».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Default="00935CC1" w:rsidP="00C77D8B">
            <w:pPr>
              <w:jc w:val="center"/>
            </w:pPr>
            <w:r w:rsidRPr="00AE233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E233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8B">
              <w:rPr>
                <w:rFonts w:ascii="Times New Roman" w:eastAsia="Times New Roman" w:hAnsi="Times New Roman" w:cs="Times New Roman"/>
                <w:sz w:val="24"/>
                <w:szCs w:val="24"/>
              </w:rPr>
              <w:t>24-31 января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по программе переподготовка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дополнительного образования детей и взрослых»</w:t>
            </w:r>
          </w:p>
          <w:p w:rsidR="00935CC1" w:rsidRPr="00605169" w:rsidRDefault="00935CC1" w:rsidP="00C77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неделя обучения)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Default="00935CC1" w:rsidP="00C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:rsidR="00935CC1" w:rsidRDefault="00935CC1" w:rsidP="00C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CC1" w:rsidRDefault="00935CC1" w:rsidP="00C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935CC1" w:rsidRDefault="00935CC1" w:rsidP="00C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CC1" w:rsidRPr="00605169" w:rsidRDefault="00935CC1" w:rsidP="00C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обучения 516 академических часов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Default="00935CC1" w:rsidP="00C77D8B">
            <w:pPr>
              <w:jc w:val="center"/>
            </w:pPr>
            <w:r w:rsidRPr="00AE2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AE233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Культурно-развлекательный комплекс «Пирамида»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(г. Казань, ул. Московская, д.3).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Республиканская премия для обучающихся по образовательным программам высшего образования «XVII Студент года Республики Татарстан – 2021»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Премия направлена на выявление, поддержку и поощрение талантливых обучающихся по образовательным программам высшего образования Республики Татарстан. Главная цель премии — это развитие студенческого самоуправления и повышения творческой, научной, спортивной и социальной активности студентов.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Планируется участие Президента Республики Татарстан.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районы Татарстана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ко Дню полного освобождения Ленинграда от 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фашистской блокады (1944 год)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направлена на сохранение памяти о трагедии, с которой 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столкнулись жители Ленинграда.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В рамках данной акции пройдут 2 мероприятия: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1. Урок памяти, посвященный Дню полного освобождения Ленинграда от фашистской блокады;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2. Мастер-класс «Светлячки памяти»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Российское 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школьников Республики Татарстан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28-30 января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ДОЛ «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Байтик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(пос. 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Крутушка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г. Казань)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Выездная школа руководителей «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Әйдаманнар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мәктәбе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Выездная школа в рамках круглогодичного цикла школы руководителей «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58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На выездной шоле примут участие 40 руководителей </w:t>
            </w: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летних профильных сменах «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Молодежный центр «Сэлэт», Татарстанский республиканский молодежный общественный фонд «Сэлэт»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30 января-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ДОЛ «Звездный» (</w:t>
            </w:r>
            <w:proofErr w:type="spellStart"/>
            <w:proofErr w:type="gram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пос.Троицкий</w:t>
            </w:r>
            <w:proofErr w:type="spellEnd"/>
            <w:proofErr w:type="gram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 р-он)</w:t>
            </w: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Школа-конкурс мастерства вожатых «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Әйдаманнар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мәктәбе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» - 1 смена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школа для тех, кто хочет стать вожатым на летних профильных сменах </w:t>
            </w:r>
            <w:proofErr w:type="spellStart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58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Участники: 160 человек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Молодежный центр «Сэлэт», Татарстанский республиканский молодежный общественный фонд «Сэлэт»</w:t>
            </w:r>
          </w:p>
        </w:tc>
      </w:tr>
      <w:tr w:rsidR="00935CC1" w:rsidRPr="00383CB4" w:rsidTr="00935CC1">
        <w:trPr>
          <w:trHeight w:val="335"/>
        </w:trPr>
        <w:tc>
          <w:tcPr>
            <w:tcW w:w="354" w:type="pct"/>
          </w:tcPr>
          <w:p w:rsidR="00935CC1" w:rsidRPr="006F5813" w:rsidRDefault="00935CC1" w:rsidP="00C77D8B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935CC1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26">
              <w:rPr>
                <w:rFonts w:ascii="Times New Roman" w:hAnsi="Times New Roman" w:cs="Times New Roman"/>
                <w:sz w:val="24"/>
                <w:szCs w:val="24"/>
              </w:rPr>
              <w:t>Арт-резиденция «Созвездие-</w:t>
            </w:r>
            <w:proofErr w:type="spellStart"/>
            <w:r w:rsidRPr="002D492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2D4926">
              <w:rPr>
                <w:rFonts w:ascii="Times New Roman" w:hAnsi="Times New Roman" w:cs="Times New Roman"/>
                <w:sz w:val="24"/>
                <w:szCs w:val="24"/>
              </w:rPr>
              <w:t>, Гладилова, 49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26">
              <w:rPr>
                <w:rFonts w:ascii="Times New Roman" w:hAnsi="Times New Roman" w:cs="Times New Roman"/>
                <w:sz w:val="24"/>
                <w:szCs w:val="24"/>
              </w:rPr>
              <w:t>Итоговое заседание коллегии Министерства по делам молодежи Республики Татарстан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26">
              <w:rPr>
                <w:rFonts w:ascii="Times New Roman" w:hAnsi="Times New Roman" w:cs="Times New Roman"/>
                <w:sz w:val="24"/>
                <w:szCs w:val="24"/>
              </w:rPr>
              <w:t>Итоговое заседание коллегии Министерства по делам молодежи Республики Татарстан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CC1" w:rsidRPr="006F5813" w:rsidRDefault="00935CC1" w:rsidP="00C77D8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</w:tbl>
    <w:p w:rsidR="005D0052" w:rsidRPr="005D0052" w:rsidRDefault="005D0052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5D0052" w:rsidRPr="005D0052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703E5"/>
    <w:multiLevelType w:val="hybridMultilevel"/>
    <w:tmpl w:val="263C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7B6F27"/>
    <w:multiLevelType w:val="hybridMultilevel"/>
    <w:tmpl w:val="D5F47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7438"/>
    <w:rsid w:val="000722FA"/>
    <w:rsid w:val="00072302"/>
    <w:rsid w:val="00073DBB"/>
    <w:rsid w:val="000763B6"/>
    <w:rsid w:val="000B1853"/>
    <w:rsid w:val="000B5AEA"/>
    <w:rsid w:val="000D4901"/>
    <w:rsid w:val="000E2B78"/>
    <w:rsid w:val="00101288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237A3D"/>
    <w:rsid w:val="0026015A"/>
    <w:rsid w:val="00267A62"/>
    <w:rsid w:val="00283FFA"/>
    <w:rsid w:val="002B4A51"/>
    <w:rsid w:val="002C330E"/>
    <w:rsid w:val="002D4926"/>
    <w:rsid w:val="003518E2"/>
    <w:rsid w:val="00360307"/>
    <w:rsid w:val="00373E0F"/>
    <w:rsid w:val="00383CB4"/>
    <w:rsid w:val="003A2FB2"/>
    <w:rsid w:val="003B0E67"/>
    <w:rsid w:val="003C6FCA"/>
    <w:rsid w:val="003D2EB5"/>
    <w:rsid w:val="0040560F"/>
    <w:rsid w:val="004060B4"/>
    <w:rsid w:val="004208D0"/>
    <w:rsid w:val="00435917"/>
    <w:rsid w:val="00435D60"/>
    <w:rsid w:val="004634A0"/>
    <w:rsid w:val="0047088E"/>
    <w:rsid w:val="004A6B07"/>
    <w:rsid w:val="004B4DCA"/>
    <w:rsid w:val="004C71CA"/>
    <w:rsid w:val="004D0732"/>
    <w:rsid w:val="004F76AE"/>
    <w:rsid w:val="0050553E"/>
    <w:rsid w:val="005166D6"/>
    <w:rsid w:val="005422D6"/>
    <w:rsid w:val="00562C37"/>
    <w:rsid w:val="00575B2B"/>
    <w:rsid w:val="00582B34"/>
    <w:rsid w:val="00590191"/>
    <w:rsid w:val="0059134F"/>
    <w:rsid w:val="005D0052"/>
    <w:rsid w:val="005D578E"/>
    <w:rsid w:val="005E1EF6"/>
    <w:rsid w:val="0060026C"/>
    <w:rsid w:val="00622BC3"/>
    <w:rsid w:val="0063559C"/>
    <w:rsid w:val="00635759"/>
    <w:rsid w:val="00636B69"/>
    <w:rsid w:val="00647D37"/>
    <w:rsid w:val="00652A86"/>
    <w:rsid w:val="006805D1"/>
    <w:rsid w:val="00694C0B"/>
    <w:rsid w:val="006C6A28"/>
    <w:rsid w:val="006D405A"/>
    <w:rsid w:val="006F5813"/>
    <w:rsid w:val="007244ED"/>
    <w:rsid w:val="00734CF9"/>
    <w:rsid w:val="00736E6E"/>
    <w:rsid w:val="00761E8B"/>
    <w:rsid w:val="00782CAF"/>
    <w:rsid w:val="007868D2"/>
    <w:rsid w:val="00793CCA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B4E6D"/>
    <w:rsid w:val="008C1594"/>
    <w:rsid w:val="008D040C"/>
    <w:rsid w:val="008E4435"/>
    <w:rsid w:val="0090093F"/>
    <w:rsid w:val="00935CC1"/>
    <w:rsid w:val="009615AC"/>
    <w:rsid w:val="0097192F"/>
    <w:rsid w:val="00986611"/>
    <w:rsid w:val="0099429D"/>
    <w:rsid w:val="009A19AC"/>
    <w:rsid w:val="009B6C51"/>
    <w:rsid w:val="009E1152"/>
    <w:rsid w:val="009E15BC"/>
    <w:rsid w:val="009E5F50"/>
    <w:rsid w:val="00A103AE"/>
    <w:rsid w:val="00A7105F"/>
    <w:rsid w:val="00A93BD1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595E"/>
    <w:rsid w:val="00C00DC1"/>
    <w:rsid w:val="00C42479"/>
    <w:rsid w:val="00C77D8B"/>
    <w:rsid w:val="00CC3F19"/>
    <w:rsid w:val="00CD476B"/>
    <w:rsid w:val="00CF2214"/>
    <w:rsid w:val="00D04D8B"/>
    <w:rsid w:val="00D07F47"/>
    <w:rsid w:val="00D1109A"/>
    <w:rsid w:val="00D309EA"/>
    <w:rsid w:val="00D84E1A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42B48"/>
    <w:rsid w:val="00E47318"/>
    <w:rsid w:val="00E6085B"/>
    <w:rsid w:val="00E72D45"/>
    <w:rsid w:val="00E97D83"/>
    <w:rsid w:val="00EA26B2"/>
    <w:rsid w:val="00EA39B1"/>
    <w:rsid w:val="00EA4457"/>
    <w:rsid w:val="00EB5731"/>
    <w:rsid w:val="00EB7169"/>
    <w:rsid w:val="00ED047F"/>
    <w:rsid w:val="00EE1920"/>
    <w:rsid w:val="00EF0AEE"/>
    <w:rsid w:val="00F426C7"/>
    <w:rsid w:val="00F46DF8"/>
    <w:rsid w:val="00F5326C"/>
    <w:rsid w:val="00F573E5"/>
    <w:rsid w:val="00F757FC"/>
    <w:rsid w:val="00F875E2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AE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73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15</cp:revision>
  <cp:lastPrinted>2019-04-25T06:21:00Z</cp:lastPrinted>
  <dcterms:created xsi:type="dcterms:W3CDTF">2022-01-17T13:11:00Z</dcterms:created>
  <dcterms:modified xsi:type="dcterms:W3CDTF">2022-04-19T10:58:00Z</dcterms:modified>
</cp:coreProperties>
</file>