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C6" w:rsidRDefault="004138C6" w:rsidP="004138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</w:t>
      </w:r>
    </w:p>
    <w:p w:rsidR="004138C6" w:rsidRDefault="004138C6" w:rsidP="004138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138C6" w:rsidRDefault="004138C6" w:rsidP="00413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СТАТИСТИЧЕСКИЕ ДАННЫЕ</w:t>
      </w:r>
    </w:p>
    <w:p w:rsidR="004138C6" w:rsidRDefault="004138C6" w:rsidP="00413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работе с обращениями граждан министерств и ведомств Республики Татарстан</w:t>
      </w:r>
    </w:p>
    <w:p w:rsidR="004138C6" w:rsidRDefault="004138C6" w:rsidP="00413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полугодии 2022 года*</w:t>
      </w:r>
    </w:p>
    <w:p w:rsidR="004138C6" w:rsidRDefault="004138C6" w:rsidP="00413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417"/>
        <w:gridCol w:w="1559"/>
        <w:gridCol w:w="1059"/>
        <w:gridCol w:w="1068"/>
        <w:gridCol w:w="1257"/>
        <w:gridCol w:w="1005"/>
        <w:gridCol w:w="1701"/>
        <w:gridCol w:w="856"/>
        <w:gridCol w:w="1134"/>
        <w:gridCol w:w="1276"/>
      </w:tblGrid>
      <w:tr w:rsidR="004138C6" w:rsidTr="004138C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Министерство/Ведомство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обращений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полугодии 2022 г.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обращений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I полугодии 2021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обращения (личный прием и телефонные звонки)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личный прием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прием по системе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Письменные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поступило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Интернет-приемную***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 на</w:t>
            </w:r>
          </w:p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Проверено с выездом на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6" w:rsidRDefault="004138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</w:tr>
      <w:tr w:rsidR="004138C6" w:rsidTr="004138C6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 w:rsidP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по делам молодежи Республики Татарстан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6" w:rsidRDefault="0041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4138C6" w:rsidRDefault="004138C6" w:rsidP="00413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C6" w:rsidRDefault="004138C6" w:rsidP="004138C6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*    Данные с 1.01.2022 г. по 30.06.2022 г.</w:t>
      </w:r>
    </w:p>
    <w:p w:rsidR="004138C6" w:rsidRDefault="004138C6" w:rsidP="004138C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*  Всего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обращений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суммарное значение ячеек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устные обращения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письменные обращения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38C6" w:rsidRDefault="004138C6" w:rsidP="004138C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 приемная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число письменных обращений. </w:t>
      </w:r>
    </w:p>
    <w:p w:rsidR="004138C6" w:rsidRDefault="004138C6" w:rsidP="004138C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1A7E" w:rsidRDefault="00711A7E"/>
    <w:sectPr w:rsidR="00711A7E" w:rsidSect="004138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C6"/>
    <w:rsid w:val="004138C6"/>
    <w:rsid w:val="0071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B996"/>
  <w15:chartTrackingRefBased/>
  <w15:docId w15:val="{0C9B8FFE-D78D-4CDE-9547-15F25FD4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Регина Олеговна</dc:creator>
  <cp:keywords/>
  <dc:description/>
  <cp:lastModifiedBy>Майорова Регина Олеговна</cp:lastModifiedBy>
  <cp:revision>1</cp:revision>
  <dcterms:created xsi:type="dcterms:W3CDTF">2022-07-04T06:37:00Z</dcterms:created>
  <dcterms:modified xsi:type="dcterms:W3CDTF">2022-07-04T06:38:00Z</dcterms:modified>
</cp:coreProperties>
</file>