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2F3A" w14:textId="5233833C" w:rsidR="00D34133" w:rsidRDefault="00D56D6E">
      <w:pPr>
        <w:ind w:left="6804"/>
        <w:rPr>
          <w:szCs w:val="28"/>
        </w:rPr>
      </w:pPr>
      <w:r>
        <w:rPr>
          <w:szCs w:val="28"/>
        </w:rPr>
        <w:t>П</w:t>
      </w:r>
      <w:r w:rsidR="00A925A6">
        <w:rPr>
          <w:szCs w:val="28"/>
        </w:rPr>
        <w:t>риложение № 3</w:t>
      </w:r>
    </w:p>
    <w:p w14:paraId="61A7AB18" w14:textId="77777777" w:rsidR="00D34133" w:rsidRDefault="00A925A6">
      <w:pPr>
        <w:ind w:left="6804"/>
        <w:rPr>
          <w:szCs w:val="28"/>
        </w:rPr>
      </w:pPr>
      <w:r>
        <w:rPr>
          <w:szCs w:val="28"/>
        </w:rPr>
        <w:t>к Положению конкурсном отборе программ мероприятий молодежных общественных организаций Республики Татарстан, реализуемых на базе учреждений молодежной политики Республики Татарстан в 2025 году</w:t>
      </w:r>
    </w:p>
    <w:p w14:paraId="785BAE8D" w14:textId="77777777" w:rsidR="00D34133" w:rsidRDefault="00D34133">
      <w:pPr>
        <w:ind w:left="-426" w:firstLine="7514"/>
        <w:rPr>
          <w:szCs w:val="28"/>
        </w:rPr>
      </w:pPr>
    </w:p>
    <w:p w14:paraId="70445A92" w14:textId="77777777" w:rsidR="00D34133" w:rsidRDefault="00D34133">
      <w:pPr>
        <w:ind w:left="-426" w:firstLine="7514"/>
        <w:rPr>
          <w:szCs w:val="28"/>
        </w:rPr>
      </w:pPr>
    </w:p>
    <w:p w14:paraId="09537CEB" w14:textId="77777777" w:rsidR="00D34133" w:rsidRDefault="00A925A6">
      <w:pPr>
        <w:spacing w:before="2" w:after="120"/>
        <w:ind w:left="676" w:right="22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по делам молодежи Республики Татарстан</w:t>
      </w:r>
    </w:p>
    <w:p w14:paraId="62EBE9CF" w14:textId="77777777" w:rsidR="00D34133" w:rsidRDefault="00D34133">
      <w:pPr>
        <w:spacing w:after="120"/>
        <w:rPr>
          <w:sz w:val="28"/>
          <w:szCs w:val="28"/>
        </w:rPr>
      </w:pPr>
    </w:p>
    <w:p w14:paraId="0F758B03" w14:textId="77777777" w:rsidR="00D34133" w:rsidRDefault="00A925A6">
      <w:pPr>
        <w:pStyle w:val="11"/>
        <w:spacing w:before="260"/>
        <w:ind w:right="222"/>
        <w:jc w:val="right"/>
        <w:rPr>
          <w:sz w:val="28"/>
          <w:szCs w:val="28"/>
        </w:rPr>
      </w:pPr>
      <w:r>
        <w:rPr>
          <w:sz w:val="28"/>
          <w:szCs w:val="28"/>
        </w:rPr>
        <w:t>К рассмотрению</w:t>
      </w:r>
    </w:p>
    <w:p w14:paraId="2B629947" w14:textId="77777777" w:rsidR="00D34133" w:rsidRDefault="00D34133">
      <w:pPr>
        <w:spacing w:before="8" w:after="120"/>
        <w:rPr>
          <w:b/>
          <w:sz w:val="28"/>
          <w:szCs w:val="28"/>
        </w:rPr>
      </w:pPr>
    </w:p>
    <w:p w14:paraId="009F1290" w14:textId="77777777" w:rsidR="00D34133" w:rsidRDefault="00A925A6">
      <w:pPr>
        <w:jc w:val="right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 при наличии) руководителя</w:t>
      </w:r>
    </w:p>
    <w:p w14:paraId="7197C2A6" w14:textId="1FC7CEA3" w:rsidR="00D34133" w:rsidRDefault="00A925A6">
      <w:pPr>
        <w:ind w:left="3544" w:hanging="46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учреждения (полностью), направляющего программу                                                                                    молодежного мероприятия                                                         </w:t>
      </w:r>
    </w:p>
    <w:p w14:paraId="66135E2D" w14:textId="77777777" w:rsidR="00D34133" w:rsidRDefault="00D34133">
      <w:pPr>
        <w:spacing w:after="120"/>
        <w:ind w:left="3261"/>
        <w:rPr>
          <w:sz w:val="28"/>
          <w:szCs w:val="28"/>
        </w:rPr>
      </w:pPr>
    </w:p>
    <w:p w14:paraId="1010E41B" w14:textId="77777777" w:rsidR="00D34133" w:rsidRDefault="00D34133">
      <w:pPr>
        <w:spacing w:before="3" w:after="120"/>
        <w:rPr>
          <w:sz w:val="28"/>
          <w:szCs w:val="28"/>
        </w:rPr>
      </w:pPr>
    </w:p>
    <w:p w14:paraId="730B87AB" w14:textId="77777777" w:rsidR="00D34133" w:rsidRDefault="00A925A6">
      <w:pPr>
        <w:tabs>
          <w:tab w:val="left" w:pos="2122"/>
        </w:tabs>
        <w:spacing w:after="120"/>
        <w:ind w:right="223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подпись</w:t>
      </w:r>
    </w:p>
    <w:p w14:paraId="1C609D3D" w14:textId="77777777" w:rsidR="00D34133" w:rsidRDefault="00D34133">
      <w:pPr>
        <w:spacing w:before="6" w:after="120"/>
        <w:rPr>
          <w:sz w:val="28"/>
          <w:szCs w:val="28"/>
        </w:rPr>
      </w:pPr>
    </w:p>
    <w:p w14:paraId="417CF936" w14:textId="77777777" w:rsidR="00D34133" w:rsidRDefault="00A925A6">
      <w:pPr>
        <w:tabs>
          <w:tab w:val="left" w:pos="562"/>
          <w:tab w:val="left" w:pos="2538"/>
          <w:tab w:val="left" w:pos="3110"/>
        </w:tabs>
        <w:spacing w:before="89" w:after="120"/>
        <w:ind w:right="22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</w:t>
      </w:r>
    </w:p>
    <w:p w14:paraId="72717477" w14:textId="77777777" w:rsidR="00D34133" w:rsidRDefault="00D34133">
      <w:pPr>
        <w:spacing w:after="120"/>
        <w:rPr>
          <w:sz w:val="28"/>
          <w:szCs w:val="28"/>
        </w:rPr>
      </w:pPr>
    </w:p>
    <w:p w14:paraId="058DEFFF" w14:textId="77777777" w:rsidR="00D34133" w:rsidRDefault="00D34133">
      <w:pPr>
        <w:spacing w:after="120"/>
        <w:rPr>
          <w:sz w:val="28"/>
          <w:szCs w:val="28"/>
        </w:rPr>
      </w:pPr>
    </w:p>
    <w:p w14:paraId="313CB95E" w14:textId="77777777" w:rsidR="00D34133" w:rsidRDefault="00D34133">
      <w:pPr>
        <w:spacing w:before="5" w:after="120"/>
        <w:rPr>
          <w:sz w:val="28"/>
          <w:szCs w:val="28"/>
        </w:rPr>
      </w:pPr>
    </w:p>
    <w:p w14:paraId="01A019AD" w14:textId="77777777" w:rsidR="00D34133" w:rsidRDefault="00A925A6">
      <w:pPr>
        <w:ind w:left="680" w:right="2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</w:t>
      </w:r>
    </w:p>
    <w:p w14:paraId="7605C31B" w14:textId="77777777" w:rsidR="00D34133" w:rsidRDefault="00A925A6">
      <w:pPr>
        <w:spacing w:before="10"/>
        <w:ind w:left="1664" w:right="121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общественной организации, направляющей мероприятия,</w:t>
      </w:r>
      <w:r>
        <w:rPr>
          <w:b/>
          <w:sz w:val="28"/>
          <w:szCs w:val="28"/>
        </w:rPr>
        <w:br/>
        <w:t>год разработки мероприятия</w:t>
      </w:r>
    </w:p>
    <w:p w14:paraId="561AEB07" w14:textId="77777777" w:rsidR="00D34133" w:rsidRDefault="00A925A6">
      <w:pPr>
        <w:ind w:left="677" w:right="2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(жирный), размер шрифта – 22)</w:t>
      </w:r>
    </w:p>
    <w:p w14:paraId="61B75976" w14:textId="77777777" w:rsidR="00D34133" w:rsidRDefault="00D34133">
      <w:pPr>
        <w:spacing w:after="120"/>
        <w:rPr>
          <w:sz w:val="28"/>
          <w:szCs w:val="28"/>
        </w:rPr>
      </w:pPr>
    </w:p>
    <w:p w14:paraId="51EFEF9D" w14:textId="77777777" w:rsidR="00D34133" w:rsidRDefault="00D34133">
      <w:pPr>
        <w:spacing w:after="120"/>
        <w:rPr>
          <w:sz w:val="28"/>
          <w:szCs w:val="28"/>
        </w:rPr>
      </w:pPr>
    </w:p>
    <w:p w14:paraId="7CC83B83" w14:textId="77777777" w:rsidR="00D34133" w:rsidRDefault="00D34133">
      <w:pPr>
        <w:spacing w:after="120"/>
        <w:rPr>
          <w:sz w:val="28"/>
          <w:szCs w:val="28"/>
        </w:rPr>
      </w:pPr>
    </w:p>
    <w:p w14:paraId="28A01CDB" w14:textId="77777777" w:rsidR="00D34133" w:rsidRDefault="00D34133">
      <w:pPr>
        <w:spacing w:after="120"/>
        <w:rPr>
          <w:sz w:val="28"/>
          <w:szCs w:val="28"/>
        </w:rPr>
      </w:pPr>
    </w:p>
    <w:p w14:paraId="217FD899" w14:textId="77777777" w:rsidR="00D34133" w:rsidRDefault="00D34133">
      <w:pPr>
        <w:spacing w:after="120"/>
        <w:rPr>
          <w:sz w:val="28"/>
          <w:szCs w:val="28"/>
        </w:rPr>
      </w:pPr>
    </w:p>
    <w:p w14:paraId="40A533A8" w14:textId="77777777" w:rsidR="00D34133" w:rsidRDefault="00A925A6">
      <w:pPr>
        <w:spacing w:before="198" w:after="120"/>
        <w:ind w:left="6631" w:right="1126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 при наличии) (полностью), должность руководителя мероприятия,</w:t>
      </w:r>
    </w:p>
    <w:p w14:paraId="1CBB9836" w14:textId="77777777" w:rsidR="00D34133" w:rsidRDefault="00D34133">
      <w:pPr>
        <w:spacing w:after="120"/>
        <w:rPr>
          <w:sz w:val="28"/>
          <w:szCs w:val="28"/>
        </w:rPr>
      </w:pPr>
    </w:p>
    <w:p w14:paraId="4CC810F1" w14:textId="77777777" w:rsidR="002C29DA" w:rsidRDefault="002C29DA">
      <w:pPr>
        <w:spacing w:after="120"/>
        <w:ind w:right="228"/>
        <w:jc w:val="center"/>
        <w:rPr>
          <w:sz w:val="28"/>
          <w:szCs w:val="28"/>
        </w:rPr>
      </w:pPr>
    </w:p>
    <w:p w14:paraId="2C1B2885" w14:textId="77777777" w:rsidR="002C29DA" w:rsidRDefault="002C29DA">
      <w:pPr>
        <w:spacing w:after="120"/>
        <w:ind w:right="228"/>
        <w:jc w:val="center"/>
        <w:rPr>
          <w:sz w:val="28"/>
          <w:szCs w:val="28"/>
        </w:rPr>
      </w:pPr>
    </w:p>
    <w:p w14:paraId="032AA8E1" w14:textId="323EBE66" w:rsidR="00D34133" w:rsidRDefault="007104E8">
      <w:pPr>
        <w:spacing w:after="120"/>
        <w:ind w:right="228"/>
        <w:jc w:val="center"/>
        <w:rPr>
          <w:sz w:val="28"/>
          <w:szCs w:val="28"/>
        </w:rPr>
        <w:sectPr w:rsidR="00D34133">
          <w:footerReference w:type="default" r:id="rId7"/>
          <w:pgSz w:w="11906" w:h="16838"/>
          <w:pgMar w:top="660" w:right="340" w:bottom="620" w:left="460" w:header="0" w:footer="425" w:gutter="0"/>
          <w:cols w:space="720"/>
          <w:formProt w:val="0"/>
          <w:docGrid w:linePitch="100" w:charSpace="8192"/>
        </w:sectPr>
      </w:pPr>
      <w:r>
        <w:rPr>
          <w:sz w:val="28"/>
          <w:szCs w:val="28"/>
        </w:rPr>
        <w:t>н</w:t>
      </w:r>
      <w:r w:rsidR="00A925A6">
        <w:rPr>
          <w:sz w:val="28"/>
          <w:szCs w:val="28"/>
        </w:rPr>
        <w:t>а</w:t>
      </w:r>
      <w:r>
        <w:rPr>
          <w:sz w:val="28"/>
          <w:szCs w:val="28"/>
        </w:rPr>
        <w:t xml:space="preserve">именование </w:t>
      </w:r>
      <w:r w:rsidR="002C29DA">
        <w:rPr>
          <w:sz w:val="28"/>
          <w:szCs w:val="28"/>
        </w:rPr>
        <w:t>муниципалитета,</w:t>
      </w:r>
      <w:r w:rsidR="00A925A6">
        <w:rPr>
          <w:sz w:val="28"/>
          <w:szCs w:val="28"/>
        </w:rPr>
        <w:t xml:space="preserve"> год реализации мероприятия</w:t>
      </w:r>
    </w:p>
    <w:p w14:paraId="169D74F1" w14:textId="77777777" w:rsidR="00D34133" w:rsidRDefault="00D34133">
      <w:pPr>
        <w:spacing w:before="7" w:after="120"/>
        <w:rPr>
          <w:i/>
          <w:sz w:val="28"/>
          <w:szCs w:val="28"/>
        </w:rPr>
      </w:pPr>
    </w:p>
    <w:p w14:paraId="319BF3AE" w14:textId="77777777" w:rsidR="00D34133" w:rsidRDefault="00D34133">
      <w:pPr>
        <w:spacing w:before="7" w:after="120"/>
        <w:rPr>
          <w:i/>
          <w:sz w:val="28"/>
          <w:szCs w:val="28"/>
        </w:rPr>
      </w:pPr>
    </w:p>
    <w:tbl>
      <w:tblPr>
        <w:tblW w:w="9748" w:type="dxa"/>
        <w:tblInd w:w="685" w:type="dxa"/>
        <w:tblLayout w:type="fixed"/>
        <w:tblLook w:val="0000" w:firstRow="0" w:lastRow="0" w:firstColumn="0" w:lastColumn="0" w:noHBand="0" w:noVBand="0"/>
      </w:tblPr>
      <w:tblGrid>
        <w:gridCol w:w="6205"/>
        <w:gridCol w:w="3543"/>
      </w:tblGrid>
      <w:tr w:rsidR="00D34133" w14:paraId="717ED585" w14:textId="77777777">
        <w:trPr>
          <w:trHeight w:val="326"/>
        </w:trPr>
        <w:tc>
          <w:tcPr>
            <w:tcW w:w="6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388C" w14:textId="77777777" w:rsidR="00D34133" w:rsidRDefault="00A925A6">
            <w:pPr>
              <w:widowControl w:val="0"/>
              <w:spacing w:line="302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мероприятия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20A3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46F35F6D" w14:textId="77777777">
        <w:trPr>
          <w:trHeight w:val="46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3406" w14:textId="77777777" w:rsidR="00D34133" w:rsidRDefault="00A925A6">
            <w:pPr>
              <w:widowControl w:val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мероприятия, должность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8274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10693BA5" w14:textId="77777777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B6CA" w14:textId="77777777" w:rsidR="00D34133" w:rsidRDefault="00A925A6">
            <w:pPr>
              <w:widowControl w:val="0"/>
              <w:spacing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0B40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19509455" w14:textId="77777777">
        <w:trPr>
          <w:trHeight w:val="51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DA0F" w14:textId="77777777" w:rsidR="00D34133" w:rsidRDefault="00A925A6">
            <w:pPr>
              <w:widowControl w:val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3A9E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5DB85C79" w14:textId="77777777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434E" w14:textId="77777777" w:rsidR="00D34133" w:rsidRDefault="00A925A6">
            <w:pPr>
              <w:widowControl w:val="0"/>
              <w:spacing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CEEF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1A6F3CFD" w14:textId="77777777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69E6" w14:textId="77777777" w:rsidR="00D34133" w:rsidRDefault="00A925A6">
            <w:pPr>
              <w:widowControl w:val="0"/>
              <w:spacing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4B28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6A33EF7D" w14:textId="77777777">
        <w:trPr>
          <w:trHeight w:val="65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6843" w14:textId="77777777" w:rsidR="00D34133" w:rsidRDefault="00A925A6">
            <w:pPr>
              <w:widowControl w:val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мероприятия (даты начала и</w:t>
            </w:r>
          </w:p>
          <w:p w14:paraId="2443AE94" w14:textId="77777777" w:rsidR="00D34133" w:rsidRDefault="00A925A6">
            <w:pPr>
              <w:widowControl w:val="0"/>
              <w:spacing w:before="7"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2E3E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30D23DAE" w14:textId="77777777">
        <w:trPr>
          <w:trHeight w:val="131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8EFC" w14:textId="77777777" w:rsidR="00D34133" w:rsidRDefault="00A925A6">
            <w:pPr>
              <w:widowControl w:val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аннотация программы (основная идея вашего мероприятия, представьте краткую информацию о деятельности в рамках вашего</w:t>
            </w:r>
          </w:p>
          <w:p w14:paraId="36B54E10" w14:textId="77777777" w:rsidR="00D34133" w:rsidRDefault="00A925A6">
            <w:pPr>
              <w:widowControl w:val="0"/>
              <w:spacing w:before="1"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8098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7C8FB3E6" w14:textId="77777777">
        <w:trPr>
          <w:trHeight w:val="98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1CB9" w14:textId="77777777" w:rsidR="00D34133" w:rsidRDefault="00A925A6">
            <w:pPr>
              <w:widowControl w:val="0"/>
              <w:ind w:left="107" w:right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проблемы, решению/снижению остроты, которой посвящено мероприятие.</w:t>
            </w:r>
          </w:p>
          <w:p w14:paraId="4F7B96E2" w14:textId="77777777" w:rsidR="00D34133" w:rsidRDefault="00A925A6">
            <w:pPr>
              <w:widowControl w:val="0"/>
              <w:spacing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проекта для молодежи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4659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23448D44" w14:textId="77777777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6A27" w14:textId="77777777" w:rsidR="00D34133" w:rsidRDefault="00A925A6">
            <w:pPr>
              <w:widowControl w:val="0"/>
              <w:spacing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2DB6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0D47BB1F" w14:textId="77777777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1DC8" w14:textId="77777777" w:rsidR="00D34133" w:rsidRDefault="00A925A6">
            <w:pPr>
              <w:widowControl w:val="0"/>
              <w:spacing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3E59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7ACD2B90" w14:textId="77777777">
        <w:trPr>
          <w:trHeight w:val="131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3F20" w14:textId="77777777" w:rsidR="00D34133" w:rsidRDefault="00A925A6">
            <w:pPr>
              <w:widowControl w:val="0"/>
              <w:ind w:left="107" w:right="1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реализации (описание методов реализации проекта, ведущих к решению</w:t>
            </w:r>
          </w:p>
          <w:p w14:paraId="699C5E34" w14:textId="77777777" w:rsidR="00D34133" w:rsidRDefault="00A925A6">
            <w:pPr>
              <w:widowControl w:val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поставленных задач, указанных в предыдущем</w:t>
            </w:r>
          </w:p>
          <w:p w14:paraId="2ED6D7D8" w14:textId="77777777" w:rsidR="00D34133" w:rsidRDefault="00A925A6">
            <w:pPr>
              <w:widowControl w:val="0"/>
              <w:spacing w:before="8"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разделе)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42FA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3E8B2D0D" w14:textId="77777777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1CBE" w14:textId="77777777" w:rsidR="00D34133" w:rsidRDefault="00A925A6">
            <w:pPr>
              <w:widowControl w:val="0"/>
              <w:spacing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аудитория, возраст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5EF2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58946915" w14:textId="77777777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1BF8" w14:textId="77777777" w:rsidR="00D34133" w:rsidRDefault="00A925A6">
            <w:pPr>
              <w:widowControl w:val="0"/>
              <w:spacing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E78B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46C7A7B3" w14:textId="77777777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1D33" w14:textId="77777777" w:rsidR="00D34133" w:rsidRDefault="00A925A6">
            <w:pPr>
              <w:widowControl w:val="0"/>
              <w:spacing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отбора для участия в программе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0DCF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170908CD" w14:textId="77777777">
        <w:trPr>
          <w:trHeight w:val="131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4E46" w14:textId="77777777" w:rsidR="00D34133" w:rsidRDefault="00A925A6">
            <w:pPr>
              <w:widowControl w:val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обеспечение: использование информационных ресурсов, материально- технических, мотивационных, кадровых,</w:t>
            </w:r>
          </w:p>
          <w:p w14:paraId="6CBCC1DF" w14:textId="77777777" w:rsidR="00D34133" w:rsidRDefault="00A925A6">
            <w:pPr>
              <w:widowControl w:val="0"/>
              <w:spacing w:before="1" w:line="307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методических, природных и др.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7E53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6698CBA4" w14:textId="77777777">
        <w:trPr>
          <w:trHeight w:val="75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615C" w14:textId="77777777" w:rsidR="00D34133" w:rsidRDefault="00A925A6">
            <w:pPr>
              <w:widowControl w:val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осуществления программы,</w:t>
            </w:r>
          </w:p>
          <w:p w14:paraId="26DAEBCD" w14:textId="77777777" w:rsidR="00D34133" w:rsidRDefault="00A925A6">
            <w:pPr>
              <w:widowControl w:val="0"/>
              <w:spacing w:before="57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успешной реализации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E819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10BD06A1" w14:textId="77777777">
        <w:trPr>
          <w:trHeight w:val="37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3423" w14:textId="77777777" w:rsidR="00D34133" w:rsidRDefault="00A925A6">
            <w:pPr>
              <w:widowControl w:val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 проекта и собственный вклад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E939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4717936D" w14:textId="77777777">
        <w:trPr>
          <w:trHeight w:val="37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F693" w14:textId="77777777" w:rsidR="00D34133" w:rsidRDefault="00A925A6">
            <w:pPr>
              <w:widowControl w:val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сопровождение проекта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4610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6E7F9E9A" w14:textId="77777777" w:rsidR="00D34133" w:rsidRDefault="00D34133">
      <w:pPr>
        <w:sectPr w:rsidR="00D34133">
          <w:footerReference w:type="default" r:id="rId8"/>
          <w:footerReference w:type="first" r:id="rId9"/>
          <w:pgSz w:w="11906" w:h="16838"/>
          <w:pgMar w:top="920" w:right="340" w:bottom="620" w:left="460" w:header="0" w:footer="425" w:gutter="0"/>
          <w:cols w:space="720"/>
          <w:formProt w:val="0"/>
          <w:docGrid w:linePitch="100" w:charSpace="8192"/>
        </w:sectPr>
      </w:pPr>
    </w:p>
    <w:p w14:paraId="30F46A44" w14:textId="77777777" w:rsidR="00D34133" w:rsidRDefault="00D34133">
      <w:pPr>
        <w:spacing w:before="66" w:after="4"/>
        <w:ind w:left="6772" w:right="225" w:firstLine="2271"/>
        <w:jc w:val="both"/>
        <w:rPr>
          <w:i/>
          <w:sz w:val="28"/>
          <w:szCs w:val="28"/>
        </w:rPr>
      </w:pPr>
    </w:p>
    <w:p w14:paraId="2B9D70F8" w14:textId="77777777" w:rsidR="00D34133" w:rsidRDefault="00D34133">
      <w:pPr>
        <w:spacing w:before="66" w:after="4"/>
        <w:ind w:left="6772" w:right="225" w:firstLine="2271"/>
        <w:jc w:val="both"/>
        <w:rPr>
          <w:i/>
          <w:sz w:val="28"/>
          <w:szCs w:val="28"/>
        </w:rPr>
      </w:pPr>
    </w:p>
    <w:p w14:paraId="5203B1C2" w14:textId="77777777" w:rsidR="00D34133" w:rsidRDefault="00D34133">
      <w:pPr>
        <w:spacing w:before="66" w:after="4"/>
        <w:ind w:left="6772" w:right="225" w:firstLine="2271"/>
        <w:jc w:val="both"/>
        <w:rPr>
          <w:i/>
          <w:sz w:val="28"/>
          <w:szCs w:val="28"/>
        </w:rPr>
      </w:pPr>
    </w:p>
    <w:tbl>
      <w:tblPr>
        <w:tblW w:w="10480" w:type="dxa"/>
        <w:tblInd w:w="685" w:type="dxa"/>
        <w:tblLayout w:type="fixed"/>
        <w:tblLook w:val="0000" w:firstRow="0" w:lastRow="0" w:firstColumn="0" w:lastColumn="0" w:noHBand="0" w:noVBand="0"/>
      </w:tblPr>
      <w:tblGrid>
        <w:gridCol w:w="1409"/>
        <w:gridCol w:w="3236"/>
        <w:gridCol w:w="3345"/>
        <w:gridCol w:w="2490"/>
      </w:tblGrid>
      <w:tr w:rsidR="00D34133" w14:paraId="2E38C5D9" w14:textId="77777777">
        <w:trPr>
          <w:trHeight w:val="103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4D3E" w14:textId="77777777" w:rsidR="00D34133" w:rsidRDefault="00A925A6">
            <w:pPr>
              <w:widowControl w:val="0"/>
              <w:spacing w:before="1"/>
              <w:ind w:left="107"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дней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47B2" w14:textId="77777777" w:rsidR="00D34133" w:rsidRDefault="00A925A6">
            <w:pPr>
              <w:widowControl w:val="0"/>
              <w:spacing w:before="1"/>
              <w:ind w:right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выбранному направлению и их содержание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6163" w14:textId="77777777" w:rsidR="00D34133" w:rsidRDefault="00A925A6">
            <w:pPr>
              <w:widowControl w:val="0"/>
              <w:spacing w:before="1"/>
              <w:ind w:left="107" w:right="10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Досуговая часть (наполняемость</w:t>
            </w:r>
          </w:p>
          <w:p w14:paraId="2FE6F81F" w14:textId="77777777" w:rsidR="00D34133" w:rsidRDefault="00A925A6">
            <w:pPr>
              <w:widowControl w:val="0"/>
              <w:spacing w:line="259" w:lineRule="auto"/>
              <w:ind w:left="107" w:right="10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и ее содержание)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7921" w14:textId="77777777" w:rsidR="00D34133" w:rsidRDefault="00A925A6">
            <w:pPr>
              <w:widowControl w:val="0"/>
              <w:spacing w:before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34133" w14:paraId="2C5DAC01" w14:textId="77777777">
        <w:trPr>
          <w:trHeight w:val="25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EE06" w14:textId="77777777" w:rsidR="00D34133" w:rsidRDefault="00A925A6">
            <w:pPr>
              <w:widowControl w:val="0"/>
              <w:spacing w:line="235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2E00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9D53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657F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7D43E946" w14:textId="77777777">
        <w:trPr>
          <w:trHeight w:val="25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674D" w14:textId="77777777" w:rsidR="00D34133" w:rsidRDefault="00A925A6">
            <w:pPr>
              <w:widowControl w:val="0"/>
              <w:spacing w:before="1" w:line="235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день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CA5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0E34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E00B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1591632" w14:textId="77777777" w:rsidR="00D34133" w:rsidRDefault="00D34133">
      <w:pPr>
        <w:spacing w:after="120"/>
        <w:rPr>
          <w:i/>
          <w:sz w:val="28"/>
          <w:szCs w:val="28"/>
        </w:rPr>
      </w:pPr>
    </w:p>
    <w:p w14:paraId="41B54811" w14:textId="77777777" w:rsidR="00D34133" w:rsidRDefault="00D34133">
      <w:pPr>
        <w:spacing w:after="120"/>
        <w:rPr>
          <w:i/>
          <w:sz w:val="28"/>
          <w:szCs w:val="28"/>
        </w:rPr>
      </w:pPr>
    </w:p>
    <w:p w14:paraId="629A8E17" w14:textId="77777777" w:rsidR="00D34133" w:rsidRDefault="00D34133">
      <w:pPr>
        <w:spacing w:before="3" w:after="120"/>
        <w:rPr>
          <w:i/>
          <w:sz w:val="28"/>
          <w:szCs w:val="28"/>
        </w:rPr>
      </w:pPr>
    </w:p>
    <w:p w14:paraId="5E49E0FE" w14:textId="77777777" w:rsidR="00D34133" w:rsidRDefault="00D34133">
      <w:pPr>
        <w:spacing w:before="3" w:after="120"/>
        <w:rPr>
          <w:i/>
          <w:sz w:val="28"/>
          <w:szCs w:val="28"/>
        </w:rPr>
      </w:pPr>
    </w:p>
    <w:p w14:paraId="53496BE7" w14:textId="77777777" w:rsidR="00D34133" w:rsidRDefault="00D34133">
      <w:pPr>
        <w:spacing w:before="3" w:after="120"/>
        <w:rPr>
          <w:i/>
          <w:sz w:val="28"/>
          <w:szCs w:val="28"/>
        </w:rPr>
      </w:pPr>
    </w:p>
    <w:p w14:paraId="42BD71E2" w14:textId="77777777" w:rsidR="00D34133" w:rsidRDefault="00D34133">
      <w:pPr>
        <w:spacing w:before="3" w:after="120"/>
        <w:rPr>
          <w:i/>
          <w:sz w:val="28"/>
          <w:szCs w:val="28"/>
        </w:rPr>
      </w:pPr>
    </w:p>
    <w:tbl>
      <w:tblPr>
        <w:tblW w:w="10426" w:type="dxa"/>
        <w:tblInd w:w="685" w:type="dxa"/>
        <w:tblLayout w:type="fixed"/>
        <w:tblLook w:val="0000" w:firstRow="0" w:lastRow="0" w:firstColumn="0" w:lastColumn="0" w:noHBand="0" w:noVBand="0"/>
      </w:tblPr>
      <w:tblGrid>
        <w:gridCol w:w="381"/>
        <w:gridCol w:w="1288"/>
        <w:gridCol w:w="1842"/>
        <w:gridCol w:w="2008"/>
        <w:gridCol w:w="1763"/>
        <w:gridCol w:w="1907"/>
        <w:gridCol w:w="1237"/>
      </w:tblGrid>
      <w:tr w:rsidR="00D34133" w14:paraId="79DAA19C" w14:textId="77777777">
        <w:trPr>
          <w:trHeight w:val="282"/>
        </w:trPr>
        <w:tc>
          <w:tcPr>
            <w:tcW w:w="10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B354" w14:textId="77777777" w:rsidR="00D34133" w:rsidRDefault="00A925A6">
            <w:pPr>
              <w:widowControl w:val="0"/>
              <w:spacing w:before="6"/>
              <w:ind w:left="4247" w:right="42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Кадровый состав</w:t>
            </w:r>
          </w:p>
        </w:tc>
      </w:tr>
      <w:tr w:rsidR="00D34133" w14:paraId="7CC88291" w14:textId="77777777">
        <w:trPr>
          <w:trHeight w:val="186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E6DD" w14:textId="77777777" w:rsidR="00D34133" w:rsidRDefault="00A925A6">
            <w:pPr>
              <w:widowControl w:val="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9C9B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br/>
              <w:t>(Последнее 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480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14:paraId="2E829333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</w:t>
            </w:r>
          </w:p>
          <w:p w14:paraId="6255D70E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</w:p>
          <w:p w14:paraId="12281186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  <w:p w14:paraId="26350890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4FB5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</w:t>
            </w:r>
          </w:p>
          <w:p w14:paraId="307CB2F7" w14:textId="77777777" w:rsidR="00D34133" w:rsidRDefault="00A925A6">
            <w:pPr>
              <w:widowControl w:val="0"/>
              <w:tabs>
                <w:tab w:val="left" w:pos="17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в</w:t>
            </w:r>
          </w:p>
          <w:p w14:paraId="3AEA69E6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ходе реализации</w:t>
            </w:r>
          </w:p>
          <w:p w14:paraId="4DED70EC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FBCE" w14:textId="77777777" w:rsidR="00D34133" w:rsidRDefault="00A925A6">
            <w:pPr>
              <w:widowControl w:val="0"/>
              <w:tabs>
                <w:tab w:val="left" w:pos="9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</w:t>
            </w:r>
          </w:p>
          <w:p w14:paraId="31F5E128" w14:textId="77777777" w:rsidR="00D34133" w:rsidRDefault="00A925A6">
            <w:pPr>
              <w:widowControl w:val="0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заявленном</w:t>
            </w:r>
          </w:p>
          <w:p w14:paraId="40CB94C5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профиле (гг.)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3037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</w:t>
            </w:r>
          </w:p>
          <w:p w14:paraId="5DA1A856" w14:textId="77777777" w:rsidR="00D34133" w:rsidRDefault="00A925A6">
            <w:pPr>
              <w:widowControl w:val="0"/>
              <w:tabs>
                <w:tab w:val="left" w:pos="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организации</w:t>
            </w:r>
          </w:p>
          <w:p w14:paraId="1DC3DCD6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(гг.)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BF4D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</w:p>
          <w:p w14:paraId="3DE6EAB4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14:paraId="5EC6CD70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</w:t>
            </w:r>
          </w:p>
          <w:p w14:paraId="0BC4178F" w14:textId="77777777" w:rsidR="00D34133" w:rsidRDefault="00A925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учебы</w:t>
            </w:r>
          </w:p>
        </w:tc>
      </w:tr>
    </w:tbl>
    <w:p w14:paraId="0669FC0F" w14:textId="77777777" w:rsidR="00D34133" w:rsidRDefault="00A925A6" w:rsidP="00EB35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34133">
      <w:footerReference w:type="default" r:id="rId10"/>
      <w:footerReference w:type="first" r:id="rId11"/>
      <w:pgSz w:w="11906" w:h="16838"/>
      <w:pgMar w:top="660" w:right="340" w:bottom="620" w:left="460" w:header="0" w:footer="42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4DAE" w14:textId="77777777" w:rsidR="00D314F8" w:rsidRDefault="00D314F8">
      <w:r>
        <w:separator/>
      </w:r>
    </w:p>
  </w:endnote>
  <w:endnote w:type="continuationSeparator" w:id="0">
    <w:p w14:paraId="7F7F20CE" w14:textId="77777777" w:rsidR="00D314F8" w:rsidRDefault="00D3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8DC1" w14:textId="77777777" w:rsidR="00D34133" w:rsidRDefault="00D34133">
    <w:pPr>
      <w:spacing w:after="120" w:line="0" w:lineRule="atLeas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98AD" w14:textId="77777777" w:rsidR="00D34133" w:rsidRDefault="00D34133">
    <w:pPr>
      <w:spacing w:after="120" w:line="0" w:lineRule="atLeas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AA9A" w14:textId="77777777" w:rsidR="00D34133" w:rsidRDefault="00D3413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46C7" w14:textId="77777777" w:rsidR="00D34133" w:rsidRDefault="00A925A6">
    <w:pPr>
      <w:spacing w:after="120" w:line="0" w:lineRule="atLeas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DB77E95" wp14:editId="137FFC83">
              <wp:simplePos x="0" y="0"/>
              <wp:positionH relativeFrom="column">
                <wp:posOffset>-723265</wp:posOffset>
              </wp:positionH>
              <wp:positionV relativeFrom="paragraph">
                <wp:posOffset>-2540</wp:posOffset>
              </wp:positionV>
              <wp:extent cx="7555230" cy="635"/>
              <wp:effectExtent l="0" t="0" r="0" b="0"/>
              <wp:wrapNone/>
              <wp:docPr id="9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320" cy="72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9732B" id="Прямая соединительная линия 2" o:spid="_x0000_s1026" style="position:absolute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6.95pt,-.2pt" to="537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" stroked="f" strokeweight="0"/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F245" w14:textId="77777777" w:rsidR="00D34133" w:rsidRDefault="00D341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6575" w14:textId="77777777" w:rsidR="00D314F8" w:rsidRDefault="00D314F8">
      <w:r>
        <w:separator/>
      </w:r>
    </w:p>
  </w:footnote>
  <w:footnote w:type="continuationSeparator" w:id="0">
    <w:p w14:paraId="2F94C663" w14:textId="77777777" w:rsidR="00D314F8" w:rsidRDefault="00D3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4ED8"/>
    <w:multiLevelType w:val="multilevel"/>
    <w:tmpl w:val="12C2DA3C"/>
    <w:lvl w:ilvl="0">
      <w:numFmt w:val="bullet"/>
      <w:lvlText w:val="-"/>
      <w:lvlJc w:val="left"/>
      <w:pPr>
        <w:tabs>
          <w:tab w:val="num" w:pos="0"/>
        </w:tabs>
        <w:ind w:left="115" w:hanging="164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-"/>
      <w:lvlJc w:val="left"/>
      <w:pPr>
        <w:tabs>
          <w:tab w:val="num" w:pos="0"/>
        </w:tabs>
        <w:ind w:left="115" w:hanging="231"/>
      </w:pPr>
      <w:rPr>
        <w:rFonts w:ascii="OpenSymbol" w:hAnsi="OpenSymbol" w:cs="Open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7" w:hanging="23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5" w:hanging="23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3" w:hanging="23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0" w:hanging="23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8" w:hanging="23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86" w:hanging="23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03" w:hanging="231"/>
      </w:pPr>
      <w:rPr>
        <w:rFonts w:ascii="Symbol" w:hAnsi="Symbol" w:cs="Symbol" w:hint="default"/>
      </w:rPr>
    </w:lvl>
  </w:abstractNum>
  <w:abstractNum w:abstractNumId="1" w15:restartNumberingAfterBreak="0">
    <w:nsid w:val="47B240B5"/>
    <w:multiLevelType w:val="multilevel"/>
    <w:tmpl w:val="58484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053878"/>
    <w:multiLevelType w:val="multilevel"/>
    <w:tmpl w:val="366C3FF8"/>
    <w:lvl w:ilvl="0">
      <w:numFmt w:val="bullet"/>
      <w:lvlText w:val="-"/>
      <w:lvlJc w:val="left"/>
      <w:pPr>
        <w:tabs>
          <w:tab w:val="num" w:pos="0"/>
        </w:tabs>
        <w:ind w:left="133" w:hanging="262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191" w:hanging="26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3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5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7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99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1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03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5" w:hanging="26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33"/>
    <w:rsid w:val="000C502C"/>
    <w:rsid w:val="001304A0"/>
    <w:rsid w:val="002C29DA"/>
    <w:rsid w:val="0040410F"/>
    <w:rsid w:val="004947E4"/>
    <w:rsid w:val="007104E8"/>
    <w:rsid w:val="00A925A6"/>
    <w:rsid w:val="00C652E5"/>
    <w:rsid w:val="00C95CAE"/>
    <w:rsid w:val="00D23EE5"/>
    <w:rsid w:val="00D2637B"/>
    <w:rsid w:val="00D314F8"/>
    <w:rsid w:val="00D34133"/>
    <w:rsid w:val="00D56D6E"/>
    <w:rsid w:val="00D607D0"/>
    <w:rsid w:val="00D871B5"/>
    <w:rsid w:val="00E64D34"/>
    <w:rsid w:val="00E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9D77D"/>
  <w15:docId w15:val="{82075E7B-0103-4E69-A2CE-A083AD4F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523FD"/>
    <w:pPr>
      <w:keepNext/>
      <w:ind w:firstLine="540"/>
      <w:jc w:val="center"/>
      <w:outlineLvl w:val="0"/>
    </w:pPr>
    <w:rPr>
      <w:b/>
      <w:sz w:val="26"/>
      <w:szCs w:val="26"/>
    </w:rPr>
  </w:style>
  <w:style w:type="paragraph" w:customStyle="1" w:styleId="21">
    <w:name w:val="Заголовок 21"/>
    <w:basedOn w:val="a"/>
    <w:next w:val="a"/>
    <w:qFormat/>
    <w:rsid w:val="009523FD"/>
    <w:pPr>
      <w:keepNext/>
      <w:ind w:firstLine="540"/>
      <w:jc w:val="center"/>
      <w:outlineLvl w:val="1"/>
    </w:pPr>
    <w:rPr>
      <w:b/>
      <w:sz w:val="28"/>
      <w:szCs w:val="28"/>
    </w:rPr>
  </w:style>
  <w:style w:type="paragraph" w:customStyle="1" w:styleId="31">
    <w:name w:val="Заголовок 31"/>
    <w:basedOn w:val="a"/>
    <w:next w:val="a"/>
    <w:qFormat/>
    <w:rsid w:val="009523FD"/>
    <w:pPr>
      <w:keepNext/>
      <w:jc w:val="center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9523FD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customStyle="1" w:styleId="51">
    <w:name w:val="Заголовок 51"/>
    <w:basedOn w:val="a"/>
    <w:next w:val="a"/>
    <w:qFormat/>
    <w:rsid w:val="009523FD"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a"/>
    <w:next w:val="a"/>
    <w:qFormat/>
    <w:rsid w:val="009523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6E07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9A0989"/>
  </w:style>
  <w:style w:type="character" w:customStyle="1" w:styleId="a6">
    <w:name w:val="Нижний колонтитул Знак"/>
    <w:basedOn w:val="a0"/>
    <w:link w:val="10"/>
    <w:uiPriority w:val="99"/>
    <w:qFormat/>
    <w:rsid w:val="009A0989"/>
  </w:style>
  <w:style w:type="character" w:styleId="a7">
    <w:name w:val="Hyperlink"/>
    <w:rsid w:val="009523FD"/>
    <w:rPr>
      <w:color w:val="000080"/>
      <w:u w:val="single"/>
    </w:rPr>
  </w:style>
  <w:style w:type="paragraph" w:customStyle="1" w:styleId="12">
    <w:name w:val="Заголовок1"/>
    <w:basedOn w:val="a"/>
    <w:next w:val="a8"/>
    <w:qFormat/>
    <w:rsid w:val="009523F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9523FD"/>
    <w:pPr>
      <w:spacing w:after="140" w:line="276" w:lineRule="auto"/>
    </w:pPr>
  </w:style>
  <w:style w:type="paragraph" w:styleId="a9">
    <w:name w:val="List"/>
    <w:basedOn w:val="a8"/>
    <w:rsid w:val="009523FD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9523F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9523FD"/>
    <w:pPr>
      <w:suppressLineNumbers/>
    </w:pPr>
    <w:rPr>
      <w:rFonts w:ascii="PT Astra Serif" w:hAnsi="PT Astra Serif" w:cs="Noto Sans Devanagari"/>
    </w:rPr>
  </w:style>
  <w:style w:type="paragraph" w:styleId="ab">
    <w:name w:val="Title"/>
    <w:basedOn w:val="a"/>
    <w:next w:val="a"/>
    <w:qFormat/>
    <w:rsid w:val="009523FD"/>
    <w:rPr>
      <w:rFonts w:ascii="Calibri" w:eastAsia="Calibri" w:hAnsi="Calibri" w:cs="Calibri"/>
      <w:sz w:val="56"/>
      <w:szCs w:val="56"/>
    </w:rPr>
  </w:style>
  <w:style w:type="paragraph" w:styleId="ac">
    <w:name w:val="Subtitle"/>
    <w:basedOn w:val="a"/>
    <w:next w:val="a"/>
    <w:qFormat/>
    <w:rsid w:val="009523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626E0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F5142"/>
    <w:pPr>
      <w:ind w:left="720"/>
      <w:contextualSpacing/>
    </w:pPr>
  </w:style>
  <w:style w:type="paragraph" w:customStyle="1" w:styleId="ae">
    <w:name w:val="Колонтитул"/>
    <w:basedOn w:val="a"/>
    <w:qFormat/>
    <w:rsid w:val="009523FD"/>
  </w:style>
  <w:style w:type="paragraph" w:customStyle="1" w:styleId="1">
    <w:name w:val="Верхний колонтитул1"/>
    <w:basedOn w:val="a"/>
    <w:link w:val="a5"/>
    <w:uiPriority w:val="99"/>
    <w:unhideWhenUsed/>
    <w:rsid w:val="009A0989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rsid w:val="009A0989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9523FD"/>
  </w:style>
  <w:style w:type="paragraph" w:customStyle="1" w:styleId="af0">
    <w:name w:val="Содержимое таблицы"/>
    <w:basedOn w:val="a"/>
    <w:qFormat/>
    <w:rsid w:val="009523FD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9523FD"/>
    <w:pPr>
      <w:jc w:val="center"/>
    </w:pPr>
    <w:rPr>
      <w:b/>
      <w:bCs/>
    </w:rPr>
  </w:style>
  <w:style w:type="table" w:customStyle="1" w:styleId="TableNormal1">
    <w:name w:val="Table Normal1"/>
    <w:rsid w:val="009523F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Индира Рамилевна</dc:creator>
  <dc:description/>
  <cp:lastModifiedBy>Vlad Usanov</cp:lastModifiedBy>
  <cp:revision>2</cp:revision>
  <dcterms:created xsi:type="dcterms:W3CDTF">2024-09-09T13:27:00Z</dcterms:created>
  <dcterms:modified xsi:type="dcterms:W3CDTF">2024-09-09T13:27:00Z</dcterms:modified>
  <dc:language>ru-RU</dc:language>
</cp:coreProperties>
</file>