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5387"/>
        <w:outlineLvl w:val="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Приложение № 1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5387"/>
        <w:jc w:val="both"/>
        <w:outlineLvl w:val="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к Порядку присуждения и выплаты премии по специальной номинации «Гран-при конкурса «Лучший молодой ученый Республики Татарстан»</w:t>
      </w:r>
    </w:p>
    <w:p>
      <w:pPr>
        <w:pStyle w:val="Normal"/>
        <w:shd w:val="clear" w:color="auto" w:fill="FFFFFF"/>
        <w:spacing w:lineRule="auto" w:line="240" w:before="0" w:after="0"/>
        <w:ind w:left="5387"/>
        <w:jc w:val="right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5387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Форма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b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Заявление 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на участие в конкурсе по специальной номинации «Гран-при конкурса 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«Лучший молодой ученый Республики Татарстан»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10"/>
          <w:szCs w:val="1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br/>
      </w:r>
    </w:p>
    <w:tbl>
      <w:tblPr>
        <w:tblW w:w="100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905"/>
        <w:gridCol w:w="5159"/>
      </w:tblGrid>
      <w:tr>
        <w:trPr>
          <w:trHeight w:val="15" w:hRule="exact"/>
        </w:trPr>
        <w:tc>
          <w:tcPr>
            <w:tcW w:w="49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1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Организация, в которой работает заявитель (указать полное и сокращенное наименование, адрес юридического лица)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Руководитель организации: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фамилия, имя, отчество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последнее 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 наличии)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должность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рабочий телефон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Заявитель: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фамилия, имя, отчество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последнее 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 наличии)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рождения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должность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электронная почта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 Информация о научной работе: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название</w:t>
              <w:br/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 Описание научной работы (обоснование значимости и актуальности работы для развития перспективных областей науки для Республики Татарстан, краткое изложение содержания ее основных разделов, характеристик и т.п., достигнутый в результате ее выполнения результат)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соответствии с пунктом 10 Порядка присуждения и выплаты премии по специальной номинации «Гран-при конкурса «Лучший молодой ученый Республики Татарстан», утвержденного постановлением Кабинета Министров Республики Татарстан от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27.12.2025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1175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 утверждении Порядка присуждения и выплату премии по специальной номинации «Гран-при конкурса «Лучший молодой ученый Республики Татарстан»,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прилагаю к заявлению следующие документы: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копия документа, удостоверяющего личность гражданина;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копия трудовой книжки, заверенная надлежащим образом, и (или) сведения о трудовой деятельности, полученные в установленном статьей 66¹ Трудового кодекса Российской Федерации порядке;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в) справка с места работы молодого ученого, выданная не ранее чем за 15 календарных дней до даты подачи заявления, с реквизитами научной организации, образовательной организации высшего образования или профессиональной образовательной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работника, включающая сведения о должности и стаже работы в указанной должности, подписанная на бумажном носителе руководителем научной организации, образовательной организации высшего образования или профессиональной образовательной организации или его заместителем и заверенная печатью;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копия свидетельства о присвоении идентификационного номера налогоплательщика, либо копия свидетельства о постановке на учет в налоговом органе, либо копия уведомления о постановке на учет в налоговом органе, выданного в соответствии с законодательством Российской Федерации о налогах и сборах;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д) копия документа, подтверждающего наличие ученой степени, заверенная надлежащим образом;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е) сведения о молодом ученом: фамилия, имя, отчество (при наличии), место работы, занимаемая должность, ученая степень (при наличии), дата рождения, домашний и служебный адрес, номер домашнего, служебного телефонов, адрес электронной почты, список опубликованных с участием молодого ученого научных работ, монографий, выступлений на научных конференциях, число и название полученных с участием молодого ученого грантов, премий;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ж) справка налогового органа о том, у молодого ученого на едином налоговом счете отсутствует задолженность по уплате налогов, сборов и страховых взносов в бюджеты бюджетной системы Российской Федерации на 1 число месяца, в котором молодым ученым для участия в конкурсе подано заявление;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з) письмо-ходатайство, составленное в произвольной форме, подписанное руководителем научной организации, образовательной организации высшего образования или профессиональной образовательной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работника, содержащее сведения о научных достижениях и личном вкладе молодого ученого в развитие науки Республики Татарстан. К письму-ходатайству прилагаются при наличии опубликованные либо обнародованные иным способом научные исследования или разработки, за выполнение которых молодой ученый выдвигается на получение премии;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и) расчет оценки результативности научной деятельности, произведенный и оформленный в соответствии с приказом Министерства науки и высшего образования Российской Федерации от 11 сентября 2023 г. № 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 и заверенный руководителем научной организации, образовательной организации высшего образования или профессиональной образовательной организации в которой молодой ученый осуществляет трудовую деятельность в должности научного, научно-педагогического или научно-технического работника;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к) согласие молодого ученого на обработку персональных данных в соответствии с Федеральным законом от 27 июля 2006 года № 152-ФЗ «О персональных данных»;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л) сведения о страховом номере индивидуального лицевого счета молодого ученого;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м) документ, содержащий реквизиты лицевого счета молодого ученого, открытого в банке или иной кредитной организации.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«___» _____________ 20___ года                           ______________ /_______________/</w:t>
      </w:r>
    </w:p>
    <w:p>
      <w:pPr>
        <w:pStyle w:val="Normal"/>
        <w:shd w:val="clear" w:color="auto" w:fill="FFFFFF"/>
        <w:spacing w:lineRule="auto" w:line="240" w:before="0" w:after="0"/>
        <w:ind w:hanging="1985" w:left="2977"/>
        <w:jc w:val="both"/>
        <w:rPr>
          <w:rFonts w:ascii="Times New Roman" w:hAnsi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lang w:eastAsia="ru-RU"/>
        </w:rPr>
        <w:t xml:space="preserve">(подпись)             (расшифровка подписи)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Arial">
    <w:charset w:val="01"/>
    <w:family w:val="auto"/>
    <w:pitch w:val="default"/>
  </w:font>
  <w:font w:name="PT Astra Serif">
    <w:charset w:val="01"/>
    <w:family w:val="auto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3</w:t>
    </w:r>
    <w:r>
      <w:rPr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Style9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LineNumber">
    <w:name w:val="line number"/>
    <w:basedOn w:val="DefaultParagraphFont"/>
    <w:uiPriority w:val="99"/>
    <w:semiHidden/>
    <w:unhideWhenUsed/>
    <w:rPr/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next w:val="BodyText"/>
    <w:link w:val="Style7"/>
    <w:uiPriority w:val="10"/>
    <w:qFormat/>
    <w:pPr>
      <w:spacing w:lineRule="auto" w:line="240" w:before="0" w:after="80"/>
      <w:contextualSpacing/>
    </w:pPr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8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4" w:default="1">
    <w:name w:val="Без списка"/>
    <w:uiPriority w:val="99"/>
    <w:semiHidden/>
    <w:unhideWhenUsed/>
    <w:qFormat/>
  </w:style>
  <w:style w:type="table" w:styleId="48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BFE4F4" w:themeFill="accent1" w:themeFillTint="34"/>
      </w:tcPr>
    </w:tblStylePr>
    <w:tblStylePr w:type="band1Vert">
      <w:rPr>
        <w:sz w:val="22"/>
      </w:rPr>
      <w:tblPr/>
      <w:tcPr>
        <w:shd w:val="clear" w:color="FFFFFF" w:fill="BFE4F4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AE2D7" w:themeFill="accent2" w:themeFillTint="32"/>
      </w:tcPr>
    </w:tblStylePr>
    <w:tblStylePr w:type="band1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BFF0C5" w:themeFill="accent3" w:themeFillTint="34"/>
      </w:tcPr>
    </w:tblStylePr>
    <w:tblStylePr w:type="band1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C8EDFB" w:themeFill="accent4" w:themeFillTint="34"/>
      </w:tcPr>
    </w:tblStylePr>
    <w:tblStylePr w:type="band1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1CEED" w:themeFill="accent5" w:themeFillTint="34"/>
      </w:tcPr>
    </w:tblStylePr>
    <w:tblStylePr w:type="band1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D9F1D0" w:themeFill="accent6" w:themeFillTint="34"/>
      </w:tcPr>
    </w:tblStylePr>
    <w:tblStylePr w:type="band1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BFE4F4" w:themeFill="accent1" w:themeFillTint="34"/>
      </w:tcPr>
    </w:tblStylePr>
    <w:tblStylePr w:type="band1Vert">
      <w:rPr>
        <w:sz w:val="22"/>
      </w:rPr>
      <w:tblPr/>
      <w:tcPr>
        <w:shd w:val="clear" w:color="FFFFFF" w:fill="BFE4F4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AE2D7" w:themeFill="accent2" w:themeFillTint="32"/>
      </w:tcPr>
    </w:tblStylePr>
    <w:tblStylePr w:type="band1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BFF0C5" w:themeFill="accent3" w:themeFillTint="34"/>
      </w:tcPr>
    </w:tblStylePr>
    <w:tblStylePr w:type="band1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C8EDFB" w:themeFill="accent4" w:themeFillTint="34"/>
      </w:tcPr>
    </w:tblStylePr>
    <w:tblStylePr w:type="band1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1CEED" w:themeFill="accent5" w:themeFillTint="34"/>
      </w:tcPr>
    </w:tblStylePr>
    <w:tblStylePr w:type="band1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D9F1D0" w:themeFill="accent6" w:themeFillTint="34"/>
      </w:tcPr>
    </w:tblStylePr>
    <w:tblStylePr w:type="band1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2E6F5" w:themeFill="accent1" w:themeFillTint="32"/>
      </w:tcPr>
    </w:tblStylePr>
    <w:tblStylePr w:type="band1Vert">
      <w:rPr>
        <w:sz w:val="22"/>
      </w:rPr>
      <w:tblPr/>
      <w:tcPr>
        <w:shd w:val="clear" w:color="FFFFFF" w:fill="C2E6F5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9749A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E2D7" w:themeFill="accent2" w:themeFillTint="32"/>
      </w:tcPr>
    </w:tblStylePr>
    <w:tblStylePr w:type="band1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1A8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BFF0C5" w:themeFill="accent3" w:themeFillTint="34"/>
      </w:tcPr>
    </w:tblStylePr>
    <w:tblStylePr w:type="band1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196C23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C8EDFB" w:themeFill="accent4" w:themeFillTint="34"/>
      </w:tcPr>
    </w:tblStylePr>
    <w:tblStylePr w:type="band1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60CBF3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1CEED" w:themeFill="accent5" w:themeFillTint="34"/>
      </w:tcPr>
    </w:tblStylePr>
    <w:tblStylePr w:type="band1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A02B93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9F1D0" w:themeFill="accent6" w:themeFillTint="34"/>
      </w:tcPr>
    </w:tblStylePr>
    <w:tblStylePr w:type="band1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4EA72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0C4E7" w:themeFill="accent1" w:themeFillTint="75"/>
      </w:tcPr>
    </w:tblStylePr>
    <w:tblStylePr w:type="band1Vert">
      <w:tblPr/>
      <w:tcPr>
        <w:shd w:val="clear" w:color="FFFFFF" w:fill="70C4E7" w:themeFill="accent1" w:themeFillTint="75"/>
      </w:tcPr>
    </w:tblStylePr>
    <w:tblStylePr w:type="firstCol">
      <w:rPr>
        <w:b/>
        <w:sz w:val="22"/>
      </w:rPr>
      <w:tblPr/>
      <w:tcPr>
        <w:shd w:val="clear" w:color="FFFFFF" w:fill="156082" w:themeFill="accent1"/>
      </w:tcPr>
    </w:tblStylePr>
    <w:tblStylePr w:type="firstRow">
      <w:rPr>
        <w:b/>
        <w:sz w:val="22"/>
      </w:rPr>
      <w:tblPr/>
      <w:tcPr>
        <w:shd w:val="clear" w:color="FFFFFF" w:fill="156082" w:themeFill="accent1"/>
      </w:tcPr>
    </w:tblStylePr>
    <w:tblStylePr w:type="lastCol">
      <w:rPr>
        <w:b/>
        <w:sz w:val="22"/>
      </w:rPr>
      <w:tblPr/>
      <w:tcPr>
        <w:shd w:val="clear" w:color="FFFFFF" w:fill="156082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156082" w:themeFill="accent1"/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4BCA1" w:themeFill="accent2" w:themeFillTint="75"/>
      </w:tcPr>
    </w:tblStylePr>
    <w:tblStylePr w:type="band1Vert">
      <w:tblPr/>
      <w:tcPr>
        <w:shd w:val="clear" w:color="FFFFFF" w:fill="F4BC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97132" w:themeFill="accent2"/>
      </w:tcPr>
    </w:tblStylePr>
    <w:tblStylePr w:type="firstRow">
      <w:rPr>
        <w:b/>
        <w:sz w:val="22"/>
      </w:rPr>
      <w:tblPr/>
      <w:tcPr>
        <w:shd w:val="clear" w:color="FFFFFF" w:fill="E97132" w:themeFill="accent2"/>
      </w:tcPr>
    </w:tblStylePr>
    <w:tblStylePr w:type="lastCol">
      <w:rPr>
        <w:b/>
        <w:sz w:val="22"/>
      </w:rPr>
      <w:tblPr/>
      <w:tcPr>
        <w:shd w:val="clear" w:color="FFFFFF" w:fill="E97132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97132" w:themeFill="accent2"/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2DD7E" w:themeFill="accent3" w:themeFillTint="75"/>
      </w:tcPr>
    </w:tblStylePr>
    <w:tblStylePr w:type="band1Vert">
      <w:tblPr/>
      <w:tcPr>
        <w:shd w:val="clear" w:color="FFFFFF" w:fill="72DD7E" w:themeFill="accent3" w:themeFillTint="75"/>
      </w:tcPr>
    </w:tblStylePr>
    <w:tblStylePr w:type="firstCol">
      <w:rPr>
        <w:b/>
        <w:sz w:val="22"/>
      </w:rPr>
      <w:tblPr/>
      <w:tcPr>
        <w:shd w:val="clear" w:color="FFFFFF" w:fill="196B24" w:themeFill="accent3"/>
      </w:tcPr>
    </w:tblStylePr>
    <w:tblStylePr w:type="firstRow">
      <w:rPr>
        <w:b/>
        <w:sz w:val="22"/>
      </w:rPr>
      <w:tblPr/>
      <w:tcPr>
        <w:shd w:val="clear" w:color="FFFFFF" w:fill="196B24" w:themeFill="accent3"/>
      </w:tcPr>
    </w:tblStylePr>
    <w:tblStylePr w:type="lastCol">
      <w:rPr>
        <w:b/>
        <w:sz w:val="22"/>
      </w:rPr>
      <w:tblPr/>
      <w:tcPr>
        <w:shd w:val="clear" w:color="FFFFFF" w:fill="196B24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196B24" w:themeFill="accent3"/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5D7F6" w:themeFill="accent4" w:themeFillTint="75"/>
      </w:tcPr>
    </w:tblStylePr>
    <w:tblStylePr w:type="band1Vert">
      <w:tblPr/>
      <w:tcPr>
        <w:shd w:val="clear" w:color="FFFFFF" w:fill="85D7F6" w:themeFill="accent4" w:themeFillTint="75"/>
      </w:tcPr>
    </w:tblStylePr>
    <w:tblStylePr w:type="firstCol">
      <w:rPr>
        <w:b/>
        <w:sz w:val="22"/>
      </w:rPr>
      <w:tblPr/>
      <w:tcPr>
        <w:shd w:val="clear" w:color="FFFFFF" w:fill="0F9ED5" w:themeFill="accent4"/>
      </w:tcPr>
    </w:tblStylePr>
    <w:tblStylePr w:type="firstRow">
      <w:rPr>
        <w:b/>
        <w:sz w:val="22"/>
      </w:rPr>
      <w:tblPr/>
      <w:tcPr>
        <w:shd w:val="clear" w:color="FFFFFF" w:fill="0F9ED5" w:themeFill="accent4"/>
      </w:tcPr>
    </w:tblStylePr>
    <w:tblStylePr w:type="lastCol">
      <w:rPr>
        <w:b/>
        <w:sz w:val="22"/>
      </w:rPr>
      <w:tblPr/>
      <w:tcPr>
        <w:shd w:val="clear" w:color="FFFFFF" w:fill="0F9ED5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F9ED5" w:themeFill="accent4"/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08FD8" w:themeFill="accent5" w:themeFillTint="75"/>
      </w:tcPr>
    </w:tblStylePr>
    <w:tblStylePr w:type="band1Vert">
      <w:tblPr/>
      <w:tcPr>
        <w:shd w:val="clear" w:color="FFFFFF" w:fill="E08FD8" w:themeFill="accent5" w:themeFillTint="75"/>
      </w:tcPr>
    </w:tblStylePr>
    <w:tblStylePr w:type="firstCol">
      <w:rPr>
        <w:b/>
        <w:sz w:val="22"/>
      </w:rPr>
      <w:tblPr/>
      <w:tcPr>
        <w:shd w:val="clear" w:color="FFFFFF" w:fill="A02B93" w:themeFill="accent5"/>
      </w:tcPr>
    </w:tblStylePr>
    <w:tblStylePr w:type="firstRow">
      <w:rPr>
        <w:b/>
        <w:sz w:val="22"/>
      </w:rPr>
      <w:tblPr/>
      <w:tcPr>
        <w:shd w:val="clear" w:color="FFFFFF" w:fill="A02B93" w:themeFill="accent5"/>
      </w:tcPr>
    </w:tblStylePr>
    <w:tblStylePr w:type="lastCol">
      <w:rPr>
        <w:b/>
        <w:sz w:val="22"/>
      </w:rPr>
      <w:tblPr/>
      <w:tcPr>
        <w:shd w:val="clear" w:color="FFFFFF" w:fill="A02B93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02B93" w:themeFill="accent5"/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E194" w:themeFill="accent6" w:themeFillTint="75"/>
      </w:tcPr>
    </w:tblStylePr>
    <w:tblStylePr w:type="band1Vert">
      <w:tblPr/>
      <w:tcPr>
        <w:shd w:val="clear" w:color="FFFFFF" w:fill="AAE194" w:themeFill="accent6" w:themeFillTint="75"/>
      </w:tcPr>
    </w:tblStylePr>
    <w:tblStylePr w:type="firstCol">
      <w:rPr>
        <w:b/>
        <w:sz w:val="22"/>
      </w:rPr>
      <w:tblPr/>
      <w:tcPr>
        <w:shd w:val="clear" w:color="FFFFFF" w:fill="4EA72E" w:themeFill="accent6"/>
      </w:tcPr>
    </w:tblStylePr>
    <w:tblStylePr w:type="firstRow">
      <w:rPr>
        <w:b/>
        <w:sz w:val="22"/>
      </w:rPr>
      <w:tblPr/>
      <w:tcPr>
        <w:shd w:val="clear" w:color="FFFFFF" w:fill="4EA72E" w:themeFill="accent6"/>
      </w:tcPr>
    </w:tblStylePr>
    <w:tblStylePr w:type="lastCol">
      <w:rPr>
        <w:b/>
        <w:sz w:val="22"/>
      </w:rPr>
      <w:tblPr/>
      <w:tcPr>
        <w:shd w:val="clear" w:color="FFFFFF" w:fill="4EA72E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EA72E" w:themeFill="accent6"/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E2D7" w:themeFill="accent2" w:themeFillTint="32"/>
      </w:tcPr>
    </w:tblStylePr>
    <w:tblStylePr w:type="band1Vert">
      <w:tblPr/>
      <w:tcPr>
        <w:shd w:val="clear" w:color="FFFFFF" w:fill="FAE2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BFF0C5" w:themeFill="accent3" w:themeFillTint="34"/>
      </w:tcPr>
    </w:tblStylePr>
    <w:tblStylePr w:type="band1Vert">
      <w:tblPr/>
      <w:tcPr>
        <w:shd w:val="clear" w:color="FFFFFF" w:fill="BFF0C5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C8EDFB" w:themeFill="accent4" w:themeFillTint="34"/>
      </w:tcPr>
    </w:tblStylePr>
    <w:tblStylePr w:type="band1Vert">
      <w:tblPr/>
      <w:tcPr>
        <w:shd w:val="clear" w:color="FFFFFF" w:fill="C8EDF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1CEED" w:themeFill="accent5" w:themeFillTint="34"/>
      </w:tcPr>
    </w:tblStylePr>
    <w:tblStylePr w:type="band1Vert">
      <w:tblPr/>
      <w:tcPr>
        <w:shd w:val="clear" w:color="FFFFFF" w:fill="F1CEED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F1D0" w:themeFill="accent6" w:themeFillTint="34"/>
      </w:tcPr>
    </w:tblStylePr>
    <w:tblStylePr w:type="band1Vert">
      <w:tblPr/>
      <w:tcPr>
        <w:shd w:val="clear" w:color="FFFFFF" w:fill="D9F1D0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E2D7" w:themeFill="accent2" w:themeFillTint="32"/>
      </w:tcPr>
    </w:tblStylePr>
    <w:tblStylePr w:type="band1Vert">
      <w:tblPr/>
      <w:tcPr>
        <w:shd w:val="clear" w:color="FFFFFF" w:fill="FAE2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BFF0C5" w:themeFill="accent3" w:themeFillTint="34"/>
      </w:tcPr>
    </w:tblStylePr>
    <w:tblStylePr w:type="band1Vert">
      <w:tblPr/>
      <w:tcPr>
        <w:shd w:val="clear" w:color="FFFFFF" w:fill="BFF0C5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C8EDFB" w:themeFill="accent4" w:themeFillTint="34"/>
      </w:tcPr>
    </w:tblStylePr>
    <w:tblStylePr w:type="band1Vert">
      <w:tblPr/>
      <w:tcPr>
        <w:shd w:val="clear" w:color="FFFFFF" w:fill="C8EDF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1CEED" w:themeFill="accent5" w:themeFillTint="34"/>
      </w:tcPr>
    </w:tblStylePr>
    <w:tblStylePr w:type="band1Vert">
      <w:tblPr/>
      <w:tcPr>
        <w:shd w:val="clear" w:color="FFFFFF" w:fill="F1CEED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D9F1D0" w:themeFill="accent6" w:themeFillTint="34"/>
      </w:tcPr>
    </w:tblStylePr>
    <w:tblStylePr w:type="band1Vert">
      <w:tblPr/>
      <w:tcPr>
        <w:shd w:val="clear" w:color="FFFFFF" w:fill="D9F1D0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1DFF2" w:themeFill="accent1" w:themeFillTint="40"/>
      </w:tcPr>
    </w:tblStylePr>
    <w:tblStylePr w:type="band1Vert">
      <w:tblPr/>
      <w:tcPr>
        <w:shd w:val="clear" w:color="FFFFFF" w:fill="B1DFF2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9DACA" w:themeFill="accent2" w:themeFillTint="40"/>
      </w:tcPr>
    </w:tblStylePr>
    <w:tblStylePr w:type="band1Vert">
      <w:tblPr/>
      <w:tcPr>
        <w:shd w:val="clear" w:color="FFFFFF" w:fill="F9DACA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2EDB9" w:themeFill="accent3" w:themeFillTint="40"/>
      </w:tcPr>
    </w:tblStylePr>
    <w:tblStylePr w:type="band1Vert">
      <w:tblPr/>
      <w:tcPr>
        <w:shd w:val="clear" w:color="FFFFFF" w:fill="B2EDB9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DE9FA" w:themeFill="accent4" w:themeFillTint="40"/>
      </w:tcPr>
    </w:tblStylePr>
    <w:tblStylePr w:type="band1Vert">
      <w:tblPr/>
      <w:tcPr>
        <w:shd w:val="clear" w:color="FFFFFF" w:fill="BDE9FA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EC1E9" w:themeFill="accent5" w:themeFillTint="40"/>
      </w:tcPr>
    </w:tblStylePr>
    <w:tblStylePr w:type="band1Vert">
      <w:tblPr/>
      <w:tcPr>
        <w:shd w:val="clear" w:color="FFFFFF" w:fill="EEC1E9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EEC5" w:themeFill="accent6" w:themeFillTint="40"/>
      </w:tcPr>
    </w:tblStylePr>
    <w:tblStylePr w:type="band1Vert">
      <w:tblPr/>
      <w:tcPr>
        <w:shd w:val="clear" w:color="FFFFFF" w:fill="D0EEC5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1DFF2" w:themeFill="accent1" w:themeFillTint="40"/>
      </w:tcPr>
    </w:tblStylePr>
    <w:tblStylePr w:type="band1Vert">
      <w:rPr>
        <w:sz w:val="22"/>
      </w:rPr>
      <w:tblPr/>
      <w:tcPr>
        <w:shd w:val="clear" w:color="FFFFFF" w:fill="B1DFF2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9DACA" w:themeFill="accent2" w:themeFillTint="40"/>
      </w:tcPr>
    </w:tblStylePr>
    <w:tblStylePr w:type="band1Vert">
      <w:rPr>
        <w:sz w:val="22"/>
      </w:rPr>
      <w:tblPr/>
      <w:tcPr>
        <w:shd w:val="clear" w:color="FFFFFF" w:fill="F9DACA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B2EDB9" w:themeFill="accent3" w:themeFillTint="40"/>
      </w:tcPr>
    </w:tblStylePr>
    <w:tblStylePr w:type="band1Vert">
      <w:rPr>
        <w:sz w:val="22"/>
      </w:rPr>
      <w:tblPr/>
      <w:tcPr>
        <w:shd w:val="clear" w:color="FFFFFF" w:fill="B2EDB9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BDE9FA" w:themeFill="accent4" w:themeFillTint="40"/>
      </w:tcPr>
    </w:tblStylePr>
    <w:tblStylePr w:type="band1Vert">
      <w:rPr>
        <w:sz w:val="22"/>
      </w:rPr>
      <w:tblPr/>
      <w:tcPr>
        <w:shd w:val="clear" w:color="FFFFFF" w:fill="BDE9FA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EEC1E9" w:themeFill="accent5" w:themeFillTint="40"/>
      </w:tcPr>
    </w:tblStylePr>
    <w:tblStylePr w:type="band1Vert">
      <w:rPr>
        <w:sz w:val="22"/>
      </w:rPr>
      <w:tblPr/>
      <w:tcPr>
        <w:shd w:val="clear" w:color="FFFFFF" w:fill="EEC1E9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0EEC5" w:themeFill="accent6" w:themeFillTint="40"/>
      </w:tcPr>
    </w:tblStylePr>
    <w:tblStylePr w:type="band1Vert">
      <w:rPr>
        <w:sz w:val="22"/>
      </w:rPr>
      <w:tblPr/>
      <w:tcPr>
        <w:shd w:val="clear" w:color="FFFFFF" w:fill="D0EEC5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56082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1A8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7D458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60CBF3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76CC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0D873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1DFF2" w:themeFill="accent1" w:themeFillTint="40"/>
      </w:tcPr>
    </w:tblStylePr>
    <w:tblStylePr w:type="band1Vert">
      <w:rPr>
        <w:sz w:val="22"/>
      </w:rPr>
      <w:tblPr/>
      <w:tcPr>
        <w:shd w:val="clear" w:color="FFFFFF" w:fill="B1DFF2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56082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9DACA" w:themeFill="accent2" w:themeFillTint="40"/>
      </w:tcPr>
    </w:tblStylePr>
    <w:tblStylePr w:type="band1Vert">
      <w:rPr>
        <w:sz w:val="22"/>
      </w:rPr>
      <w:tblPr/>
      <w:tcPr>
        <w:shd w:val="clear" w:color="FFFFFF" w:fill="F9DACA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97132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B2EDB9" w:themeFill="accent3" w:themeFillTint="40"/>
      </w:tcPr>
    </w:tblStylePr>
    <w:tblStylePr w:type="band1Vert">
      <w:rPr>
        <w:sz w:val="22"/>
      </w:rPr>
      <w:tblPr/>
      <w:tcPr>
        <w:shd w:val="clear" w:color="FFFFFF" w:fill="B2EDB9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96B24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BDE9FA" w:themeFill="accent4" w:themeFillTint="40"/>
      </w:tcPr>
    </w:tblStylePr>
    <w:tblStylePr w:type="band1Vert">
      <w:rPr>
        <w:sz w:val="22"/>
      </w:rPr>
      <w:tblPr/>
      <w:tcPr>
        <w:shd w:val="clear" w:color="FFFFFF" w:fill="BDE9FA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F9ED5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EEC1E9" w:themeFill="accent5" w:themeFillTint="40"/>
      </w:tcPr>
    </w:tblStylePr>
    <w:tblStylePr w:type="band1Vert">
      <w:rPr>
        <w:sz w:val="22"/>
      </w:rPr>
      <w:tblPr/>
      <w:tcPr>
        <w:shd w:val="clear" w:color="FFFFFF" w:fill="EEC1E9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02B93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0EEC5" w:themeFill="accent6" w:themeFillTint="40"/>
      </w:tcPr>
    </w:tblStylePr>
    <w:tblStylePr w:type="band1Vert">
      <w:rPr>
        <w:sz w:val="22"/>
      </w:rPr>
      <w:tblPr/>
      <w:tcPr>
        <w:shd w:val="clear" w:color="FFFFFF" w:fill="D0EEC5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EA72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56082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56082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56082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56082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1A88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1A88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1A88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1A88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7D458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7D458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7D458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47D458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60CBF3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60CBF3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60CBF3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60CBF3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76CC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D76CC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0D873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0D873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0D873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90D873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B1DFF2" w:themeFill="accent1" w:themeFillTint="40"/>
      </w:tcPr>
    </w:tblStylePr>
    <w:tblStylePr w:type="band1Vert">
      <w:tblPr/>
      <w:tcPr>
        <w:shd w:val="clear" w:color="FFFFFF" w:fill="B1DFF2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9DACA" w:themeFill="accent2" w:themeFillTint="40"/>
      </w:tcPr>
    </w:tblStylePr>
    <w:tblStylePr w:type="band1Vert">
      <w:tblPr/>
      <w:tcPr>
        <w:shd w:val="clear" w:color="FFFFFF" w:fill="F9DACA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BDE9FA" w:themeFill="accent4" w:themeFillTint="40"/>
      </w:tcPr>
    </w:tblStylePr>
    <w:tblStylePr w:type="band1Vert">
      <w:tblPr/>
      <w:tcPr>
        <w:shd w:val="clear" w:color="FFFFFF" w:fill="BDE9FA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EEC1E9" w:themeFill="accent5" w:themeFillTint="40"/>
      </w:tcPr>
    </w:tblStylePr>
    <w:tblStylePr w:type="band1Vert">
      <w:tblPr/>
      <w:tcPr>
        <w:shd w:val="clear" w:color="FFFFFF" w:fill="EEC1E9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0EEC5" w:themeFill="accent6" w:themeFillTint="40"/>
      </w:tcPr>
    </w:tblStylePr>
    <w:tblStylePr w:type="band1Vert">
      <w:tblPr/>
      <w:tcPr>
        <w:shd w:val="clear" w:color="FFFFFF" w:fill="D0EEC5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B1DFF2" w:themeFill="accent1" w:themeFillTint="40"/>
      </w:tcPr>
    </w:tblStylePr>
    <w:tblStylePr w:type="band1Vert">
      <w:tblPr/>
      <w:tcPr>
        <w:shd w:val="clear" w:color="FFFFFF" w:fill="B1DFF2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9DACA" w:themeFill="accent2" w:themeFillTint="40"/>
      </w:tcPr>
    </w:tblStylePr>
    <w:tblStylePr w:type="band1Vert">
      <w:tblPr/>
      <w:tcPr>
        <w:shd w:val="clear" w:color="FFFFFF" w:fill="F9DACA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BDE9FA" w:themeFill="accent4" w:themeFillTint="40"/>
      </w:tcPr>
    </w:tblStylePr>
    <w:tblStylePr w:type="band1Vert">
      <w:tblPr/>
      <w:tcPr>
        <w:shd w:val="clear" w:color="FFFFFF" w:fill="BDE9FA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EEC1E9" w:themeFill="accent5" w:themeFillTint="40"/>
      </w:tcPr>
    </w:tblStylePr>
    <w:tblStylePr w:type="band1Vert">
      <w:tblPr/>
      <w:tcPr>
        <w:shd w:val="clear" w:color="FFFFFF" w:fill="EEC1E9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0EEC5" w:themeFill="accent6" w:themeFillTint="40"/>
      </w:tcPr>
    </w:tblStylePr>
    <w:tblStylePr w:type="band1Vert">
      <w:tblPr/>
      <w:tcPr>
        <w:shd w:val="clear" w:color="FFFFFF" w:fill="D0EEC5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70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9ED7EF" w:themeFill="accent1" w:themeFillTint="50"/>
      </w:tcPr>
    </w:tblStylePr>
    <w:tblStylePr w:type="band2Vert">
      <w:rPr>
        <w:sz w:val="22"/>
      </w:rPr>
      <w:tblPr/>
      <w:tcPr>
        <w:shd w:val="clear" w:color="FFFFFF" w:fill="9ED7EF" w:themeFill="accent1" w:themeFillTint="50"/>
      </w:tcPr>
    </w:tblStylePr>
    <w:tblStylePr w:type="firstCol">
      <w:rPr>
        <w:sz w:val="22"/>
      </w:rPr>
      <w:tblPr/>
      <w:tcPr>
        <w:shd w:val="clear" w:color="FFFFFF" w:fill="19749A" w:themeFill="accent1" w:themeFillTint="ea"/>
      </w:tcPr>
    </w:tblStylePr>
    <w:tblStylePr w:type="firstRow">
      <w:rPr>
        <w:sz w:val="22"/>
      </w:rPr>
      <w:tblPr/>
      <w:tcPr>
        <w:shd w:val="clear" w:color="FFFFFF" w:fill="19749A" w:themeFill="accent1" w:themeFillTint="ea"/>
      </w:tcPr>
    </w:tblStylePr>
    <w:tblStylePr w:type="lastCol">
      <w:rPr>
        <w:sz w:val="22"/>
      </w:rPr>
      <w:tblPr/>
      <w:tcPr>
        <w:shd w:val="clear" w:color="FFFFFF" w:fill="19749A" w:themeFill="accent1" w:themeFillTint="ea"/>
      </w:tcPr>
    </w:tblStylePr>
    <w:tblStylePr w:type="lastRow">
      <w:rPr>
        <w:sz w:val="22"/>
      </w:rPr>
      <w:tblPr/>
      <w:tcPr>
        <w:shd w:val="clear" w:color="FFFFFF" w:fill="19749A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AE2D7" w:themeFill="accent2" w:themeFillTint="32"/>
      </w:tcPr>
    </w:tblStylePr>
    <w:tblStylePr w:type="band2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rPr>
        <w:sz w:val="22"/>
      </w:rPr>
      <w:tblPr/>
      <w:tcPr>
        <w:shd w:val="clear" w:color="FFFFFF" w:fill="F1A884" w:themeFill="accent2" w:themeFillTint="97"/>
      </w:tcPr>
    </w:tblStylePr>
    <w:tblStylePr w:type="firstRow">
      <w:rPr>
        <w:sz w:val="22"/>
      </w:rPr>
      <w:tblPr/>
      <w:tcPr>
        <w:shd w:val="clear" w:color="FFFFFF" w:fill="F1A884" w:themeFill="accent2" w:themeFillTint="97"/>
      </w:tcPr>
    </w:tblStylePr>
    <w:tblStylePr w:type="lastCol">
      <w:rPr>
        <w:sz w:val="22"/>
      </w:rPr>
      <w:tblPr/>
      <w:tcPr>
        <w:shd w:val="clear" w:color="FFFFFF" w:fill="F1A884" w:themeFill="accent2" w:themeFillTint="97"/>
      </w:tcPr>
    </w:tblStylePr>
    <w:tblStylePr w:type="lastRow">
      <w:rPr>
        <w:sz w:val="22"/>
      </w:rPr>
      <w:tblPr/>
      <w:tcPr>
        <w:shd w:val="clear" w:color="FFFFFF" w:fill="F1A884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FF0C5" w:themeFill="accent3" w:themeFillTint="34"/>
      </w:tcPr>
    </w:tblStylePr>
    <w:tblStylePr w:type="band2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rPr>
        <w:sz w:val="22"/>
      </w:rPr>
      <w:tblPr/>
      <w:tcPr>
        <w:shd w:val="clear" w:color="FFFFFF" w:fill="196C23" w:themeFill="accent3" w:themeFillTint="fe"/>
      </w:tcPr>
    </w:tblStylePr>
    <w:tblStylePr w:type="firstRow">
      <w:rPr>
        <w:sz w:val="22"/>
      </w:rPr>
      <w:tblPr/>
      <w:tcPr>
        <w:shd w:val="clear" w:color="FFFFFF" w:fill="196C23" w:themeFill="accent3" w:themeFillTint="fe"/>
      </w:tcPr>
    </w:tblStylePr>
    <w:tblStylePr w:type="lastCol">
      <w:rPr>
        <w:sz w:val="22"/>
      </w:rPr>
      <w:tblPr/>
      <w:tcPr>
        <w:shd w:val="clear" w:color="FFFFFF" w:fill="196C23" w:themeFill="accent3" w:themeFillTint="fe"/>
      </w:tcPr>
    </w:tblStylePr>
    <w:tblStylePr w:type="lastRow">
      <w:rPr>
        <w:sz w:val="22"/>
      </w:rPr>
      <w:tblPr/>
      <w:tcPr>
        <w:shd w:val="clear" w:color="FFFFFF" w:fill="196C23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EDFB" w:themeFill="accent4" w:themeFillTint="34"/>
      </w:tcPr>
    </w:tblStylePr>
    <w:tblStylePr w:type="band2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rPr>
        <w:sz w:val="22"/>
      </w:rPr>
      <w:tblPr/>
      <w:tcPr>
        <w:shd w:val="clear" w:color="FFFFFF" w:fill="60CBF3" w:themeFill="accent4" w:themeFillTint="9a"/>
      </w:tcPr>
    </w:tblStylePr>
    <w:tblStylePr w:type="firstRow">
      <w:rPr>
        <w:sz w:val="22"/>
      </w:rPr>
      <w:tblPr/>
      <w:tcPr>
        <w:shd w:val="clear" w:color="FFFFFF" w:fill="60CBF3" w:themeFill="accent4" w:themeFillTint="9a"/>
      </w:tcPr>
    </w:tblStylePr>
    <w:tblStylePr w:type="lastCol">
      <w:rPr>
        <w:sz w:val="22"/>
      </w:rPr>
      <w:tblPr/>
      <w:tcPr>
        <w:shd w:val="clear" w:color="FFFFFF" w:fill="60CBF3" w:themeFill="accent4" w:themeFillTint="9a"/>
      </w:tcPr>
    </w:tblStylePr>
    <w:tblStylePr w:type="lastRow">
      <w:rPr>
        <w:sz w:val="22"/>
      </w:rPr>
      <w:tblPr/>
      <w:tcPr>
        <w:shd w:val="clear" w:color="FFFFFF" w:fill="60CBF3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1CEED" w:themeFill="accent5" w:themeFillTint="34"/>
      </w:tcPr>
    </w:tblStylePr>
    <w:tblStylePr w:type="band2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rPr>
        <w:sz w:val="22"/>
      </w:rPr>
      <w:tblPr/>
      <w:tcPr>
        <w:shd w:val="clear" w:color="FFFFFF" w:fill="A02B93" w:themeFill="accent5"/>
      </w:tcPr>
    </w:tblStylePr>
    <w:tblStylePr w:type="firstRow">
      <w:rPr>
        <w:sz w:val="22"/>
      </w:rPr>
      <w:tblPr/>
      <w:tcPr>
        <w:shd w:val="clear" w:color="FFFFFF" w:fill="A02B93" w:themeFill="accent5"/>
      </w:tcPr>
    </w:tblStylePr>
    <w:tblStylePr w:type="lastCol">
      <w:rPr>
        <w:sz w:val="22"/>
      </w:rPr>
      <w:tblPr/>
      <w:tcPr>
        <w:shd w:val="clear" w:color="FFFFFF" w:fill="A02B93" w:themeFill="accent5"/>
      </w:tcPr>
    </w:tblStylePr>
    <w:tblStylePr w:type="lastRow">
      <w:rPr>
        <w:sz w:val="22"/>
      </w:rPr>
      <w:tblPr/>
      <w:tcPr>
        <w:shd w:val="clear" w:color="FFFFFF" w:fill="A02B93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F1D0" w:themeFill="accent6" w:themeFillTint="34"/>
      </w:tcPr>
    </w:tblStylePr>
    <w:tblStylePr w:type="band2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rPr>
        <w:sz w:val="22"/>
      </w:rPr>
      <w:tblPr/>
      <w:tcPr>
        <w:shd w:val="clear" w:color="FFFFFF" w:fill="4EA72E" w:themeFill="accent6"/>
      </w:tcPr>
    </w:tblStylePr>
    <w:tblStylePr w:type="firstRow">
      <w:rPr>
        <w:sz w:val="22"/>
      </w:rPr>
      <w:tblPr/>
      <w:tcPr>
        <w:shd w:val="clear" w:color="FFFFFF" w:fill="4EA72E" w:themeFill="accent6"/>
      </w:tcPr>
    </w:tblStylePr>
    <w:tblStylePr w:type="lastCol">
      <w:rPr>
        <w:sz w:val="22"/>
      </w:rPr>
      <w:tblPr/>
      <w:tcPr>
        <w:shd w:val="clear" w:color="FFFFFF" w:fill="4EA72E" w:themeFill="accent6"/>
      </w:tcPr>
    </w:tblStylePr>
    <w:tblStylePr w:type="lastRow">
      <w:rPr>
        <w:sz w:val="22"/>
      </w:rPr>
      <w:tblPr/>
      <w:tcPr>
        <w:shd w:val="clear" w:color="FFFFFF" w:fill="4EA72E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9ED7EF" w:themeFill="accent1" w:themeFillTint="50"/>
      </w:tcPr>
    </w:tblStylePr>
    <w:tblStylePr w:type="band2Vert">
      <w:rPr>
        <w:sz w:val="22"/>
      </w:rPr>
      <w:tblPr/>
      <w:tcPr>
        <w:shd w:val="clear" w:color="FFFFFF" w:fill="9ED7EF" w:themeFill="accent1" w:themeFillTint="50"/>
      </w:tcPr>
    </w:tblStylePr>
    <w:tblStylePr w:type="firstCol">
      <w:rPr>
        <w:sz w:val="22"/>
      </w:rPr>
      <w:tblPr/>
      <w:tcPr>
        <w:shd w:val="clear" w:color="FFFFFF" w:fill="19749A" w:themeFill="accent1" w:themeFillTint="ea"/>
      </w:tcPr>
    </w:tblStylePr>
    <w:tblStylePr w:type="firstRow">
      <w:rPr>
        <w:sz w:val="22"/>
      </w:rPr>
      <w:tblPr/>
      <w:tcPr>
        <w:shd w:val="clear" w:color="FFFFFF" w:fill="19749A" w:themeFill="accent1" w:themeFillTint="ea"/>
      </w:tcPr>
    </w:tblStylePr>
    <w:tblStylePr w:type="lastCol">
      <w:rPr>
        <w:sz w:val="22"/>
      </w:rPr>
      <w:tblPr/>
      <w:tcPr>
        <w:shd w:val="clear" w:color="FFFFFF" w:fill="19749A" w:themeFill="accent1" w:themeFillTint="ea"/>
      </w:tcPr>
    </w:tblStylePr>
    <w:tblStylePr w:type="lastRow">
      <w:rPr>
        <w:sz w:val="22"/>
      </w:rPr>
      <w:tblPr/>
      <w:tcPr>
        <w:shd w:val="clear" w:color="FFFFFF" w:fill="19749A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AE2D7" w:themeFill="accent2" w:themeFillTint="32"/>
      </w:tcPr>
    </w:tblStylePr>
    <w:tblStylePr w:type="band2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rPr>
        <w:sz w:val="22"/>
      </w:rPr>
      <w:tblPr/>
      <w:tcPr>
        <w:shd w:val="clear" w:color="FFFFFF" w:fill="F1A884" w:themeFill="accent2" w:themeFillTint="97"/>
      </w:tcPr>
    </w:tblStylePr>
    <w:tblStylePr w:type="firstRow">
      <w:rPr>
        <w:sz w:val="22"/>
      </w:rPr>
      <w:tblPr/>
      <w:tcPr>
        <w:shd w:val="clear" w:color="FFFFFF" w:fill="F1A884" w:themeFill="accent2" w:themeFillTint="97"/>
      </w:tcPr>
    </w:tblStylePr>
    <w:tblStylePr w:type="lastCol">
      <w:rPr>
        <w:sz w:val="22"/>
      </w:rPr>
      <w:tblPr/>
      <w:tcPr>
        <w:shd w:val="clear" w:color="FFFFFF" w:fill="F1A884" w:themeFill="accent2" w:themeFillTint="97"/>
      </w:tcPr>
    </w:tblStylePr>
    <w:tblStylePr w:type="lastRow">
      <w:rPr>
        <w:sz w:val="22"/>
      </w:rPr>
      <w:tblPr/>
      <w:tcPr>
        <w:shd w:val="clear" w:color="FFFFFF" w:fill="F1A884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FF0C5" w:themeFill="accent3" w:themeFillTint="34"/>
      </w:tcPr>
    </w:tblStylePr>
    <w:tblStylePr w:type="band2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rPr>
        <w:sz w:val="22"/>
      </w:rPr>
      <w:tblPr/>
      <w:tcPr>
        <w:shd w:val="clear" w:color="FFFFFF" w:fill="196C23" w:themeFill="accent3" w:themeFillTint="fe"/>
      </w:tcPr>
    </w:tblStylePr>
    <w:tblStylePr w:type="firstRow">
      <w:rPr>
        <w:sz w:val="22"/>
      </w:rPr>
      <w:tblPr/>
      <w:tcPr>
        <w:shd w:val="clear" w:color="FFFFFF" w:fill="196C23" w:themeFill="accent3" w:themeFillTint="fe"/>
      </w:tcPr>
    </w:tblStylePr>
    <w:tblStylePr w:type="lastCol">
      <w:rPr>
        <w:sz w:val="22"/>
      </w:rPr>
      <w:tblPr/>
      <w:tcPr>
        <w:shd w:val="clear" w:color="FFFFFF" w:fill="196C23" w:themeFill="accent3" w:themeFillTint="fe"/>
      </w:tcPr>
    </w:tblStylePr>
    <w:tblStylePr w:type="lastRow">
      <w:rPr>
        <w:sz w:val="22"/>
      </w:rPr>
      <w:tblPr/>
      <w:tcPr>
        <w:shd w:val="clear" w:color="FFFFFF" w:fill="196C23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EDFB" w:themeFill="accent4" w:themeFillTint="34"/>
      </w:tcPr>
    </w:tblStylePr>
    <w:tblStylePr w:type="band2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rPr>
        <w:sz w:val="22"/>
      </w:rPr>
      <w:tblPr/>
      <w:tcPr>
        <w:shd w:val="clear" w:color="FFFFFF" w:fill="60CBF3" w:themeFill="accent4" w:themeFillTint="9a"/>
      </w:tcPr>
    </w:tblStylePr>
    <w:tblStylePr w:type="firstRow">
      <w:rPr>
        <w:sz w:val="22"/>
      </w:rPr>
      <w:tblPr/>
      <w:tcPr>
        <w:shd w:val="clear" w:color="FFFFFF" w:fill="60CBF3" w:themeFill="accent4" w:themeFillTint="9a"/>
      </w:tcPr>
    </w:tblStylePr>
    <w:tblStylePr w:type="lastCol">
      <w:rPr>
        <w:sz w:val="22"/>
      </w:rPr>
      <w:tblPr/>
      <w:tcPr>
        <w:shd w:val="clear" w:color="FFFFFF" w:fill="60CBF3" w:themeFill="accent4" w:themeFillTint="9a"/>
      </w:tcPr>
    </w:tblStylePr>
    <w:tblStylePr w:type="lastRow">
      <w:rPr>
        <w:sz w:val="22"/>
      </w:rPr>
      <w:tblPr/>
      <w:tcPr>
        <w:shd w:val="clear" w:color="FFFFFF" w:fill="60CBF3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1CEED" w:themeFill="accent5" w:themeFillTint="34"/>
      </w:tcPr>
    </w:tblStylePr>
    <w:tblStylePr w:type="band2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rPr>
        <w:sz w:val="22"/>
      </w:rPr>
      <w:tblPr/>
      <w:tcPr>
        <w:shd w:val="clear" w:color="FFFFFF" w:fill="A02B93" w:themeFill="accent5"/>
      </w:tcPr>
    </w:tblStylePr>
    <w:tblStylePr w:type="firstRow">
      <w:rPr>
        <w:sz w:val="22"/>
      </w:rPr>
      <w:tblPr/>
      <w:tcPr>
        <w:shd w:val="clear" w:color="FFFFFF" w:fill="A02B93" w:themeFill="accent5"/>
      </w:tcPr>
    </w:tblStylePr>
    <w:tblStylePr w:type="lastCol">
      <w:rPr>
        <w:sz w:val="22"/>
      </w:rPr>
      <w:tblPr/>
      <w:tcPr>
        <w:shd w:val="clear" w:color="FFFFFF" w:fill="A02B93" w:themeFill="accent5"/>
      </w:tcPr>
    </w:tblStylePr>
    <w:tblStylePr w:type="lastRow">
      <w:rPr>
        <w:sz w:val="22"/>
      </w:rPr>
      <w:tblPr/>
      <w:tcPr>
        <w:shd w:val="clear" w:color="FFFFFF" w:fill="A02B93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F1D0" w:themeFill="accent6" w:themeFillTint="34"/>
      </w:tcPr>
    </w:tblStylePr>
    <w:tblStylePr w:type="band2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rPr>
        <w:sz w:val="22"/>
      </w:rPr>
      <w:tblPr/>
      <w:tcPr>
        <w:shd w:val="clear" w:color="FFFFFF" w:fill="4EA72E" w:themeFill="accent6"/>
      </w:tcPr>
    </w:tblStylePr>
    <w:tblStylePr w:type="firstRow">
      <w:rPr>
        <w:sz w:val="22"/>
      </w:rPr>
      <w:tblPr/>
      <w:tcPr>
        <w:shd w:val="clear" w:color="FFFFFF" w:fill="4EA72E" w:themeFill="accent6"/>
      </w:tcPr>
    </w:tblStylePr>
    <w:tblStylePr w:type="lastCol">
      <w:rPr>
        <w:sz w:val="22"/>
      </w:rPr>
      <w:tblPr/>
      <w:tcPr>
        <w:shd w:val="clear" w:color="FFFFFF" w:fill="4EA72E" w:themeFill="accent6"/>
      </w:tcPr>
    </w:tblStylePr>
    <w:tblStylePr w:type="lastRow">
      <w:rPr>
        <w:sz w:val="22"/>
      </w:rPr>
      <w:tblPr/>
      <w:tcPr>
        <w:shd w:val="clear" w:color="FFFFFF" w:fill="4EA72E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0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itchFamily="0" charset="1"/>
        <a:ea typeface="Arial" pitchFamily="0" charset="1"/>
        <a:cs typeface="Arial" pitchFamily="0" charset="1"/>
      </a:majorFont>
      <a:minorFont>
        <a:latin typeface="Aptos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FF28-1B03-4D4A-9D10-3B355BBB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3</Pages>
  <Words>616</Words>
  <Characters>4482</Characters>
  <CharactersWithSpaces>5188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2025-10-05T13:55:00Z</dcterms:created>
  <dc:creator>vlad.usanov</dc:creator>
  <dc:description/>
  <dc:language>ru-RU</dc:language>
  <cp:lastModifiedBy/>
  <dcterms:modified xsi:type="dcterms:W3CDTF">2026-02-03T09:52:08Z</dcterms:modified>
  <cp:revision>22</cp:revision>
  <dc:subject/>
  <dc:title/>
</cp:coreProperties>
</file>