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29402843" w:displacedByCustomXml="next"/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-1250730039"/>
        <w:docPartObj>
          <w:docPartGallery w:val="Table of Contents"/>
          <w:docPartUnique/>
        </w:docPartObj>
      </w:sdtPr>
      <w:sdtContent>
        <w:p w:rsidR="00010886" w:rsidRPr="00E02CF1" w:rsidRDefault="00010886" w:rsidP="00F95FD1">
          <w:pPr>
            <w:pStyle w:val="af0"/>
            <w:ind w:right="282" w:firstLine="360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E02CF1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Оглавление</w:t>
          </w:r>
        </w:p>
        <w:p w:rsidR="00B25CE3" w:rsidRPr="00E02CF1" w:rsidRDefault="00B25CE3" w:rsidP="00F95FD1">
          <w:pPr>
            <w:ind w:right="282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010886" w:rsidRPr="00E02CF1" w:rsidRDefault="00010886" w:rsidP="00310310">
          <w:pPr>
            <w:pStyle w:val="11"/>
            <w:numPr>
              <w:ilvl w:val="0"/>
              <w:numId w:val="49"/>
            </w:numPr>
            <w:ind w:right="282"/>
            <w:rPr>
              <w:rFonts w:ascii="Times New Roman" w:hAnsi="Times New Roman" w:cs="Times New Roman"/>
              <w:sz w:val="24"/>
              <w:szCs w:val="24"/>
            </w:rPr>
          </w:pPr>
          <w:r w:rsidRPr="00E02CF1">
            <w:rPr>
              <w:rStyle w:val="af1"/>
              <w:rFonts w:ascii="Times New Roman" w:hAnsi="Times New Roman" w:cs="Times New Roman"/>
              <w:b w:val="0"/>
              <w:sz w:val="24"/>
              <w:szCs w:val="24"/>
            </w:rPr>
            <w:t>Структура ИСК «Память народа», навигация по сайту, выполнение поисковых запросов средствами ОБД.</w:t>
          </w:r>
          <w:r w:rsidRPr="00E02CF1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E02CF1">
            <w:rPr>
              <w:rFonts w:ascii="Times New Roman" w:hAnsi="Times New Roman" w:cs="Times New Roman"/>
              <w:bCs/>
              <w:sz w:val="24"/>
              <w:szCs w:val="24"/>
            </w:rPr>
            <w:t>2</w:t>
          </w:r>
        </w:p>
        <w:p w:rsidR="00010886" w:rsidRPr="00E02CF1" w:rsidRDefault="00010886" w:rsidP="00310310">
          <w:pPr>
            <w:pStyle w:val="ab"/>
            <w:numPr>
              <w:ilvl w:val="0"/>
              <w:numId w:val="49"/>
            </w:numPr>
            <w:spacing w:line="276" w:lineRule="auto"/>
            <w:ind w:right="282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E02CF1">
            <w:rPr>
              <w:rStyle w:val="af1"/>
              <w:rFonts w:ascii="Times New Roman" w:hAnsi="Times New Roman" w:cs="Times New Roman"/>
              <w:b w:val="0"/>
              <w:sz w:val="24"/>
              <w:szCs w:val="24"/>
            </w:rPr>
            <w:t>Структура ОБД «Мемориал», навигация по сайту, выполнение поисковых запросов средствами ОБД.</w:t>
          </w:r>
          <w:r w:rsidRPr="00E02CF1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B20025">
            <w:rPr>
              <w:rFonts w:ascii="Times New Roman" w:hAnsi="Times New Roman" w:cs="Times New Roman"/>
              <w:bCs/>
              <w:sz w:val="24"/>
              <w:szCs w:val="24"/>
            </w:rPr>
            <w:t>11</w:t>
          </w:r>
        </w:p>
        <w:p w:rsidR="00010886" w:rsidRPr="00E02CF1" w:rsidRDefault="00010886" w:rsidP="00310310">
          <w:pPr>
            <w:pStyle w:val="ab"/>
            <w:numPr>
              <w:ilvl w:val="0"/>
              <w:numId w:val="49"/>
            </w:numPr>
            <w:spacing w:line="276" w:lineRule="auto"/>
            <w:ind w:right="282"/>
            <w:rPr>
              <w:rStyle w:val="af1"/>
              <w:rFonts w:ascii="Times New Roman" w:hAnsi="Times New Roman" w:cs="Times New Roman"/>
              <w:b w:val="0"/>
              <w:sz w:val="24"/>
              <w:szCs w:val="24"/>
            </w:rPr>
          </w:pPr>
          <w:r w:rsidRPr="00E02CF1">
            <w:rPr>
              <w:rStyle w:val="af1"/>
              <w:rFonts w:ascii="Times New Roman" w:hAnsi="Times New Roman" w:cs="Times New Roman"/>
              <w:b w:val="0"/>
              <w:sz w:val="24"/>
              <w:szCs w:val="24"/>
            </w:rPr>
            <w:t>Структура ОБД «Подвиг народа», навигация по сайту, выполнение поисковых запросов средствами ОБД.</w:t>
          </w:r>
          <w:r w:rsidRPr="00E02CF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E02CF1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B20025">
            <w:rPr>
              <w:rFonts w:ascii="Times New Roman" w:hAnsi="Times New Roman" w:cs="Times New Roman"/>
              <w:bCs/>
              <w:sz w:val="24"/>
              <w:szCs w:val="24"/>
              <w:lang w:val="en-US"/>
            </w:rPr>
            <w:t>1</w:t>
          </w:r>
          <w:r w:rsidR="00B20025">
            <w:rPr>
              <w:rFonts w:ascii="Times New Roman" w:hAnsi="Times New Roman" w:cs="Times New Roman"/>
              <w:bCs/>
              <w:sz w:val="24"/>
              <w:szCs w:val="24"/>
            </w:rPr>
            <w:t>4</w:t>
          </w:r>
        </w:p>
        <w:p w:rsidR="00010886" w:rsidRPr="00E02CF1" w:rsidRDefault="00010886" w:rsidP="00310310">
          <w:pPr>
            <w:pStyle w:val="ab"/>
            <w:numPr>
              <w:ilvl w:val="0"/>
              <w:numId w:val="49"/>
            </w:numPr>
            <w:spacing w:line="276" w:lineRule="auto"/>
            <w:ind w:right="282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E02CF1">
            <w:rPr>
              <w:rStyle w:val="af1"/>
              <w:rFonts w:ascii="Times New Roman" w:hAnsi="Times New Roman" w:cs="Times New Roman"/>
              <w:b w:val="0"/>
              <w:sz w:val="24"/>
              <w:szCs w:val="24"/>
            </w:rPr>
            <w:t>Графические материалы</w:t>
          </w:r>
          <w:r w:rsidRPr="00E02CF1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EF167C" w:rsidRPr="00E02CF1">
            <w:rPr>
              <w:rFonts w:ascii="Times New Roman" w:hAnsi="Times New Roman" w:cs="Times New Roman"/>
              <w:bCs/>
              <w:sz w:val="24"/>
              <w:szCs w:val="24"/>
            </w:rPr>
            <w:t>1</w:t>
          </w:r>
          <w:r w:rsidR="00B20025">
            <w:rPr>
              <w:rFonts w:ascii="Times New Roman" w:hAnsi="Times New Roman" w:cs="Times New Roman"/>
              <w:bCs/>
              <w:sz w:val="24"/>
              <w:szCs w:val="24"/>
            </w:rPr>
            <w:t>8</w:t>
          </w:r>
        </w:p>
        <w:p w:rsidR="00010886" w:rsidRPr="00E02CF1" w:rsidRDefault="00010886" w:rsidP="00F95FD1">
          <w:pPr>
            <w:pStyle w:val="11"/>
            <w:ind w:left="360" w:right="282"/>
            <w:rPr>
              <w:rFonts w:ascii="Times New Roman" w:hAnsi="Times New Roman" w:cs="Times New Roman"/>
              <w:sz w:val="24"/>
              <w:szCs w:val="24"/>
            </w:rPr>
          </w:pPr>
        </w:p>
        <w:p w:rsidR="00010886" w:rsidRPr="00E02CF1" w:rsidRDefault="00176B58" w:rsidP="00F95FD1">
          <w:pPr>
            <w:pStyle w:val="3"/>
            <w:ind w:left="446" w:right="282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Pr="00E02CF1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010886" w:rsidRDefault="000108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B20025" w:rsidRDefault="00B20025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B20025" w:rsidRDefault="00B20025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B20025" w:rsidRDefault="00B20025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B20025" w:rsidRDefault="00B20025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B20025" w:rsidRDefault="00B20025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B20025" w:rsidRDefault="00B20025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B20025" w:rsidRDefault="00B20025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B20025" w:rsidRPr="00E02CF1" w:rsidRDefault="00B20025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934D9F" w:rsidRPr="00E02CF1" w:rsidRDefault="00617DAD" w:rsidP="00F95FD1">
      <w:pPr>
        <w:pStyle w:val="ab"/>
        <w:numPr>
          <w:ilvl w:val="0"/>
          <w:numId w:val="1"/>
        </w:numPr>
        <w:spacing w:line="276" w:lineRule="auto"/>
        <w:ind w:right="282"/>
        <w:rPr>
          <w:rStyle w:val="af1"/>
          <w:rFonts w:ascii="Times New Roman" w:hAnsi="Times New Roman" w:cs="Times New Roman"/>
          <w:sz w:val="24"/>
          <w:szCs w:val="24"/>
        </w:rPr>
      </w:pPr>
      <w:r w:rsidRPr="00E02CF1">
        <w:rPr>
          <w:rStyle w:val="af1"/>
          <w:rFonts w:ascii="Times New Roman" w:hAnsi="Times New Roman" w:cs="Times New Roman"/>
          <w:sz w:val="24"/>
          <w:szCs w:val="24"/>
        </w:rPr>
        <w:lastRenderedPageBreak/>
        <w:t>Структура ИСК «Память народа», навигация по сайту, выполнение поисковых запросов средствами ОБД.</w:t>
      </w:r>
      <w:bookmarkEnd w:id="0"/>
    </w:p>
    <w:p w:rsidR="00A37C43" w:rsidRPr="00E02CF1" w:rsidRDefault="00A37C43" w:rsidP="00F95FD1">
      <w:pPr>
        <w:pStyle w:val="a3"/>
        <w:spacing w:after="0"/>
        <w:ind w:left="360" w:right="282"/>
        <w:rPr>
          <w:szCs w:val="24"/>
        </w:rPr>
      </w:pPr>
    </w:p>
    <w:p w:rsidR="00D85228" w:rsidRPr="00E02CF1" w:rsidRDefault="00617DAD" w:rsidP="00F95FD1">
      <w:pPr>
        <w:pStyle w:val="a3"/>
        <w:numPr>
          <w:ilvl w:val="1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Общие сведения об ИСК «Память народа».</w:t>
      </w:r>
    </w:p>
    <w:p w:rsidR="00617DAD" w:rsidRPr="00E02CF1" w:rsidRDefault="00617DAD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Назначение, условия применения и основные выполняемые функции.</w:t>
      </w:r>
    </w:p>
    <w:p w:rsidR="00617DAD" w:rsidRPr="00E02CF1" w:rsidRDefault="00617DAD" w:rsidP="00F95FD1">
      <w:pPr>
        <w:spacing w:after="0"/>
        <w:ind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Основными функциями ИСК «Память народа» для локального сегмента являются:</w:t>
      </w:r>
    </w:p>
    <w:p w:rsidR="00617DAD" w:rsidRPr="00E02CF1" w:rsidRDefault="00617DAD" w:rsidP="00F95FD1">
      <w:pPr>
        <w:pStyle w:val="a3"/>
        <w:numPr>
          <w:ilvl w:val="0"/>
          <w:numId w:val="14"/>
        </w:numPr>
        <w:spacing w:after="0"/>
        <w:ind w:right="282"/>
        <w:rPr>
          <w:szCs w:val="24"/>
        </w:rPr>
      </w:pPr>
      <w:r w:rsidRPr="00E02CF1">
        <w:rPr>
          <w:szCs w:val="24"/>
        </w:rPr>
        <w:t xml:space="preserve"> поиск документов одновременно в базе ОБД «Мемориал» и ОБД «Подвиг народа»;</w:t>
      </w:r>
    </w:p>
    <w:p w:rsidR="00617DAD" w:rsidRPr="00E02CF1" w:rsidRDefault="00617DAD" w:rsidP="00F95FD1">
      <w:pPr>
        <w:pStyle w:val="a3"/>
        <w:numPr>
          <w:ilvl w:val="0"/>
          <w:numId w:val="14"/>
        </w:numPr>
        <w:spacing w:after="0"/>
        <w:ind w:right="282"/>
        <w:rPr>
          <w:szCs w:val="24"/>
        </w:rPr>
      </w:pPr>
      <w:r w:rsidRPr="00E02CF1">
        <w:rPr>
          <w:szCs w:val="24"/>
        </w:rPr>
        <w:t xml:space="preserve"> поиск по журналам боевых действий и документам оперативного управления;</w:t>
      </w:r>
    </w:p>
    <w:p w:rsidR="00617DAD" w:rsidRPr="00E02CF1" w:rsidRDefault="00617DAD" w:rsidP="00F95FD1">
      <w:pPr>
        <w:pStyle w:val="a3"/>
        <w:numPr>
          <w:ilvl w:val="0"/>
          <w:numId w:val="14"/>
        </w:numPr>
        <w:spacing w:after="0"/>
        <w:ind w:right="282"/>
        <w:jc w:val="both"/>
        <w:rPr>
          <w:szCs w:val="24"/>
        </w:rPr>
      </w:pPr>
      <w:r w:rsidRPr="00E02CF1">
        <w:rPr>
          <w:szCs w:val="24"/>
        </w:rPr>
        <w:t xml:space="preserve"> работа с описями архива.</w:t>
      </w:r>
    </w:p>
    <w:p w:rsidR="00617DAD" w:rsidRPr="00E02CF1" w:rsidRDefault="00617DAD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Особенности пользовательского интерфейса.</w:t>
      </w:r>
    </w:p>
    <w:p w:rsidR="00617DAD" w:rsidRPr="00E02CF1" w:rsidRDefault="00617DAD" w:rsidP="00F95FD1">
      <w:pPr>
        <w:spacing w:after="0"/>
        <w:ind w:left="708" w:right="282"/>
        <w:jc w:val="both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 xml:space="preserve">Пользовательский интерфейс выполнен в виде стандартного </w:t>
      </w:r>
      <w:r w:rsidRPr="00E02CF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02CF1">
        <w:rPr>
          <w:rFonts w:ascii="Times New Roman" w:hAnsi="Times New Roman" w:cs="Times New Roman"/>
          <w:sz w:val="24"/>
          <w:szCs w:val="24"/>
        </w:rPr>
        <w:t xml:space="preserve"> приложения с элементами </w:t>
      </w:r>
      <w:r w:rsidRPr="00E02CF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02CF1">
        <w:rPr>
          <w:rFonts w:ascii="Times New Roman" w:hAnsi="Times New Roman" w:cs="Times New Roman"/>
          <w:sz w:val="24"/>
          <w:szCs w:val="24"/>
        </w:rPr>
        <w:t xml:space="preserve"> 2.0.</w:t>
      </w:r>
    </w:p>
    <w:p w:rsidR="00A37C43" w:rsidRPr="00E02CF1" w:rsidRDefault="00A37C43" w:rsidP="00F95FD1">
      <w:pPr>
        <w:spacing w:after="0"/>
        <w:ind w:left="708"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617DAD" w:rsidRPr="00E02CF1" w:rsidRDefault="00617DAD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Структура главной страницы сайта.</w:t>
      </w:r>
    </w:p>
    <w:p w:rsidR="00A37C43" w:rsidRPr="00E02CF1" w:rsidRDefault="00A37C43" w:rsidP="00F95FD1">
      <w:pPr>
        <w:pStyle w:val="a3"/>
        <w:spacing w:after="0"/>
        <w:ind w:left="792" w:right="282"/>
        <w:rPr>
          <w:szCs w:val="24"/>
        </w:rPr>
      </w:pPr>
      <w:r w:rsidRPr="00E02CF1">
        <w:rPr>
          <w:szCs w:val="24"/>
        </w:rPr>
        <w:t>Главная страница имеет следующую структуру:</w:t>
      </w:r>
    </w:p>
    <w:p w:rsidR="00617DAD" w:rsidRPr="00E02CF1" w:rsidRDefault="007B75DB" w:rsidP="00F95FD1">
      <w:pPr>
        <w:pStyle w:val="a3"/>
        <w:numPr>
          <w:ilvl w:val="0"/>
          <w:numId w:val="13"/>
        </w:numPr>
        <w:spacing w:after="0"/>
        <w:ind w:right="282"/>
        <w:jc w:val="both"/>
        <w:rPr>
          <w:szCs w:val="24"/>
        </w:rPr>
      </w:pPr>
      <w:r w:rsidRPr="00E02CF1">
        <w:rPr>
          <w:szCs w:val="24"/>
        </w:rPr>
        <w:t>ш</w:t>
      </w:r>
      <w:r w:rsidR="00617DAD" w:rsidRPr="00E02CF1">
        <w:rPr>
          <w:szCs w:val="24"/>
        </w:rPr>
        <w:t>апка страницы</w:t>
      </w:r>
      <w:r w:rsidR="00A37C43" w:rsidRPr="00E02CF1">
        <w:rPr>
          <w:szCs w:val="24"/>
        </w:rPr>
        <w:t>, содержащая</w:t>
      </w:r>
      <w:r w:rsidR="00617DAD" w:rsidRPr="00E02CF1">
        <w:rPr>
          <w:szCs w:val="24"/>
        </w:rPr>
        <w:t>:</w:t>
      </w:r>
      <w:r w:rsidR="00A37C43" w:rsidRPr="00E02CF1">
        <w:rPr>
          <w:szCs w:val="24"/>
        </w:rPr>
        <w:t xml:space="preserve"> </w:t>
      </w:r>
      <w:r w:rsidR="00617DAD" w:rsidRPr="00E02CF1">
        <w:rPr>
          <w:szCs w:val="24"/>
        </w:rPr>
        <w:t>логотип «Память народа»;</w:t>
      </w:r>
      <w:r w:rsidRPr="00E02CF1">
        <w:rPr>
          <w:szCs w:val="24"/>
        </w:rPr>
        <w:t xml:space="preserve"> </w:t>
      </w:r>
      <w:r w:rsidR="00617DAD" w:rsidRPr="00E02CF1">
        <w:rPr>
          <w:szCs w:val="24"/>
        </w:rPr>
        <w:t>ссылки для навигации по разделам сайта</w:t>
      </w:r>
      <w:r w:rsidRPr="00E02CF1">
        <w:rPr>
          <w:szCs w:val="24"/>
        </w:rPr>
        <w:t xml:space="preserve"> (</w:t>
      </w:r>
      <w:r w:rsidR="00617DAD" w:rsidRPr="00E02CF1">
        <w:rPr>
          <w:szCs w:val="24"/>
        </w:rPr>
        <w:t>«Герои войны», «Боевые операции», «Описи»</w:t>
      </w:r>
      <w:r w:rsidRPr="00E02CF1">
        <w:rPr>
          <w:szCs w:val="24"/>
        </w:rPr>
        <w:t>)</w:t>
      </w:r>
      <w:r w:rsidR="00617DAD" w:rsidRPr="00E02CF1">
        <w:rPr>
          <w:szCs w:val="24"/>
        </w:rPr>
        <w:t>;</w:t>
      </w:r>
      <w:r w:rsidRPr="00E02CF1">
        <w:rPr>
          <w:szCs w:val="24"/>
        </w:rPr>
        <w:t xml:space="preserve"> </w:t>
      </w:r>
      <w:r w:rsidR="00617DAD" w:rsidRPr="00E02CF1">
        <w:rPr>
          <w:szCs w:val="24"/>
        </w:rPr>
        <w:t>главная строка поиска по гер</w:t>
      </w:r>
      <w:r w:rsidRPr="00E02CF1">
        <w:rPr>
          <w:szCs w:val="24"/>
        </w:rPr>
        <w:t>оям Великой отечественной войны;</w:t>
      </w:r>
    </w:p>
    <w:p w:rsidR="00617DAD" w:rsidRPr="00E02CF1" w:rsidRDefault="007B75DB" w:rsidP="00F95FD1">
      <w:pPr>
        <w:pStyle w:val="a3"/>
        <w:numPr>
          <w:ilvl w:val="0"/>
          <w:numId w:val="13"/>
        </w:numPr>
        <w:spacing w:after="0"/>
        <w:ind w:right="282"/>
        <w:jc w:val="both"/>
        <w:rPr>
          <w:szCs w:val="24"/>
        </w:rPr>
      </w:pPr>
      <w:r w:rsidRPr="00E02CF1">
        <w:rPr>
          <w:szCs w:val="24"/>
        </w:rPr>
        <w:t>п</w:t>
      </w:r>
      <w:r w:rsidR="00617DAD" w:rsidRPr="00E02CF1">
        <w:rPr>
          <w:szCs w:val="24"/>
        </w:rPr>
        <w:t xml:space="preserve">олзунок по датам времен Великой отечественной войны, при </w:t>
      </w:r>
      <w:proofErr w:type="gramStart"/>
      <w:r w:rsidR="00617DAD" w:rsidRPr="00E02CF1">
        <w:rPr>
          <w:szCs w:val="24"/>
        </w:rPr>
        <w:t>перемещении</w:t>
      </w:r>
      <w:proofErr w:type="gramEnd"/>
      <w:r w:rsidR="00617DAD" w:rsidRPr="00E02CF1">
        <w:rPr>
          <w:szCs w:val="24"/>
        </w:rPr>
        <w:t xml:space="preserve"> которого отображается операция для выбранной даты.</w:t>
      </w:r>
    </w:p>
    <w:p w:rsidR="00617DAD" w:rsidRPr="00E02CF1" w:rsidRDefault="007B75DB" w:rsidP="00F95FD1">
      <w:pPr>
        <w:pStyle w:val="a3"/>
        <w:numPr>
          <w:ilvl w:val="0"/>
          <w:numId w:val="13"/>
        </w:numPr>
        <w:spacing w:after="0"/>
        <w:ind w:right="282"/>
        <w:jc w:val="both"/>
        <w:rPr>
          <w:szCs w:val="24"/>
        </w:rPr>
      </w:pPr>
      <w:r w:rsidRPr="00E02CF1">
        <w:rPr>
          <w:szCs w:val="24"/>
        </w:rPr>
        <w:t>б</w:t>
      </w:r>
      <w:r w:rsidR="00617DAD" w:rsidRPr="00E02CF1">
        <w:rPr>
          <w:szCs w:val="24"/>
        </w:rPr>
        <w:t>оевая операция, которая содержит:</w:t>
      </w:r>
      <w:r w:rsidRPr="00E02CF1">
        <w:rPr>
          <w:szCs w:val="24"/>
        </w:rPr>
        <w:t xml:space="preserve"> </w:t>
      </w:r>
      <w:r w:rsidR="00617DAD" w:rsidRPr="00E02CF1">
        <w:rPr>
          <w:szCs w:val="24"/>
        </w:rPr>
        <w:t>описание операции;</w:t>
      </w:r>
      <w:r w:rsidRPr="00E02CF1">
        <w:rPr>
          <w:szCs w:val="24"/>
        </w:rPr>
        <w:t xml:space="preserve"> </w:t>
      </w:r>
      <w:r w:rsidR="00617DAD" w:rsidRPr="00E02CF1">
        <w:rPr>
          <w:szCs w:val="24"/>
        </w:rPr>
        <w:t>перечень воинских частей и командующих, принимавших участие;</w:t>
      </w:r>
      <w:r w:rsidRPr="00E02CF1">
        <w:rPr>
          <w:szCs w:val="24"/>
        </w:rPr>
        <w:t xml:space="preserve"> </w:t>
      </w:r>
      <w:r w:rsidR="00617DAD" w:rsidRPr="00E02CF1">
        <w:rPr>
          <w:szCs w:val="24"/>
        </w:rPr>
        <w:t>карта с нанесенной на</w:t>
      </w:r>
      <w:r w:rsidRPr="00E02CF1">
        <w:rPr>
          <w:szCs w:val="24"/>
        </w:rPr>
        <w:t xml:space="preserve"> нее схемой проведения операции;</w:t>
      </w:r>
    </w:p>
    <w:p w:rsidR="00617DAD" w:rsidRPr="00E02CF1" w:rsidRDefault="000F7150" w:rsidP="00F95FD1">
      <w:pPr>
        <w:pStyle w:val="a3"/>
        <w:numPr>
          <w:ilvl w:val="0"/>
          <w:numId w:val="13"/>
        </w:numPr>
        <w:spacing w:after="0"/>
        <w:ind w:right="282"/>
        <w:jc w:val="both"/>
        <w:rPr>
          <w:szCs w:val="24"/>
        </w:rPr>
      </w:pPr>
      <w:r w:rsidRPr="00E02CF1">
        <w:rPr>
          <w:szCs w:val="24"/>
        </w:rPr>
        <w:t>б</w:t>
      </w:r>
      <w:r w:rsidR="00617DAD" w:rsidRPr="00E02CF1">
        <w:rPr>
          <w:szCs w:val="24"/>
        </w:rPr>
        <w:t>локи с информацией о</w:t>
      </w:r>
      <w:r w:rsidR="007B75DB" w:rsidRPr="00E02CF1">
        <w:rPr>
          <w:szCs w:val="24"/>
        </w:rPr>
        <w:t>б</w:t>
      </w:r>
      <w:r w:rsidR="00617DAD" w:rsidRPr="00E02CF1">
        <w:rPr>
          <w:szCs w:val="24"/>
        </w:rPr>
        <w:t xml:space="preserve"> операции:</w:t>
      </w:r>
      <w:r w:rsidR="007B75DB" w:rsidRPr="00E02CF1">
        <w:rPr>
          <w:szCs w:val="24"/>
        </w:rPr>
        <w:t xml:space="preserve"> </w:t>
      </w:r>
      <w:r w:rsidR="00617DAD" w:rsidRPr="00E02CF1">
        <w:rPr>
          <w:szCs w:val="24"/>
        </w:rPr>
        <w:t>подвиги;</w:t>
      </w:r>
      <w:r w:rsidR="007B75DB" w:rsidRPr="00E02CF1">
        <w:rPr>
          <w:szCs w:val="24"/>
        </w:rPr>
        <w:t xml:space="preserve"> </w:t>
      </w:r>
      <w:r w:rsidR="00617DAD" w:rsidRPr="00E02CF1">
        <w:rPr>
          <w:szCs w:val="24"/>
        </w:rPr>
        <w:t>боевой путь;</w:t>
      </w:r>
      <w:r w:rsidR="007B75DB" w:rsidRPr="00E02CF1">
        <w:rPr>
          <w:szCs w:val="24"/>
        </w:rPr>
        <w:t xml:space="preserve"> </w:t>
      </w:r>
      <w:r w:rsidR="00617DAD" w:rsidRPr="00E02CF1">
        <w:rPr>
          <w:szCs w:val="24"/>
        </w:rPr>
        <w:t>воинское захоронение;</w:t>
      </w:r>
      <w:r w:rsidR="007B75DB" w:rsidRPr="00E02CF1">
        <w:rPr>
          <w:szCs w:val="24"/>
        </w:rPr>
        <w:t xml:space="preserve"> </w:t>
      </w:r>
      <w:r w:rsidR="00617DAD" w:rsidRPr="00E02CF1">
        <w:rPr>
          <w:szCs w:val="24"/>
        </w:rPr>
        <w:t>видео и фото.</w:t>
      </w:r>
    </w:p>
    <w:p w:rsidR="00617DAD" w:rsidRPr="00E02CF1" w:rsidRDefault="007B75DB" w:rsidP="00F95FD1">
      <w:pPr>
        <w:pStyle w:val="a3"/>
        <w:numPr>
          <w:ilvl w:val="0"/>
          <w:numId w:val="13"/>
        </w:numPr>
        <w:spacing w:after="0"/>
        <w:ind w:right="282"/>
        <w:jc w:val="both"/>
        <w:rPr>
          <w:szCs w:val="24"/>
        </w:rPr>
      </w:pPr>
      <w:r w:rsidRPr="00E02CF1">
        <w:rPr>
          <w:szCs w:val="24"/>
        </w:rPr>
        <w:t>подвал страницы, содержащий</w:t>
      </w:r>
      <w:r w:rsidR="00617DAD" w:rsidRPr="00E02CF1">
        <w:rPr>
          <w:szCs w:val="24"/>
        </w:rPr>
        <w:t>:</w:t>
      </w:r>
      <w:r w:rsidRPr="00E02CF1">
        <w:rPr>
          <w:szCs w:val="24"/>
        </w:rPr>
        <w:t xml:space="preserve"> </w:t>
      </w:r>
      <w:r w:rsidR="00617DAD" w:rsidRPr="00E02CF1">
        <w:rPr>
          <w:szCs w:val="24"/>
        </w:rPr>
        <w:t>ссылки для навигации по карте сайта</w:t>
      </w:r>
      <w:r w:rsidRPr="00E02CF1">
        <w:rPr>
          <w:szCs w:val="24"/>
        </w:rPr>
        <w:t xml:space="preserve"> (</w:t>
      </w:r>
      <w:r w:rsidR="00617DAD" w:rsidRPr="00E02CF1">
        <w:rPr>
          <w:szCs w:val="24"/>
        </w:rPr>
        <w:t>«О проекте», «Как искать», «Боевые операции», «Журналы боевых действий», «Документы оперативного управления», «Герои войны», «</w:t>
      </w:r>
      <w:r w:rsidR="00E22A72" w:rsidRPr="00E02CF1">
        <w:rPr>
          <w:szCs w:val="24"/>
        </w:rPr>
        <w:t>Захоронения</w:t>
      </w:r>
      <w:r w:rsidR="00617DAD" w:rsidRPr="00E02CF1">
        <w:rPr>
          <w:szCs w:val="24"/>
        </w:rPr>
        <w:t>»</w:t>
      </w:r>
      <w:r w:rsidRPr="00E02CF1">
        <w:rPr>
          <w:szCs w:val="24"/>
        </w:rPr>
        <w:t>)</w:t>
      </w:r>
      <w:r w:rsidR="00617DAD" w:rsidRPr="00E02CF1">
        <w:rPr>
          <w:szCs w:val="24"/>
        </w:rPr>
        <w:t>;</w:t>
      </w:r>
      <w:r w:rsidRPr="00E02CF1">
        <w:rPr>
          <w:szCs w:val="24"/>
        </w:rPr>
        <w:t xml:space="preserve"> </w:t>
      </w:r>
      <w:r w:rsidR="00617DAD" w:rsidRPr="00E02CF1">
        <w:rPr>
          <w:szCs w:val="24"/>
        </w:rPr>
        <w:t xml:space="preserve">логотип Минобороны России </w:t>
      </w:r>
      <w:proofErr w:type="gramStart"/>
      <w:r w:rsidR="00617DAD" w:rsidRPr="00E02CF1">
        <w:rPr>
          <w:szCs w:val="24"/>
        </w:rPr>
        <w:t>с</w:t>
      </w:r>
      <w:proofErr w:type="gramEnd"/>
      <w:r w:rsidR="00617DAD" w:rsidRPr="00E02CF1">
        <w:rPr>
          <w:szCs w:val="24"/>
        </w:rPr>
        <w:t xml:space="preserve"> ссылкой на сайт «Министерство обороны Российской Федерации»;</w:t>
      </w:r>
      <w:r w:rsidRPr="00E02CF1">
        <w:rPr>
          <w:szCs w:val="24"/>
        </w:rPr>
        <w:t xml:space="preserve"> </w:t>
      </w:r>
      <w:r w:rsidR="00617DAD" w:rsidRPr="00E02CF1">
        <w:rPr>
          <w:szCs w:val="24"/>
        </w:rPr>
        <w:t>баннеры с ссылкой на сай</w:t>
      </w:r>
      <w:r w:rsidR="00E22A72" w:rsidRPr="00E02CF1">
        <w:rPr>
          <w:szCs w:val="24"/>
        </w:rPr>
        <w:t>ты: «Мемориал», «Подвиг народа», «Памяти героев Великой отечественной войны 1914-1918».</w:t>
      </w:r>
    </w:p>
    <w:p w:rsidR="00D87910" w:rsidRPr="00E02CF1" w:rsidRDefault="00D87910" w:rsidP="00F95FD1">
      <w:pPr>
        <w:pStyle w:val="a3"/>
        <w:spacing w:after="0"/>
        <w:ind w:left="1512" w:right="282"/>
        <w:jc w:val="both"/>
        <w:rPr>
          <w:szCs w:val="24"/>
        </w:rPr>
      </w:pPr>
    </w:p>
    <w:p w:rsidR="007B75DB" w:rsidRPr="00E02CF1" w:rsidRDefault="00D87910" w:rsidP="00F95FD1">
      <w:pPr>
        <w:pStyle w:val="a3"/>
        <w:numPr>
          <w:ilvl w:val="1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Работа с разделом «Герои войны».</w:t>
      </w:r>
    </w:p>
    <w:p w:rsidR="00617DAD" w:rsidRPr="00E02CF1" w:rsidRDefault="00617DAD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Поиск информации о героях.</w:t>
      </w:r>
    </w:p>
    <w:p w:rsidR="007B75DB" w:rsidRPr="00E02CF1" w:rsidRDefault="007B75DB" w:rsidP="00F95FD1">
      <w:pPr>
        <w:pStyle w:val="a3"/>
        <w:spacing w:after="0"/>
        <w:ind w:left="792" w:right="282"/>
        <w:rPr>
          <w:szCs w:val="24"/>
        </w:rPr>
      </w:pPr>
      <w:r w:rsidRPr="00E02CF1">
        <w:rPr>
          <w:szCs w:val="24"/>
        </w:rPr>
        <w:t xml:space="preserve">Поиск информации о </w:t>
      </w:r>
      <w:proofErr w:type="gramStart"/>
      <w:r w:rsidRPr="00E02CF1">
        <w:rPr>
          <w:szCs w:val="24"/>
        </w:rPr>
        <w:t>героях</w:t>
      </w:r>
      <w:proofErr w:type="gramEnd"/>
      <w:r w:rsidRPr="00E02CF1">
        <w:rPr>
          <w:szCs w:val="24"/>
        </w:rPr>
        <w:t xml:space="preserve"> возможно осуществлять как на странице «Герои войны», так и на главной странице сайта. </w:t>
      </w:r>
    </w:p>
    <w:p w:rsidR="007B75DB" w:rsidRPr="00E02CF1" w:rsidRDefault="007B75DB" w:rsidP="00F95FD1">
      <w:pPr>
        <w:spacing w:after="0"/>
        <w:ind w:left="792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поиск на странице «Герои войны» необходимо:</w:t>
      </w:r>
    </w:p>
    <w:p w:rsidR="007B75DB" w:rsidRPr="00E02CF1" w:rsidRDefault="007B75DB" w:rsidP="00F95FD1">
      <w:pPr>
        <w:pStyle w:val="a3"/>
        <w:numPr>
          <w:ilvl w:val="0"/>
          <w:numId w:val="7"/>
        </w:numPr>
        <w:spacing w:after="0"/>
        <w:ind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«Герои войны», расположенной в шапке сайта.</w:t>
      </w:r>
    </w:p>
    <w:p w:rsidR="007B75DB" w:rsidRPr="00E02CF1" w:rsidRDefault="007B75DB" w:rsidP="00F95FD1">
      <w:pPr>
        <w:pStyle w:val="a3"/>
        <w:numPr>
          <w:ilvl w:val="0"/>
          <w:numId w:val="7"/>
        </w:numPr>
        <w:spacing w:after="0"/>
        <w:ind w:right="282"/>
        <w:rPr>
          <w:szCs w:val="24"/>
        </w:rPr>
      </w:pPr>
      <w:r w:rsidRPr="00E02CF1">
        <w:rPr>
          <w:szCs w:val="24"/>
        </w:rPr>
        <w:t xml:space="preserve">Ввести в главную строку поиска фамилию, имя, отчество и год рождения героя. </w:t>
      </w:r>
      <w:r w:rsidRPr="00E02CF1">
        <w:rPr>
          <w:i/>
          <w:szCs w:val="24"/>
        </w:rPr>
        <w:t>Например: «Иванов Сергей Иванович 1910».</w:t>
      </w:r>
    </w:p>
    <w:p w:rsidR="007B75DB" w:rsidRPr="00E02CF1" w:rsidRDefault="007B75DB" w:rsidP="00F95FD1">
      <w:pPr>
        <w:pStyle w:val="a3"/>
        <w:numPr>
          <w:ilvl w:val="0"/>
          <w:numId w:val="7"/>
        </w:numPr>
        <w:spacing w:after="0"/>
        <w:ind w:right="282"/>
        <w:rPr>
          <w:szCs w:val="24"/>
        </w:rPr>
      </w:pPr>
      <w:r w:rsidRPr="00E02CF1">
        <w:rPr>
          <w:szCs w:val="24"/>
        </w:rPr>
        <w:t>Нажать на кнопку «Найти».</w:t>
      </w:r>
    </w:p>
    <w:p w:rsidR="007B75DB" w:rsidRPr="00E02CF1" w:rsidRDefault="007B75DB" w:rsidP="00F95FD1">
      <w:pPr>
        <w:spacing w:after="0"/>
        <w:ind w:left="1416" w:right="282" w:firstLine="96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 xml:space="preserve">После этого будет отображен список результатов поиска </w:t>
      </w:r>
      <w:r w:rsidRPr="00E02CF1">
        <w:rPr>
          <w:rFonts w:ascii="Times New Roman" w:hAnsi="Times New Roman" w:cs="Times New Roman"/>
          <w:i/>
          <w:sz w:val="24"/>
          <w:szCs w:val="24"/>
        </w:rPr>
        <w:t>(См. рис. 1.1)</w:t>
      </w:r>
    </w:p>
    <w:p w:rsidR="007B75DB" w:rsidRPr="00E02CF1" w:rsidRDefault="007B75DB" w:rsidP="00F95FD1">
      <w:pPr>
        <w:spacing w:after="0"/>
        <w:ind w:left="1512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Также возможно осуществлять расширенный поиск, заполнив поля в блоке «Дополнительные параметры».</w:t>
      </w:r>
    </w:p>
    <w:p w:rsidR="007B75DB" w:rsidRPr="00E02CF1" w:rsidRDefault="007B75DB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lastRenderedPageBreak/>
        <w:t>Для того чтоб осуществить поиск на странице «Герои войны» по дополнительным параметрам необходимо:</w:t>
      </w:r>
    </w:p>
    <w:p w:rsidR="007B75DB" w:rsidRPr="00E02CF1" w:rsidRDefault="007B75DB" w:rsidP="00F95FD1">
      <w:pPr>
        <w:pStyle w:val="a3"/>
        <w:numPr>
          <w:ilvl w:val="0"/>
          <w:numId w:val="2"/>
        </w:numPr>
        <w:spacing w:after="0"/>
        <w:ind w:left="1512"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«Герои войны», расположенной в шапке сайта.</w:t>
      </w:r>
    </w:p>
    <w:p w:rsidR="007B75DB" w:rsidRPr="00E02CF1" w:rsidRDefault="007B75DB" w:rsidP="00F95FD1">
      <w:pPr>
        <w:pStyle w:val="a3"/>
        <w:numPr>
          <w:ilvl w:val="0"/>
          <w:numId w:val="2"/>
        </w:numPr>
        <w:spacing w:after="0"/>
        <w:ind w:left="1512" w:right="282"/>
        <w:rPr>
          <w:szCs w:val="24"/>
        </w:rPr>
      </w:pPr>
      <w:r w:rsidRPr="00E02CF1">
        <w:rPr>
          <w:szCs w:val="24"/>
        </w:rPr>
        <w:t>Ввести в поля блока «Дополнительные параметры» данные.</w:t>
      </w:r>
    </w:p>
    <w:p w:rsidR="007B75DB" w:rsidRPr="00E02CF1" w:rsidRDefault="007B75DB" w:rsidP="00F95FD1">
      <w:pPr>
        <w:spacing w:after="0"/>
        <w:ind w:left="1512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 xml:space="preserve">Например: </w:t>
      </w:r>
    </w:p>
    <w:p w:rsidR="007B75DB" w:rsidRPr="00E02CF1" w:rsidRDefault="007B75DB" w:rsidP="00F95FD1">
      <w:pPr>
        <w:spacing w:after="0"/>
        <w:ind w:left="1512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Фамилия = «Иванов»</w:t>
      </w:r>
    </w:p>
    <w:p w:rsidR="007B75DB" w:rsidRPr="00E02CF1" w:rsidRDefault="007B75DB" w:rsidP="00F95FD1">
      <w:pPr>
        <w:spacing w:after="0"/>
        <w:ind w:left="1512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Имя = «Сергей»</w:t>
      </w:r>
    </w:p>
    <w:p w:rsidR="007B75DB" w:rsidRPr="00E02CF1" w:rsidRDefault="007B75DB" w:rsidP="00F95FD1">
      <w:pPr>
        <w:spacing w:after="0"/>
        <w:ind w:left="1512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Отчество = «Иванович»</w:t>
      </w:r>
    </w:p>
    <w:p w:rsidR="007B75DB" w:rsidRPr="00E02CF1" w:rsidRDefault="007B75DB" w:rsidP="00F95FD1">
      <w:pPr>
        <w:spacing w:after="0"/>
        <w:ind w:left="1512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Дата рождения = «01.01.1910»</w:t>
      </w:r>
    </w:p>
    <w:p w:rsidR="007B75DB" w:rsidRPr="00E02CF1" w:rsidRDefault="007B75DB" w:rsidP="00F95FD1">
      <w:pPr>
        <w:spacing w:after="0"/>
        <w:ind w:left="1512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Звание = «сержант»</w:t>
      </w:r>
    </w:p>
    <w:p w:rsidR="007B75DB" w:rsidRPr="00E02CF1" w:rsidRDefault="007B75DB" w:rsidP="00F95FD1">
      <w:pPr>
        <w:spacing w:after="0"/>
        <w:ind w:left="1512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Дата выбытия = «31.07.1942»</w:t>
      </w:r>
    </w:p>
    <w:p w:rsidR="007B75DB" w:rsidRPr="00E02CF1" w:rsidRDefault="007B75DB" w:rsidP="00F95FD1">
      <w:pPr>
        <w:pStyle w:val="a3"/>
        <w:numPr>
          <w:ilvl w:val="0"/>
          <w:numId w:val="2"/>
        </w:numPr>
        <w:spacing w:after="0"/>
        <w:ind w:left="1512" w:right="282"/>
        <w:rPr>
          <w:szCs w:val="24"/>
        </w:rPr>
      </w:pPr>
      <w:r w:rsidRPr="00E02CF1">
        <w:rPr>
          <w:szCs w:val="24"/>
        </w:rPr>
        <w:t>Нажать на кнопку «Применить».</w:t>
      </w:r>
    </w:p>
    <w:p w:rsidR="007B75DB" w:rsidRPr="00E02CF1" w:rsidRDefault="007B75DB" w:rsidP="00F95FD1">
      <w:pPr>
        <w:spacing w:after="0"/>
        <w:ind w:left="888" w:right="282" w:firstLine="624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 xml:space="preserve">После этого будет отображен список результатов поиска </w:t>
      </w:r>
      <w:r w:rsidRPr="00E02CF1">
        <w:rPr>
          <w:rFonts w:ascii="Times New Roman" w:hAnsi="Times New Roman" w:cs="Times New Roman"/>
          <w:i/>
          <w:sz w:val="24"/>
          <w:szCs w:val="24"/>
        </w:rPr>
        <w:t>(См. рис. 1.2).</w:t>
      </w:r>
    </w:p>
    <w:p w:rsidR="007B75DB" w:rsidRPr="00E02CF1" w:rsidRDefault="007B75DB" w:rsidP="00F95FD1">
      <w:pPr>
        <w:spacing w:after="0"/>
        <w:ind w:left="792" w:right="282"/>
        <w:rPr>
          <w:rFonts w:ascii="Times New Roman" w:hAnsi="Times New Roman" w:cs="Times New Roman"/>
          <w:sz w:val="24"/>
          <w:szCs w:val="24"/>
        </w:rPr>
      </w:pPr>
    </w:p>
    <w:p w:rsidR="007B75DB" w:rsidRPr="00E02CF1" w:rsidRDefault="007B75DB" w:rsidP="00F95FD1">
      <w:pPr>
        <w:pStyle w:val="a3"/>
        <w:numPr>
          <w:ilvl w:val="1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Работа с результатами поиска.</w:t>
      </w:r>
    </w:p>
    <w:p w:rsidR="007B75DB" w:rsidRPr="00E02CF1" w:rsidRDefault="007B75DB" w:rsidP="00F95FD1">
      <w:pPr>
        <w:pStyle w:val="a3"/>
        <w:shd w:val="clear" w:color="auto" w:fill="FFFFFF"/>
        <w:spacing w:after="0"/>
        <w:ind w:left="792" w:right="282"/>
        <w:rPr>
          <w:szCs w:val="24"/>
        </w:rPr>
      </w:pPr>
      <w:r w:rsidRPr="00E02CF1">
        <w:rPr>
          <w:szCs w:val="24"/>
        </w:rPr>
        <w:t>Для поиска героя в списке результатов возможно:</w:t>
      </w:r>
    </w:p>
    <w:p w:rsidR="007B75DB" w:rsidRPr="00E02CF1" w:rsidRDefault="007B75DB" w:rsidP="00F95FD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Переход по страницам результатов поиска, по нажатию на номер страницы внизу списка результатов.</w:t>
      </w:r>
    </w:p>
    <w:p w:rsidR="007B75DB" w:rsidRPr="00E02CF1" w:rsidRDefault="007B75DB" w:rsidP="00F95FD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 xml:space="preserve">Изменить количество выведенных на страницу результатов, по нажатию на кнопку «Показать еще» или изменяя значение количества страниц в списке «Выводить </w:t>
      </w:r>
      <w:proofErr w:type="gramStart"/>
      <w:r w:rsidRPr="00E02CF1">
        <w:t>по</w:t>
      </w:r>
      <w:proofErr w:type="gramEnd"/>
      <w:r w:rsidRPr="00E02CF1">
        <w:t>:».</w:t>
      </w:r>
    </w:p>
    <w:p w:rsidR="007B75DB" w:rsidRPr="00E02CF1" w:rsidRDefault="007B75DB" w:rsidP="00F95FD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Исключить из результатов поиска определенную категорию документов, нажатием на ту или иную категорию («Потери», «Награды», «Оперативные документы»). Например, при нажатии на категорию «Потери» и «Оперативные документы», будут выведены все результаты поиска, которые были найдены в наградных документах.</w:t>
      </w:r>
    </w:p>
    <w:p w:rsidR="00E22A72" w:rsidRPr="00E02CF1" w:rsidRDefault="007B75DB" w:rsidP="00F95FD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Просмотр и скачивание образа документа.</w:t>
      </w:r>
    </w:p>
    <w:p w:rsidR="00E22A72" w:rsidRPr="00E02CF1" w:rsidRDefault="00E22A72" w:rsidP="00F95FD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 xml:space="preserve">Добавление персоналии в личный архив, по нажатию на кнопку «В архив» </w:t>
      </w:r>
      <w:r w:rsidRPr="00E02CF1">
        <w:rPr>
          <w:i/>
        </w:rPr>
        <w:t>(См. рис. 1.3, 1.4).</w:t>
      </w:r>
    </w:p>
    <w:p w:rsidR="00E22A72" w:rsidRPr="00E02CF1" w:rsidRDefault="00E22A72" w:rsidP="00F95FD1">
      <w:pPr>
        <w:pStyle w:val="a5"/>
        <w:shd w:val="clear" w:color="auto" w:fill="FFFFFF"/>
        <w:spacing w:before="0" w:beforeAutospacing="0" w:after="0" w:afterAutospacing="0" w:line="276" w:lineRule="auto"/>
        <w:ind w:left="1512" w:right="282"/>
      </w:pPr>
    </w:p>
    <w:p w:rsidR="007B75DB" w:rsidRPr="00E02CF1" w:rsidRDefault="007B75DB" w:rsidP="00F95FD1">
      <w:pPr>
        <w:pStyle w:val="a5"/>
        <w:shd w:val="clear" w:color="auto" w:fill="FFFFFF"/>
        <w:spacing w:before="0" w:beforeAutospacing="0" w:after="0" w:afterAutospacing="0" w:line="276" w:lineRule="auto"/>
        <w:ind w:right="282"/>
      </w:pPr>
    </w:p>
    <w:p w:rsidR="007B75DB" w:rsidRPr="00E02CF1" w:rsidRDefault="00B539C4" w:rsidP="00F95FD1">
      <w:pPr>
        <w:pStyle w:val="a3"/>
        <w:numPr>
          <w:ilvl w:val="1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Переход к странице персоналии и работа с ней.</w:t>
      </w:r>
    </w:p>
    <w:p w:rsidR="00B539C4" w:rsidRPr="00E02CF1" w:rsidRDefault="00B539C4" w:rsidP="00F95FD1">
      <w:pPr>
        <w:spacing w:after="0"/>
        <w:ind w:left="792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перехода к странице персоналии необходимо перейти по ссылке, нажав на ФИО героя.</w:t>
      </w:r>
    </w:p>
    <w:p w:rsidR="00E22A72" w:rsidRPr="00E02CF1" w:rsidRDefault="00B539C4" w:rsidP="00F95FD1">
      <w:pPr>
        <w:spacing w:after="0"/>
        <w:ind w:left="792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 xml:space="preserve">Операции для работы </w:t>
      </w:r>
      <w:proofErr w:type="gramStart"/>
      <w:r w:rsidRPr="00E02CF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02CF1">
        <w:rPr>
          <w:rFonts w:ascii="Times New Roman" w:hAnsi="Times New Roman" w:cs="Times New Roman"/>
          <w:sz w:val="24"/>
          <w:szCs w:val="24"/>
        </w:rPr>
        <w:t xml:space="preserve"> страницей персоналии:</w:t>
      </w:r>
    </w:p>
    <w:p w:rsidR="00E22A72" w:rsidRPr="00E02CF1" w:rsidRDefault="00E22A72" w:rsidP="00F95FD1">
      <w:pPr>
        <w:pStyle w:val="a3"/>
        <w:numPr>
          <w:ilvl w:val="0"/>
          <w:numId w:val="4"/>
        </w:numPr>
        <w:rPr>
          <w:szCs w:val="24"/>
        </w:rPr>
      </w:pPr>
      <w:r w:rsidRPr="00E02CF1">
        <w:rPr>
          <w:szCs w:val="24"/>
        </w:rPr>
        <w:t>Добавление персоналии в личный архив, по нажатию на кнопку «В архив».</w:t>
      </w:r>
    </w:p>
    <w:p w:rsidR="00E22A72" w:rsidRPr="00E02CF1" w:rsidRDefault="00B539C4" w:rsidP="00F95FD1">
      <w:pPr>
        <w:pStyle w:val="a3"/>
        <w:numPr>
          <w:ilvl w:val="0"/>
          <w:numId w:val="4"/>
        </w:numPr>
        <w:rPr>
          <w:szCs w:val="24"/>
        </w:rPr>
      </w:pPr>
      <w:r w:rsidRPr="00E02CF1">
        <w:rPr>
          <w:szCs w:val="24"/>
        </w:rPr>
        <w:t xml:space="preserve">Для просмотра боевого пути героя необходимо перейти на вкладку «Боевой путь Героя/части».  </w:t>
      </w:r>
      <w:r w:rsidR="00E22A72" w:rsidRPr="00E02CF1">
        <w:rPr>
          <w:szCs w:val="24"/>
        </w:rPr>
        <w:t>Для работы с боевым путем возможно:</w:t>
      </w:r>
    </w:p>
    <w:p w:rsidR="00E22A72" w:rsidRPr="00E02CF1" w:rsidRDefault="00E22A72" w:rsidP="00310310">
      <w:pPr>
        <w:pStyle w:val="a3"/>
        <w:numPr>
          <w:ilvl w:val="0"/>
          <w:numId w:val="50"/>
        </w:numPr>
        <w:ind w:left="1843" w:hanging="283"/>
        <w:rPr>
          <w:szCs w:val="24"/>
        </w:rPr>
      </w:pPr>
      <w:r w:rsidRPr="00E02CF1">
        <w:rPr>
          <w:szCs w:val="24"/>
        </w:rPr>
        <w:t>по нажатию на точку боевого пути открывается окно с информацией о воинской части и список исторических карт данной операции для выбранного периода;</w:t>
      </w:r>
    </w:p>
    <w:p w:rsidR="00B539C4" w:rsidRPr="00E02CF1" w:rsidRDefault="00E22A72" w:rsidP="00310310">
      <w:pPr>
        <w:pStyle w:val="a3"/>
        <w:numPr>
          <w:ilvl w:val="0"/>
          <w:numId w:val="50"/>
        </w:numPr>
        <w:ind w:left="1843" w:hanging="283"/>
        <w:rPr>
          <w:szCs w:val="24"/>
        </w:rPr>
      </w:pPr>
      <w:r w:rsidRPr="00E02CF1">
        <w:rPr>
          <w:szCs w:val="24"/>
        </w:rPr>
        <w:t>по нажатию на период, историческая карта открывается в текущем масштабе и накладывается на боевой путь.</w:t>
      </w:r>
    </w:p>
    <w:p w:rsidR="00B539C4" w:rsidRPr="00E02CF1" w:rsidRDefault="00B539C4" w:rsidP="00F95FD1">
      <w:pPr>
        <w:pStyle w:val="a3"/>
        <w:numPr>
          <w:ilvl w:val="0"/>
          <w:numId w:val="4"/>
        </w:numPr>
        <w:spacing w:after="0"/>
        <w:ind w:right="282"/>
        <w:rPr>
          <w:szCs w:val="24"/>
        </w:rPr>
      </w:pPr>
      <w:r w:rsidRPr="00E02CF1">
        <w:rPr>
          <w:szCs w:val="24"/>
        </w:rPr>
        <w:t>Для просмотра информации о документе необходимо перейти на вкладку «Информация из донесения о безвозвратных потерях» или «Документы о награждении». Для навигации по документу возможно:</w:t>
      </w:r>
    </w:p>
    <w:p w:rsidR="00B539C4" w:rsidRPr="00E02CF1" w:rsidRDefault="00B539C4" w:rsidP="00F95FD1">
      <w:pPr>
        <w:pStyle w:val="a3"/>
        <w:numPr>
          <w:ilvl w:val="0"/>
          <w:numId w:val="5"/>
        </w:numPr>
        <w:spacing w:after="0"/>
        <w:ind w:right="282"/>
        <w:rPr>
          <w:szCs w:val="24"/>
        </w:rPr>
      </w:pPr>
      <w:r w:rsidRPr="00E02CF1">
        <w:rPr>
          <w:szCs w:val="24"/>
        </w:rPr>
        <w:lastRenderedPageBreak/>
        <w:t>по нажатию на вкладку «Подвиг» перейти к описанию подвига, за который была присуждена награда;</w:t>
      </w:r>
    </w:p>
    <w:p w:rsidR="00B539C4" w:rsidRPr="00E02CF1" w:rsidRDefault="00B539C4" w:rsidP="00F95FD1">
      <w:pPr>
        <w:pStyle w:val="a3"/>
        <w:numPr>
          <w:ilvl w:val="0"/>
          <w:numId w:val="5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 нажатию на вкладку «Первая страница приказа или указа» перейти к первой странице документа;</w:t>
      </w:r>
    </w:p>
    <w:p w:rsidR="00B539C4" w:rsidRPr="00E02CF1" w:rsidRDefault="00B539C4" w:rsidP="00F95FD1">
      <w:pPr>
        <w:pStyle w:val="a3"/>
        <w:numPr>
          <w:ilvl w:val="0"/>
          <w:numId w:val="5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 нажатию на вкладку «Строка в наградном списке» перейти</w:t>
      </w:r>
      <w:r w:rsidR="006C2F8B" w:rsidRPr="00E02CF1">
        <w:rPr>
          <w:szCs w:val="24"/>
        </w:rPr>
        <w:t xml:space="preserve"> к строке в списке </w:t>
      </w:r>
      <w:proofErr w:type="gramStart"/>
      <w:r w:rsidR="006C2F8B" w:rsidRPr="00E02CF1">
        <w:rPr>
          <w:szCs w:val="24"/>
        </w:rPr>
        <w:t>награжденных</w:t>
      </w:r>
      <w:proofErr w:type="gramEnd"/>
      <w:r w:rsidR="006C2F8B" w:rsidRPr="00E02CF1">
        <w:rPr>
          <w:szCs w:val="24"/>
        </w:rPr>
        <w:t>;</w:t>
      </w:r>
    </w:p>
    <w:p w:rsidR="006C2F8B" w:rsidRPr="00E02CF1" w:rsidRDefault="006C2F8B" w:rsidP="00F95FD1">
      <w:pPr>
        <w:pStyle w:val="a3"/>
        <w:numPr>
          <w:ilvl w:val="0"/>
          <w:numId w:val="5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 нажатию на вкладку «Наградной лист» перейти к наградному листу.</w:t>
      </w:r>
    </w:p>
    <w:p w:rsidR="00B539C4" w:rsidRPr="00E02CF1" w:rsidRDefault="00B539C4" w:rsidP="00F95FD1">
      <w:pPr>
        <w:pStyle w:val="a3"/>
        <w:numPr>
          <w:ilvl w:val="0"/>
          <w:numId w:val="4"/>
        </w:numPr>
        <w:spacing w:after="0"/>
        <w:ind w:right="282"/>
        <w:rPr>
          <w:szCs w:val="24"/>
        </w:rPr>
      </w:pPr>
      <w:r w:rsidRPr="00E02CF1">
        <w:rPr>
          <w:szCs w:val="24"/>
        </w:rPr>
        <w:t>Для управления отображением электронного образа документа в правой части экрана предусмотрена панель инструментов, на которой доступны следующие функции:</w:t>
      </w:r>
    </w:p>
    <w:p w:rsidR="00B539C4" w:rsidRPr="00E02CF1" w:rsidRDefault="00B539C4" w:rsidP="00F95FD1">
      <w:pPr>
        <w:pStyle w:val="a3"/>
        <w:numPr>
          <w:ilvl w:val="0"/>
          <w:numId w:val="6"/>
        </w:numPr>
        <w:spacing w:after="0"/>
        <w:ind w:right="282"/>
        <w:rPr>
          <w:szCs w:val="24"/>
        </w:rPr>
      </w:pPr>
      <w:r w:rsidRPr="00E02CF1">
        <w:rPr>
          <w:szCs w:val="24"/>
        </w:rPr>
        <w:t>перемещение видимой области электронного образа документа;</w:t>
      </w:r>
    </w:p>
    <w:p w:rsidR="00B539C4" w:rsidRPr="00E02CF1" w:rsidRDefault="00B539C4" w:rsidP="00F95FD1">
      <w:pPr>
        <w:pStyle w:val="a3"/>
        <w:numPr>
          <w:ilvl w:val="0"/>
          <w:numId w:val="6"/>
        </w:numPr>
        <w:spacing w:after="0"/>
        <w:ind w:right="282"/>
        <w:rPr>
          <w:szCs w:val="24"/>
        </w:rPr>
      </w:pPr>
      <w:r w:rsidRPr="00E02CF1">
        <w:rPr>
          <w:szCs w:val="24"/>
        </w:rPr>
        <w:t>увеличить масштаб отображения электронного образа документа;</w:t>
      </w:r>
    </w:p>
    <w:p w:rsidR="00B539C4" w:rsidRPr="00E02CF1" w:rsidRDefault="00B539C4" w:rsidP="00F95FD1">
      <w:pPr>
        <w:pStyle w:val="a3"/>
        <w:numPr>
          <w:ilvl w:val="0"/>
          <w:numId w:val="6"/>
        </w:numPr>
        <w:spacing w:after="0"/>
        <w:ind w:right="282"/>
        <w:rPr>
          <w:szCs w:val="24"/>
        </w:rPr>
      </w:pPr>
      <w:r w:rsidRPr="00E02CF1">
        <w:rPr>
          <w:szCs w:val="24"/>
        </w:rPr>
        <w:t>уменьшить масштаб отображения электронного образа документа;</w:t>
      </w:r>
    </w:p>
    <w:p w:rsidR="00B539C4" w:rsidRPr="00E02CF1" w:rsidRDefault="00B539C4" w:rsidP="00F95FD1">
      <w:pPr>
        <w:pStyle w:val="a3"/>
        <w:numPr>
          <w:ilvl w:val="0"/>
          <w:numId w:val="6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показать страницу электронного образа документа полностью в видимой области экрана;</w:t>
      </w:r>
    </w:p>
    <w:p w:rsidR="00B539C4" w:rsidRPr="00E02CF1" w:rsidRDefault="00B539C4" w:rsidP="00F95FD1">
      <w:pPr>
        <w:pStyle w:val="a3"/>
        <w:numPr>
          <w:ilvl w:val="0"/>
          <w:numId w:val="6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показать электронный образ документа в масштабе 1:1;</w:t>
      </w:r>
    </w:p>
    <w:p w:rsidR="00B539C4" w:rsidRPr="00E02CF1" w:rsidRDefault="00B539C4" w:rsidP="00F95FD1">
      <w:pPr>
        <w:pStyle w:val="a3"/>
        <w:numPr>
          <w:ilvl w:val="0"/>
          <w:numId w:val="6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показать электронный образ документа в видимой области экрана по ширине;</w:t>
      </w:r>
    </w:p>
    <w:p w:rsidR="00162898" w:rsidRPr="00E02CF1" w:rsidRDefault="00B539C4" w:rsidP="00F95FD1">
      <w:pPr>
        <w:pStyle w:val="a3"/>
        <w:numPr>
          <w:ilvl w:val="0"/>
          <w:numId w:val="6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показать электронный образ документа в видимой области экрана по высоте;</w:t>
      </w:r>
    </w:p>
    <w:p w:rsidR="00162898" w:rsidRPr="00E02CF1" w:rsidRDefault="00B539C4" w:rsidP="00F95FD1">
      <w:pPr>
        <w:pStyle w:val="a3"/>
        <w:numPr>
          <w:ilvl w:val="0"/>
          <w:numId w:val="6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 xml:space="preserve">сохранить (при выборе данной функции электронный образ документа будет открыт в новой вкладке </w:t>
      </w:r>
      <w:proofErr w:type="spellStart"/>
      <w:r w:rsidRPr="00E02CF1">
        <w:rPr>
          <w:szCs w:val="24"/>
        </w:rPr>
        <w:t>web</w:t>
      </w:r>
      <w:proofErr w:type="spellEnd"/>
      <w:r w:rsidRPr="00E02CF1">
        <w:rPr>
          <w:szCs w:val="24"/>
        </w:rPr>
        <w:t>-браузера, и доступен для сохранени</w:t>
      </w:r>
      <w:r w:rsidR="00162898" w:rsidRPr="00E02CF1">
        <w:rPr>
          <w:szCs w:val="24"/>
        </w:rPr>
        <w:t xml:space="preserve">я как изображение формата JPEG) </w:t>
      </w:r>
      <w:r w:rsidR="00162898" w:rsidRPr="00E02CF1">
        <w:rPr>
          <w:i/>
          <w:szCs w:val="24"/>
        </w:rPr>
        <w:t>(См. рис. 1.5 и 1.6).</w:t>
      </w:r>
    </w:p>
    <w:p w:rsidR="00162898" w:rsidRPr="00E02CF1" w:rsidRDefault="00162898" w:rsidP="00F95FD1">
      <w:pPr>
        <w:pStyle w:val="a3"/>
        <w:shd w:val="clear" w:color="auto" w:fill="FFFFFF"/>
        <w:spacing w:after="0"/>
        <w:ind w:left="1872" w:right="282"/>
        <w:rPr>
          <w:szCs w:val="24"/>
        </w:rPr>
      </w:pPr>
    </w:p>
    <w:p w:rsidR="00B539C4" w:rsidRPr="00E02CF1" w:rsidRDefault="00B539C4" w:rsidP="00F95FD1">
      <w:pPr>
        <w:pStyle w:val="a3"/>
        <w:numPr>
          <w:ilvl w:val="1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Работа с разделом «Боевые операции».</w:t>
      </w:r>
    </w:p>
    <w:p w:rsidR="00B539C4" w:rsidRPr="00E02CF1" w:rsidRDefault="00D87910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</w:t>
      </w:r>
      <w:r w:rsidR="00B539C4" w:rsidRPr="00E02CF1">
        <w:rPr>
          <w:szCs w:val="24"/>
        </w:rPr>
        <w:t>оиск информации о боевых операциях</w:t>
      </w:r>
      <w:r w:rsidRPr="00E02CF1">
        <w:rPr>
          <w:szCs w:val="24"/>
        </w:rPr>
        <w:t>.</w:t>
      </w:r>
    </w:p>
    <w:p w:rsidR="00D87910" w:rsidRPr="00E02CF1" w:rsidRDefault="00D87910" w:rsidP="00F95FD1">
      <w:pPr>
        <w:spacing w:after="0"/>
        <w:ind w:left="708" w:right="282" w:firstLine="1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поиск на странице «Боевые операции» необходимо:</w:t>
      </w:r>
    </w:p>
    <w:p w:rsidR="00D87910" w:rsidRPr="00E02CF1" w:rsidRDefault="00D87910" w:rsidP="00F95FD1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1428"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«Боевые операции», расположенной в шапке сайта.</w:t>
      </w:r>
    </w:p>
    <w:p w:rsidR="00D87910" w:rsidRPr="00E02CF1" w:rsidRDefault="00D87910" w:rsidP="00F95FD1">
      <w:pPr>
        <w:pStyle w:val="a3"/>
        <w:numPr>
          <w:ilvl w:val="0"/>
          <w:numId w:val="8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Ввести в главную строку поиска название операции, фамилию военачальника или воинскую часть.</w:t>
      </w:r>
    </w:p>
    <w:p w:rsidR="00D87910" w:rsidRPr="00E02CF1" w:rsidRDefault="00D87910" w:rsidP="00F95FD1">
      <w:pPr>
        <w:spacing w:after="0"/>
        <w:ind w:left="1068" w:right="282" w:firstLine="34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Например: «</w:t>
      </w:r>
      <w:r w:rsidR="00162898" w:rsidRPr="00E02CF1">
        <w:rPr>
          <w:rFonts w:ascii="Times New Roman" w:hAnsi="Times New Roman" w:cs="Times New Roman"/>
          <w:i/>
          <w:sz w:val="24"/>
          <w:szCs w:val="24"/>
        </w:rPr>
        <w:t>Берлинская наступательная операци</w:t>
      </w:r>
      <w:r w:rsidR="003B3287" w:rsidRPr="00E02CF1">
        <w:rPr>
          <w:rFonts w:ascii="Times New Roman" w:hAnsi="Times New Roman" w:cs="Times New Roman"/>
          <w:i/>
          <w:sz w:val="24"/>
          <w:szCs w:val="24"/>
        </w:rPr>
        <w:t>я</w:t>
      </w:r>
      <w:r w:rsidRPr="00E02CF1">
        <w:rPr>
          <w:rFonts w:ascii="Times New Roman" w:hAnsi="Times New Roman" w:cs="Times New Roman"/>
          <w:i/>
          <w:sz w:val="24"/>
          <w:szCs w:val="24"/>
        </w:rPr>
        <w:t>».</w:t>
      </w:r>
    </w:p>
    <w:p w:rsidR="00D87910" w:rsidRPr="00E02CF1" w:rsidRDefault="00D87910" w:rsidP="00F95FD1">
      <w:pPr>
        <w:pStyle w:val="a3"/>
        <w:numPr>
          <w:ilvl w:val="0"/>
          <w:numId w:val="8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кнопку «Найти».</w:t>
      </w:r>
    </w:p>
    <w:p w:rsidR="00D87910" w:rsidRPr="00E02CF1" w:rsidRDefault="00D87910" w:rsidP="00F95FD1">
      <w:pPr>
        <w:spacing w:after="0"/>
        <w:ind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 (</w:t>
      </w:r>
      <w:r w:rsidR="00162898" w:rsidRPr="00E02CF1">
        <w:rPr>
          <w:rFonts w:ascii="Times New Roman" w:hAnsi="Times New Roman" w:cs="Times New Roman"/>
          <w:i/>
          <w:sz w:val="24"/>
          <w:szCs w:val="24"/>
        </w:rPr>
        <w:t>См. рис. 1.7</w:t>
      </w:r>
      <w:r w:rsidRPr="00E02CF1">
        <w:rPr>
          <w:rFonts w:ascii="Times New Roman" w:hAnsi="Times New Roman" w:cs="Times New Roman"/>
          <w:i/>
          <w:sz w:val="24"/>
          <w:szCs w:val="24"/>
        </w:rPr>
        <w:t>)</w:t>
      </w:r>
    </w:p>
    <w:p w:rsidR="00D87910" w:rsidRPr="00E02CF1" w:rsidRDefault="00D87910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Также возможно осуществлять расширенный поиск, заполнив поля в блоке «Дополнительные параметры поиска».</w:t>
      </w:r>
      <w:r w:rsidRPr="00E02CF1">
        <w:rPr>
          <w:rFonts w:ascii="Times New Roman" w:hAnsi="Times New Roman" w:cs="Times New Roman"/>
          <w:sz w:val="24"/>
          <w:szCs w:val="24"/>
        </w:rPr>
        <w:tab/>
      </w:r>
    </w:p>
    <w:p w:rsidR="00D87910" w:rsidRPr="00E02CF1" w:rsidRDefault="00D87910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поиск на странице «Боевые операции» по дополнительным параметрам необходимо:</w:t>
      </w:r>
    </w:p>
    <w:p w:rsidR="00D87910" w:rsidRPr="00E02CF1" w:rsidRDefault="00D87910" w:rsidP="00F95FD1">
      <w:pPr>
        <w:pStyle w:val="a3"/>
        <w:numPr>
          <w:ilvl w:val="0"/>
          <w:numId w:val="9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«Боевые операции», расположенной в шапке сайта.</w:t>
      </w:r>
    </w:p>
    <w:p w:rsidR="00D87910" w:rsidRPr="00E02CF1" w:rsidRDefault="00D87910" w:rsidP="00F95FD1">
      <w:pPr>
        <w:pStyle w:val="a3"/>
        <w:numPr>
          <w:ilvl w:val="0"/>
          <w:numId w:val="9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Открыть блок полей нажатием на кнопку «Дополнительные параметры поиска».</w:t>
      </w:r>
    </w:p>
    <w:p w:rsidR="00D87910" w:rsidRPr="00E02CF1" w:rsidRDefault="00D87910" w:rsidP="00F95FD1">
      <w:pPr>
        <w:pStyle w:val="a3"/>
        <w:numPr>
          <w:ilvl w:val="0"/>
          <w:numId w:val="9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Заполнить поля блока данными.</w:t>
      </w:r>
    </w:p>
    <w:p w:rsidR="00D87910" w:rsidRPr="00E02CF1" w:rsidRDefault="00D87910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 xml:space="preserve">Например: </w:t>
      </w:r>
    </w:p>
    <w:p w:rsidR="00D87910" w:rsidRPr="00E02CF1" w:rsidRDefault="00D87910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Дата начала = «16.04.1945»</w:t>
      </w:r>
    </w:p>
    <w:p w:rsidR="00D87910" w:rsidRPr="00E02CF1" w:rsidRDefault="00D87910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Дата завершения = «08.05.1945»</w:t>
      </w:r>
    </w:p>
    <w:p w:rsidR="00D87910" w:rsidRPr="00E02CF1" w:rsidRDefault="00D87910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Военачальник = «Рокоссовский»</w:t>
      </w:r>
    </w:p>
    <w:p w:rsidR="00D87910" w:rsidRPr="00E02CF1" w:rsidRDefault="00D87910" w:rsidP="00F95FD1">
      <w:pPr>
        <w:spacing w:after="0"/>
        <w:ind w:left="1416" w:right="282"/>
        <w:rPr>
          <w:rFonts w:ascii="Times New Roman" w:hAnsi="Times New Roman" w:cs="Times New Roman"/>
          <w:b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Наименование части = «70</w:t>
      </w:r>
      <w:proofErr w:type="gramStart"/>
      <w:r w:rsidRPr="00E02CF1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E02CF1">
        <w:rPr>
          <w:rFonts w:ascii="Times New Roman" w:hAnsi="Times New Roman" w:cs="Times New Roman"/>
          <w:i/>
          <w:sz w:val="24"/>
          <w:szCs w:val="24"/>
        </w:rPr>
        <w:t>»</w:t>
      </w:r>
    </w:p>
    <w:p w:rsidR="00D87910" w:rsidRPr="00E02CF1" w:rsidRDefault="00D87910" w:rsidP="00F95FD1">
      <w:pPr>
        <w:pStyle w:val="a3"/>
        <w:numPr>
          <w:ilvl w:val="0"/>
          <w:numId w:val="9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кнопку «Уточнить и найти».</w:t>
      </w:r>
    </w:p>
    <w:p w:rsidR="00D87910" w:rsidRPr="00E02CF1" w:rsidRDefault="00D87910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lastRenderedPageBreak/>
        <w:t>После этого будет отображен список результатов поиска (</w:t>
      </w:r>
      <w:r w:rsidR="003B3287" w:rsidRPr="00E02CF1">
        <w:rPr>
          <w:rFonts w:ascii="Times New Roman" w:hAnsi="Times New Roman" w:cs="Times New Roman"/>
          <w:i/>
          <w:sz w:val="24"/>
          <w:szCs w:val="24"/>
        </w:rPr>
        <w:t>См. рис. 1.8</w:t>
      </w:r>
      <w:r w:rsidRPr="00E02CF1">
        <w:rPr>
          <w:rFonts w:ascii="Times New Roman" w:hAnsi="Times New Roman" w:cs="Times New Roman"/>
          <w:i/>
          <w:sz w:val="24"/>
          <w:szCs w:val="24"/>
        </w:rPr>
        <w:t>).</w:t>
      </w:r>
      <w:r w:rsidRPr="00E02CF1">
        <w:rPr>
          <w:rFonts w:ascii="Times New Roman" w:hAnsi="Times New Roman" w:cs="Times New Roman"/>
          <w:i/>
          <w:sz w:val="24"/>
          <w:szCs w:val="24"/>
        </w:rPr>
        <w:tab/>
      </w:r>
      <w:r w:rsidRPr="00E02CF1">
        <w:rPr>
          <w:rFonts w:ascii="Times New Roman" w:hAnsi="Times New Roman" w:cs="Times New Roman"/>
          <w:i/>
          <w:sz w:val="24"/>
          <w:szCs w:val="24"/>
        </w:rPr>
        <w:tab/>
      </w:r>
      <w:r w:rsidRPr="00E02CF1">
        <w:rPr>
          <w:rFonts w:ascii="Times New Roman" w:hAnsi="Times New Roman" w:cs="Times New Roman"/>
          <w:i/>
          <w:sz w:val="24"/>
          <w:szCs w:val="24"/>
        </w:rPr>
        <w:tab/>
      </w:r>
      <w:r w:rsidRPr="00E02CF1">
        <w:rPr>
          <w:rFonts w:ascii="Times New Roman" w:hAnsi="Times New Roman" w:cs="Times New Roman"/>
          <w:i/>
          <w:sz w:val="24"/>
          <w:szCs w:val="24"/>
        </w:rPr>
        <w:tab/>
      </w:r>
      <w:r w:rsidRPr="00E02CF1">
        <w:rPr>
          <w:rFonts w:ascii="Times New Roman" w:hAnsi="Times New Roman" w:cs="Times New Roman"/>
          <w:i/>
          <w:sz w:val="24"/>
          <w:szCs w:val="24"/>
        </w:rPr>
        <w:tab/>
      </w:r>
      <w:r w:rsidRPr="00E02CF1">
        <w:rPr>
          <w:rFonts w:ascii="Times New Roman" w:hAnsi="Times New Roman" w:cs="Times New Roman"/>
          <w:i/>
          <w:sz w:val="24"/>
          <w:szCs w:val="24"/>
        </w:rPr>
        <w:tab/>
      </w:r>
      <w:r w:rsidRPr="00E02CF1">
        <w:rPr>
          <w:rFonts w:ascii="Times New Roman" w:hAnsi="Times New Roman" w:cs="Times New Roman"/>
          <w:i/>
          <w:sz w:val="24"/>
          <w:szCs w:val="24"/>
        </w:rPr>
        <w:tab/>
      </w:r>
      <w:r w:rsidRPr="00E02CF1">
        <w:rPr>
          <w:rFonts w:ascii="Times New Roman" w:hAnsi="Times New Roman" w:cs="Times New Roman"/>
          <w:i/>
          <w:sz w:val="24"/>
          <w:szCs w:val="24"/>
        </w:rPr>
        <w:tab/>
      </w:r>
      <w:r w:rsidRPr="00E02CF1">
        <w:rPr>
          <w:rFonts w:ascii="Times New Roman" w:hAnsi="Times New Roman" w:cs="Times New Roman"/>
          <w:i/>
          <w:sz w:val="24"/>
          <w:szCs w:val="24"/>
        </w:rPr>
        <w:tab/>
      </w:r>
    </w:p>
    <w:p w:rsidR="00403860" w:rsidRPr="00E02CF1" w:rsidRDefault="00D87910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Работа с результатами поиска.</w:t>
      </w:r>
    </w:p>
    <w:p w:rsidR="0002152F" w:rsidRPr="00E02CF1" w:rsidRDefault="00D87910" w:rsidP="00F95FD1">
      <w:pPr>
        <w:shd w:val="clear" w:color="auto" w:fill="FFFFFF"/>
        <w:spacing w:after="0"/>
        <w:ind w:left="708" w:right="282" w:firstLine="1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поиска операции в списке результатов возможно:</w:t>
      </w:r>
      <w:r w:rsidR="00403860" w:rsidRPr="00E02C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7910" w:rsidRPr="00E02CF1" w:rsidRDefault="0002152F" w:rsidP="00310310">
      <w:pPr>
        <w:pStyle w:val="a3"/>
        <w:numPr>
          <w:ilvl w:val="0"/>
          <w:numId w:val="5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</w:t>
      </w:r>
      <w:r w:rsidR="00D87910" w:rsidRPr="00E02CF1">
        <w:rPr>
          <w:szCs w:val="24"/>
        </w:rPr>
        <w:t>ереход по результатам поиска, по нажатию на блок операции в списке левой панели. При этом схема операции в правой части страницы будет отображать схему выбранной операции.</w:t>
      </w:r>
    </w:p>
    <w:p w:rsidR="0002152F" w:rsidRPr="00E02CF1" w:rsidRDefault="0002152F" w:rsidP="00310310">
      <w:pPr>
        <w:pStyle w:val="a5"/>
        <w:numPr>
          <w:ilvl w:val="0"/>
          <w:numId w:val="51"/>
        </w:numPr>
        <w:shd w:val="clear" w:color="auto" w:fill="FFFFFF"/>
        <w:spacing w:before="0" w:beforeAutospacing="0" w:after="120" w:afterAutospacing="0" w:line="276" w:lineRule="auto"/>
      </w:pPr>
      <w:r w:rsidRPr="00E02CF1">
        <w:t>Добавление операции в личный архив, по нажатию на кнопку изображение звезды слева от названия операции в списке.</w:t>
      </w:r>
    </w:p>
    <w:p w:rsidR="0002152F" w:rsidRPr="00E02CF1" w:rsidRDefault="0002152F" w:rsidP="00310310">
      <w:pPr>
        <w:pStyle w:val="a5"/>
        <w:numPr>
          <w:ilvl w:val="0"/>
          <w:numId w:val="51"/>
        </w:numPr>
        <w:shd w:val="clear" w:color="auto" w:fill="FFFFFF"/>
        <w:spacing w:before="0" w:beforeAutospacing="0" w:after="120" w:afterAutospacing="0" w:line="276" w:lineRule="auto"/>
      </w:pPr>
      <w:r w:rsidRPr="00E02CF1">
        <w:t>Просмотр исторических карт:</w:t>
      </w:r>
    </w:p>
    <w:p w:rsidR="0002152F" w:rsidRPr="00E02CF1" w:rsidRDefault="0002152F" w:rsidP="00310310">
      <w:pPr>
        <w:pStyle w:val="a3"/>
        <w:numPr>
          <w:ilvl w:val="0"/>
          <w:numId w:val="52"/>
        </w:numPr>
        <w:tabs>
          <w:tab w:val="left" w:pos="1418"/>
        </w:tabs>
        <w:ind w:left="1701" w:hanging="284"/>
        <w:rPr>
          <w:szCs w:val="24"/>
        </w:rPr>
      </w:pPr>
      <w:r w:rsidRPr="00E02CF1">
        <w:rPr>
          <w:szCs w:val="24"/>
        </w:rPr>
        <w:t>по нажатию на название воинской части открывается окно с информацией о воинской части и список исторических карт данной операции для выбранного периода;</w:t>
      </w:r>
    </w:p>
    <w:p w:rsidR="00403860" w:rsidRPr="00E02CF1" w:rsidRDefault="0002152F" w:rsidP="00310310">
      <w:pPr>
        <w:pStyle w:val="a3"/>
        <w:numPr>
          <w:ilvl w:val="0"/>
          <w:numId w:val="52"/>
        </w:numPr>
        <w:tabs>
          <w:tab w:val="left" w:pos="1418"/>
        </w:tabs>
        <w:ind w:left="1701" w:hanging="284"/>
        <w:rPr>
          <w:szCs w:val="24"/>
        </w:rPr>
      </w:pPr>
      <w:r w:rsidRPr="00E02CF1">
        <w:rPr>
          <w:szCs w:val="24"/>
        </w:rPr>
        <w:t>по нажатию на период, историческая карта открывается в текущем масштабе и накладывается на схему операции (</w:t>
      </w:r>
      <w:r w:rsidRPr="00E02CF1">
        <w:rPr>
          <w:i/>
          <w:szCs w:val="24"/>
        </w:rPr>
        <w:t>См. рис. 1.9).</w:t>
      </w:r>
    </w:p>
    <w:p w:rsidR="0002152F" w:rsidRPr="00E02CF1" w:rsidRDefault="0002152F" w:rsidP="00F95FD1">
      <w:pPr>
        <w:pStyle w:val="a3"/>
        <w:ind w:left="1418"/>
        <w:rPr>
          <w:szCs w:val="24"/>
        </w:rPr>
      </w:pPr>
    </w:p>
    <w:p w:rsidR="00D87910" w:rsidRPr="00E02CF1" w:rsidRDefault="00D87910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Переход на Страницу операции и работа с ней.</w:t>
      </w:r>
    </w:p>
    <w:p w:rsidR="00403860" w:rsidRPr="00E02CF1" w:rsidRDefault="00403860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перехода к странице операции необходимо перейти по ссылке, нажав на название операции.</w:t>
      </w:r>
    </w:p>
    <w:p w:rsidR="00403860" w:rsidRPr="00E02CF1" w:rsidRDefault="00403860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Операции для работы со страницей операции: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Добавление операции в личный архив по нажатию на кнопку «В архив» под названием операции.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 xml:space="preserve">Переход на страницу воинской части по нажатию на название воинской части в списке. 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Добавление воинской части в личный архив по нажатию на изображение звезды слева от названия воинской части.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Переход на страницу командующего по нажатию на ФИО командующего в списке.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Добавление командующего в личный архив по нажатию на изображение звезды слева от ФИО командующего.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Скачивание схемы операции по нажатию на ссылку «Скачать схему».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Добавление схемы операции в личный архив по нажатию на кнопку «В архив».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Просмотр исторических карт:</w:t>
      </w:r>
    </w:p>
    <w:p w:rsidR="0002152F" w:rsidRPr="00E02CF1" w:rsidRDefault="0002152F" w:rsidP="00310310">
      <w:pPr>
        <w:pStyle w:val="a3"/>
        <w:numPr>
          <w:ilvl w:val="0"/>
          <w:numId w:val="55"/>
        </w:numPr>
        <w:rPr>
          <w:szCs w:val="24"/>
        </w:rPr>
      </w:pPr>
      <w:r w:rsidRPr="00E02CF1">
        <w:rPr>
          <w:szCs w:val="24"/>
        </w:rPr>
        <w:t>по нажатию на название воинской части открывается окно с информацией о воинской части и список исторических карт данной операции для выбранного периода;</w:t>
      </w:r>
    </w:p>
    <w:p w:rsidR="0002152F" w:rsidRPr="00E02CF1" w:rsidRDefault="0002152F" w:rsidP="00310310">
      <w:pPr>
        <w:pStyle w:val="a3"/>
        <w:numPr>
          <w:ilvl w:val="0"/>
          <w:numId w:val="55"/>
        </w:numPr>
        <w:rPr>
          <w:szCs w:val="24"/>
        </w:rPr>
      </w:pPr>
      <w:r w:rsidRPr="00E02CF1">
        <w:rPr>
          <w:szCs w:val="24"/>
        </w:rPr>
        <w:t>по нажатию на период, историческая карта открывается в текущем масштабе и накладывается на схему операции.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Переключение между этапами операции по нажатию на этап в блоке «Этапы операции».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Переключение отображения этапа операции на карте, по нажатию на кнопки со стрелками над картой или выбрав положение в списке.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Переход к героям, удостоенным звания «Герой Советского Союза» за боевую операцию по нажатию на ФИО героя.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t>Переход к журналам боевых действий по нажатию на название журнала.</w:t>
      </w:r>
    </w:p>
    <w:p w:rsidR="0002152F" w:rsidRPr="00E02CF1" w:rsidRDefault="0002152F" w:rsidP="00F95FD1">
      <w:pPr>
        <w:pStyle w:val="a3"/>
        <w:numPr>
          <w:ilvl w:val="0"/>
          <w:numId w:val="10"/>
        </w:numPr>
        <w:ind w:left="1428"/>
        <w:rPr>
          <w:szCs w:val="24"/>
        </w:rPr>
      </w:pPr>
      <w:r w:rsidRPr="00E02CF1">
        <w:rPr>
          <w:szCs w:val="24"/>
        </w:rPr>
        <w:lastRenderedPageBreak/>
        <w:t>Переход в раздел «Воинские захоронения» для просмотра захоронений в районе проведения операции по нажатию на ссылку «Воинские захоронения в районе проведения боевой операции» (</w:t>
      </w:r>
      <w:r w:rsidRPr="00E02CF1">
        <w:rPr>
          <w:i/>
          <w:szCs w:val="24"/>
        </w:rPr>
        <w:t>См. рис. 1.10, 1.11, 1.12).</w:t>
      </w:r>
    </w:p>
    <w:p w:rsidR="00403860" w:rsidRPr="00E02CF1" w:rsidRDefault="00403860" w:rsidP="00F95FD1">
      <w:pPr>
        <w:pStyle w:val="a3"/>
        <w:shd w:val="clear" w:color="auto" w:fill="FFFFFF"/>
        <w:spacing w:after="0"/>
        <w:ind w:left="1080" w:right="282"/>
        <w:rPr>
          <w:szCs w:val="24"/>
        </w:rPr>
      </w:pPr>
    </w:p>
    <w:p w:rsidR="00D87910" w:rsidRPr="00E02CF1" w:rsidRDefault="00D87910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Переход на Страницу военачальника и работа с ней.</w:t>
      </w:r>
    </w:p>
    <w:p w:rsidR="00403860" w:rsidRPr="00E02CF1" w:rsidRDefault="00403860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перехода к странице командующего необходимо перейти по ссылке, нажав на ФИО командующего в списке.</w:t>
      </w:r>
    </w:p>
    <w:p w:rsidR="00403860" w:rsidRPr="00E02CF1" w:rsidRDefault="00403860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Операции для работы со страницей военачальника:</w:t>
      </w:r>
    </w:p>
    <w:p w:rsidR="0002152F" w:rsidRPr="00E02CF1" w:rsidRDefault="0002152F" w:rsidP="00F95FD1">
      <w:pPr>
        <w:pStyle w:val="a3"/>
        <w:numPr>
          <w:ilvl w:val="0"/>
          <w:numId w:val="11"/>
        </w:numPr>
        <w:ind w:left="1428"/>
        <w:rPr>
          <w:szCs w:val="24"/>
        </w:rPr>
      </w:pPr>
      <w:r w:rsidRPr="00E02CF1">
        <w:rPr>
          <w:szCs w:val="24"/>
        </w:rPr>
        <w:t>Добавление командующего в личный архив по нажатию на кнопку «В архив» под ФИО командующего.</w:t>
      </w:r>
    </w:p>
    <w:p w:rsidR="0002152F" w:rsidRPr="00E02CF1" w:rsidRDefault="0002152F" w:rsidP="00F95FD1">
      <w:pPr>
        <w:pStyle w:val="a3"/>
        <w:numPr>
          <w:ilvl w:val="0"/>
          <w:numId w:val="11"/>
        </w:numPr>
        <w:ind w:left="1428"/>
        <w:rPr>
          <w:szCs w:val="24"/>
        </w:rPr>
      </w:pPr>
      <w:r w:rsidRPr="00E02CF1">
        <w:rPr>
          <w:szCs w:val="24"/>
        </w:rPr>
        <w:t xml:space="preserve">Переход на страницу воинской части по нажатию на название воинской части в списке. </w:t>
      </w:r>
    </w:p>
    <w:p w:rsidR="0002152F" w:rsidRPr="00E02CF1" w:rsidRDefault="0002152F" w:rsidP="00F95FD1">
      <w:pPr>
        <w:pStyle w:val="a3"/>
        <w:numPr>
          <w:ilvl w:val="0"/>
          <w:numId w:val="11"/>
        </w:numPr>
        <w:ind w:left="1428"/>
        <w:rPr>
          <w:szCs w:val="24"/>
        </w:rPr>
      </w:pPr>
      <w:r w:rsidRPr="00E02CF1">
        <w:rPr>
          <w:szCs w:val="24"/>
        </w:rPr>
        <w:t>Для работы с боевым путем возможно:</w:t>
      </w:r>
    </w:p>
    <w:p w:rsidR="0002152F" w:rsidRPr="00E02CF1" w:rsidRDefault="0002152F" w:rsidP="00310310">
      <w:pPr>
        <w:pStyle w:val="a3"/>
        <w:numPr>
          <w:ilvl w:val="0"/>
          <w:numId w:val="56"/>
        </w:numPr>
        <w:rPr>
          <w:szCs w:val="24"/>
        </w:rPr>
      </w:pPr>
      <w:r w:rsidRPr="00E02CF1">
        <w:rPr>
          <w:szCs w:val="24"/>
        </w:rPr>
        <w:t>по нажатию на точку боевого пути в списке левой панели осуществляется переход к точке на карте и открывается окно с информацией о воинской части и список исторических карт данной операции для выбранного периода;</w:t>
      </w:r>
    </w:p>
    <w:p w:rsidR="0002152F" w:rsidRPr="00E02CF1" w:rsidRDefault="0002152F" w:rsidP="00310310">
      <w:pPr>
        <w:pStyle w:val="a3"/>
        <w:numPr>
          <w:ilvl w:val="0"/>
          <w:numId w:val="56"/>
        </w:numPr>
        <w:rPr>
          <w:szCs w:val="24"/>
        </w:rPr>
      </w:pPr>
      <w:r w:rsidRPr="00E02CF1">
        <w:rPr>
          <w:szCs w:val="24"/>
        </w:rPr>
        <w:t>по нажатию на точку боевого пути открывается окно с информацией о воинской части и список исторических карт данной операции для выбранного периода;</w:t>
      </w:r>
    </w:p>
    <w:p w:rsidR="0002152F" w:rsidRPr="00E02CF1" w:rsidRDefault="0002152F" w:rsidP="00310310">
      <w:pPr>
        <w:pStyle w:val="a3"/>
        <w:numPr>
          <w:ilvl w:val="0"/>
          <w:numId w:val="56"/>
        </w:numPr>
        <w:rPr>
          <w:szCs w:val="24"/>
        </w:rPr>
      </w:pPr>
      <w:r w:rsidRPr="00E02CF1">
        <w:rPr>
          <w:szCs w:val="24"/>
        </w:rPr>
        <w:t>по нажатию на период, историческая карта открывается в текущем масштабе и накладывается на боевой путь.</w:t>
      </w:r>
    </w:p>
    <w:p w:rsidR="0002152F" w:rsidRPr="00E02CF1" w:rsidRDefault="0002152F" w:rsidP="00F95FD1">
      <w:pPr>
        <w:pStyle w:val="a3"/>
        <w:numPr>
          <w:ilvl w:val="0"/>
          <w:numId w:val="11"/>
        </w:numPr>
        <w:ind w:left="1428"/>
        <w:rPr>
          <w:szCs w:val="24"/>
        </w:rPr>
      </w:pPr>
      <w:r w:rsidRPr="00E02CF1">
        <w:rPr>
          <w:szCs w:val="24"/>
        </w:rPr>
        <w:t>Переход к журналам боевых действий по нажатию на название журнала.</w:t>
      </w:r>
    </w:p>
    <w:p w:rsidR="00403860" w:rsidRPr="00E02CF1" w:rsidRDefault="0002152F" w:rsidP="00F95FD1">
      <w:pPr>
        <w:pStyle w:val="a3"/>
        <w:numPr>
          <w:ilvl w:val="0"/>
          <w:numId w:val="11"/>
        </w:numPr>
        <w:ind w:left="1428"/>
        <w:rPr>
          <w:szCs w:val="24"/>
        </w:rPr>
      </w:pPr>
      <w:r w:rsidRPr="00E02CF1">
        <w:rPr>
          <w:szCs w:val="24"/>
        </w:rPr>
        <w:t>Переход к документам оперативного управления по нажатию на название документа (</w:t>
      </w:r>
      <w:r w:rsidRPr="00E02CF1">
        <w:rPr>
          <w:i/>
          <w:szCs w:val="24"/>
        </w:rPr>
        <w:t>См. рис. 1.13, 1.14).</w:t>
      </w:r>
      <w:r w:rsidRPr="00E02CF1">
        <w:rPr>
          <w:szCs w:val="24"/>
        </w:rPr>
        <w:br/>
      </w:r>
    </w:p>
    <w:p w:rsidR="00D87910" w:rsidRPr="00E02CF1" w:rsidRDefault="00D87910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Переход на Страницу воинской части и работа с ней.</w:t>
      </w:r>
    </w:p>
    <w:p w:rsidR="00403860" w:rsidRPr="00E02CF1" w:rsidRDefault="00403860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перехода к странице воинской части необходимо перейти по ссылке, нажав на название воинской части в списке.</w:t>
      </w:r>
    </w:p>
    <w:p w:rsidR="00403860" w:rsidRPr="00E02CF1" w:rsidRDefault="00403860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Операции для работы со страницей воинской части:</w:t>
      </w:r>
    </w:p>
    <w:p w:rsidR="0002152F" w:rsidRPr="00E02CF1" w:rsidRDefault="0002152F" w:rsidP="00F95FD1">
      <w:pPr>
        <w:pStyle w:val="a3"/>
        <w:numPr>
          <w:ilvl w:val="0"/>
          <w:numId w:val="12"/>
        </w:numPr>
        <w:ind w:left="1428"/>
        <w:rPr>
          <w:szCs w:val="24"/>
        </w:rPr>
      </w:pPr>
      <w:r w:rsidRPr="00E02CF1">
        <w:rPr>
          <w:szCs w:val="24"/>
        </w:rPr>
        <w:t>Добавление воинской части в личный архив по нажатию на кнопку «В архив» под названием воинской части.</w:t>
      </w:r>
    </w:p>
    <w:p w:rsidR="0002152F" w:rsidRPr="00E02CF1" w:rsidRDefault="0002152F" w:rsidP="00F95FD1">
      <w:pPr>
        <w:pStyle w:val="a3"/>
        <w:numPr>
          <w:ilvl w:val="0"/>
          <w:numId w:val="12"/>
        </w:numPr>
        <w:ind w:left="1428"/>
        <w:rPr>
          <w:szCs w:val="24"/>
        </w:rPr>
      </w:pPr>
      <w:r w:rsidRPr="00E02CF1">
        <w:rPr>
          <w:szCs w:val="24"/>
        </w:rPr>
        <w:t>Переход на страницу командующего по нажатию на ФИО командующего в списке.</w:t>
      </w:r>
    </w:p>
    <w:p w:rsidR="0002152F" w:rsidRPr="00E02CF1" w:rsidRDefault="0002152F" w:rsidP="00F95FD1">
      <w:pPr>
        <w:pStyle w:val="a3"/>
        <w:numPr>
          <w:ilvl w:val="0"/>
          <w:numId w:val="12"/>
        </w:numPr>
        <w:ind w:left="1428"/>
        <w:rPr>
          <w:szCs w:val="24"/>
        </w:rPr>
      </w:pPr>
      <w:r w:rsidRPr="00E02CF1">
        <w:rPr>
          <w:szCs w:val="24"/>
        </w:rPr>
        <w:t>Добавление командующего по нажатию на кнопку «В архив» в списке под командующим.</w:t>
      </w:r>
    </w:p>
    <w:p w:rsidR="0002152F" w:rsidRPr="00E02CF1" w:rsidRDefault="0002152F" w:rsidP="00F95FD1">
      <w:pPr>
        <w:pStyle w:val="a3"/>
        <w:numPr>
          <w:ilvl w:val="0"/>
          <w:numId w:val="12"/>
        </w:numPr>
        <w:ind w:left="1428"/>
        <w:rPr>
          <w:szCs w:val="24"/>
        </w:rPr>
      </w:pPr>
      <w:r w:rsidRPr="00E02CF1">
        <w:rPr>
          <w:szCs w:val="24"/>
        </w:rPr>
        <w:t>Для работы с боевым путем возможно:</w:t>
      </w:r>
    </w:p>
    <w:p w:rsidR="0002152F" w:rsidRPr="00E02CF1" w:rsidRDefault="0002152F" w:rsidP="00310310">
      <w:pPr>
        <w:pStyle w:val="a3"/>
        <w:numPr>
          <w:ilvl w:val="0"/>
          <w:numId w:val="57"/>
        </w:numPr>
        <w:rPr>
          <w:szCs w:val="24"/>
        </w:rPr>
      </w:pPr>
      <w:r w:rsidRPr="00E02CF1">
        <w:rPr>
          <w:szCs w:val="24"/>
        </w:rPr>
        <w:t>по нажатию на точку боевого пути в списке левой панели осуществляется переход к точке на карте и открывается окно с информацией о воинской части и список исторических карт данной операции для выбранного периода;</w:t>
      </w:r>
    </w:p>
    <w:p w:rsidR="0002152F" w:rsidRPr="00E02CF1" w:rsidRDefault="0002152F" w:rsidP="00310310">
      <w:pPr>
        <w:pStyle w:val="a3"/>
        <w:numPr>
          <w:ilvl w:val="0"/>
          <w:numId w:val="57"/>
        </w:numPr>
        <w:rPr>
          <w:szCs w:val="24"/>
        </w:rPr>
      </w:pPr>
      <w:r w:rsidRPr="00E02CF1">
        <w:rPr>
          <w:szCs w:val="24"/>
        </w:rPr>
        <w:t>по нажатию на точку боевого пути открывается окно с информацией о воинской части и список исторических карт данной операции для выбранного периода;</w:t>
      </w:r>
    </w:p>
    <w:p w:rsidR="0002152F" w:rsidRPr="00E02CF1" w:rsidRDefault="0002152F" w:rsidP="00310310">
      <w:pPr>
        <w:pStyle w:val="a3"/>
        <w:numPr>
          <w:ilvl w:val="0"/>
          <w:numId w:val="57"/>
        </w:numPr>
        <w:rPr>
          <w:szCs w:val="24"/>
        </w:rPr>
      </w:pPr>
      <w:r w:rsidRPr="00E02CF1">
        <w:rPr>
          <w:szCs w:val="24"/>
        </w:rPr>
        <w:t>по нажатию на период, историческая карта открывается в текущем масштабе и накладывается на боевой путь.</w:t>
      </w:r>
    </w:p>
    <w:p w:rsidR="00403860" w:rsidRPr="00E02CF1" w:rsidRDefault="0002152F" w:rsidP="00F95FD1">
      <w:pPr>
        <w:pStyle w:val="a3"/>
        <w:numPr>
          <w:ilvl w:val="0"/>
          <w:numId w:val="12"/>
        </w:numPr>
        <w:ind w:left="1428"/>
        <w:rPr>
          <w:szCs w:val="24"/>
        </w:rPr>
      </w:pPr>
      <w:r w:rsidRPr="00E02CF1">
        <w:rPr>
          <w:szCs w:val="24"/>
        </w:rPr>
        <w:t>Переход к журналам боевых действий по нажатию на название журнала (</w:t>
      </w:r>
      <w:r w:rsidRPr="00E02CF1">
        <w:rPr>
          <w:i/>
          <w:szCs w:val="24"/>
        </w:rPr>
        <w:t>См. рис. 1.15).</w:t>
      </w:r>
    </w:p>
    <w:p w:rsidR="00403860" w:rsidRPr="00E02CF1" w:rsidRDefault="00403860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D87910" w:rsidRPr="00E02CF1" w:rsidRDefault="00D87910" w:rsidP="00F95FD1">
      <w:pPr>
        <w:pStyle w:val="a3"/>
        <w:numPr>
          <w:ilvl w:val="1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Работа с разделом «</w:t>
      </w:r>
      <w:r w:rsidR="0002152F" w:rsidRPr="00E02CF1">
        <w:rPr>
          <w:szCs w:val="24"/>
        </w:rPr>
        <w:t>Воинские захоронения</w:t>
      </w:r>
      <w:r w:rsidRPr="00E02CF1">
        <w:rPr>
          <w:szCs w:val="24"/>
        </w:rPr>
        <w:t>»:</w:t>
      </w:r>
    </w:p>
    <w:p w:rsidR="00403860" w:rsidRPr="00E02CF1" w:rsidRDefault="00633E6A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Поиск информации о воинских захоронениях</w:t>
      </w:r>
      <w:r w:rsidR="00D87910" w:rsidRPr="00E02CF1">
        <w:rPr>
          <w:szCs w:val="24"/>
        </w:rPr>
        <w:t>.</w:t>
      </w:r>
    </w:p>
    <w:p w:rsidR="00633E6A" w:rsidRPr="00E02CF1" w:rsidRDefault="00633E6A" w:rsidP="00F95FD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lastRenderedPageBreak/>
        <w:t>Для того чтоб осуществить поиск на странице «Воинские захоронения» необходимо:</w:t>
      </w:r>
    </w:p>
    <w:p w:rsidR="00633E6A" w:rsidRPr="00E02CF1" w:rsidRDefault="00633E6A" w:rsidP="00F95FD1">
      <w:pPr>
        <w:pStyle w:val="a3"/>
        <w:numPr>
          <w:ilvl w:val="0"/>
          <w:numId w:val="16"/>
        </w:numPr>
        <w:ind w:left="1428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«Воинские захоронения», расположенной в шапке сайта.</w:t>
      </w:r>
    </w:p>
    <w:p w:rsidR="00633E6A" w:rsidRPr="00E02CF1" w:rsidRDefault="00633E6A" w:rsidP="00F95FD1">
      <w:pPr>
        <w:pStyle w:val="a3"/>
        <w:numPr>
          <w:ilvl w:val="0"/>
          <w:numId w:val="16"/>
        </w:numPr>
        <w:spacing w:after="0"/>
        <w:ind w:left="1428"/>
        <w:rPr>
          <w:szCs w:val="24"/>
        </w:rPr>
      </w:pPr>
      <w:r w:rsidRPr="00E02CF1">
        <w:rPr>
          <w:szCs w:val="24"/>
        </w:rPr>
        <w:t>Ввести в главную строку поиска наименование населенного пункта, тип захоронения и т.д.</w:t>
      </w:r>
    </w:p>
    <w:p w:rsidR="00633E6A" w:rsidRPr="00E02CF1" w:rsidRDefault="00633E6A" w:rsidP="00F95FD1">
      <w:pPr>
        <w:spacing w:after="0"/>
        <w:ind w:left="1068" w:firstLine="34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Например, «Минск»</w:t>
      </w:r>
    </w:p>
    <w:p w:rsidR="00633E6A" w:rsidRPr="00E02CF1" w:rsidRDefault="00633E6A" w:rsidP="00F95FD1">
      <w:pPr>
        <w:pStyle w:val="a3"/>
        <w:numPr>
          <w:ilvl w:val="0"/>
          <w:numId w:val="16"/>
        </w:numPr>
        <w:spacing w:after="0"/>
        <w:ind w:left="1428"/>
        <w:rPr>
          <w:szCs w:val="24"/>
        </w:rPr>
      </w:pPr>
      <w:r w:rsidRPr="00E02CF1">
        <w:rPr>
          <w:szCs w:val="24"/>
        </w:rPr>
        <w:t>Нажать на кнопку «Найти».</w:t>
      </w:r>
    </w:p>
    <w:p w:rsidR="00633E6A" w:rsidRPr="00E02CF1" w:rsidRDefault="00633E6A" w:rsidP="00F95FD1">
      <w:pPr>
        <w:pStyle w:val="a3"/>
        <w:numPr>
          <w:ilvl w:val="0"/>
          <w:numId w:val="12"/>
        </w:numPr>
        <w:spacing w:after="0"/>
        <w:ind w:left="1428"/>
        <w:rPr>
          <w:szCs w:val="24"/>
        </w:rPr>
      </w:pPr>
      <w:r w:rsidRPr="00E02CF1">
        <w:rPr>
          <w:szCs w:val="24"/>
        </w:rPr>
        <w:t>После этого будет отображен список результатов поиска (</w:t>
      </w:r>
      <w:r w:rsidRPr="00E02CF1">
        <w:rPr>
          <w:i/>
          <w:szCs w:val="24"/>
        </w:rPr>
        <w:t>См. рис. 1.16).</w:t>
      </w:r>
    </w:p>
    <w:p w:rsidR="00633E6A" w:rsidRPr="00E02CF1" w:rsidRDefault="00633E6A" w:rsidP="00F95FD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Также возможно осуществлять расширенный поиск, заполнив поля в блоке «Дополнительные параметры поиска».</w:t>
      </w:r>
    </w:p>
    <w:p w:rsidR="00633E6A" w:rsidRPr="00E02CF1" w:rsidRDefault="00633E6A" w:rsidP="00F95FD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поиск на странице «Воинские захоронения» по дополнительным параметрам необходимо:</w:t>
      </w:r>
    </w:p>
    <w:p w:rsidR="00633E6A" w:rsidRPr="00E02CF1" w:rsidRDefault="00633E6A" w:rsidP="00310310">
      <w:pPr>
        <w:pStyle w:val="a3"/>
        <w:numPr>
          <w:ilvl w:val="0"/>
          <w:numId w:val="53"/>
        </w:numPr>
        <w:ind w:left="1428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«Воинские захоронения», расположенной в шапке сайта.</w:t>
      </w:r>
    </w:p>
    <w:p w:rsidR="00633E6A" w:rsidRPr="00E02CF1" w:rsidRDefault="00633E6A" w:rsidP="00310310">
      <w:pPr>
        <w:pStyle w:val="a3"/>
        <w:numPr>
          <w:ilvl w:val="0"/>
          <w:numId w:val="53"/>
        </w:numPr>
        <w:ind w:left="1428"/>
        <w:rPr>
          <w:szCs w:val="24"/>
        </w:rPr>
      </w:pPr>
      <w:r w:rsidRPr="00E02CF1">
        <w:rPr>
          <w:szCs w:val="24"/>
        </w:rPr>
        <w:t>Открыть блок полей нажатием на кнопку «Дополнительные параметры поиска».</w:t>
      </w:r>
    </w:p>
    <w:p w:rsidR="00633E6A" w:rsidRPr="00E02CF1" w:rsidRDefault="00633E6A" w:rsidP="00310310">
      <w:pPr>
        <w:pStyle w:val="a3"/>
        <w:numPr>
          <w:ilvl w:val="0"/>
          <w:numId w:val="53"/>
        </w:numPr>
        <w:spacing w:after="0"/>
        <w:ind w:left="1428"/>
        <w:rPr>
          <w:szCs w:val="24"/>
        </w:rPr>
      </w:pPr>
      <w:r w:rsidRPr="00E02CF1">
        <w:rPr>
          <w:szCs w:val="24"/>
        </w:rPr>
        <w:t>Заполнить поля блока данными.</w:t>
      </w:r>
    </w:p>
    <w:p w:rsidR="00633E6A" w:rsidRPr="00E02CF1" w:rsidRDefault="00633E6A" w:rsidP="00F95FD1">
      <w:pPr>
        <w:spacing w:after="0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 xml:space="preserve">Например: </w:t>
      </w:r>
    </w:p>
    <w:p w:rsidR="00633E6A" w:rsidRPr="00E02CF1" w:rsidRDefault="00633E6A" w:rsidP="00F95FD1">
      <w:pPr>
        <w:spacing w:after="0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Страна = «Россия»</w:t>
      </w:r>
    </w:p>
    <w:p w:rsidR="00633E6A" w:rsidRPr="00E02CF1" w:rsidRDefault="00633E6A" w:rsidP="00F95FD1">
      <w:pPr>
        <w:spacing w:after="0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Тип захоронения = «Современное захоронение»</w:t>
      </w:r>
    </w:p>
    <w:p w:rsidR="00633E6A" w:rsidRPr="00E02CF1" w:rsidRDefault="00633E6A" w:rsidP="00F95FD1">
      <w:pPr>
        <w:spacing w:after="0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Регион = «Москва»</w:t>
      </w:r>
    </w:p>
    <w:p w:rsidR="00633E6A" w:rsidRPr="00E02CF1" w:rsidRDefault="00633E6A" w:rsidP="00310310">
      <w:pPr>
        <w:pStyle w:val="a3"/>
        <w:numPr>
          <w:ilvl w:val="0"/>
          <w:numId w:val="53"/>
        </w:numPr>
        <w:spacing w:after="0"/>
        <w:ind w:left="1428"/>
        <w:rPr>
          <w:szCs w:val="24"/>
        </w:rPr>
      </w:pPr>
      <w:r w:rsidRPr="00E02CF1">
        <w:rPr>
          <w:szCs w:val="24"/>
        </w:rPr>
        <w:t>Нажать на кнопку «Уточнить и найти».</w:t>
      </w:r>
    </w:p>
    <w:p w:rsidR="00633E6A" w:rsidRPr="00E02CF1" w:rsidRDefault="00633E6A" w:rsidP="00F95FD1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 (</w:t>
      </w:r>
      <w:r w:rsidRPr="00E02CF1">
        <w:rPr>
          <w:rFonts w:ascii="Times New Roman" w:hAnsi="Times New Roman" w:cs="Times New Roman"/>
          <w:i/>
          <w:sz w:val="24"/>
          <w:szCs w:val="24"/>
        </w:rPr>
        <w:t>См. рис. 1.17).</w:t>
      </w:r>
    </w:p>
    <w:p w:rsidR="00633E6A" w:rsidRPr="00E02CF1" w:rsidRDefault="00633E6A" w:rsidP="00F95FD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403860" w:rsidRPr="00E02CF1" w:rsidRDefault="00403860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Работа с результатами поиска.</w:t>
      </w:r>
    </w:p>
    <w:p w:rsidR="000268BB" w:rsidRPr="00E02CF1" w:rsidRDefault="000268BB" w:rsidP="00F95FD1">
      <w:pPr>
        <w:pStyle w:val="a5"/>
        <w:shd w:val="clear" w:color="auto" w:fill="FFFFFF"/>
        <w:spacing w:before="0" w:beforeAutospacing="0" w:after="0" w:afterAutospacing="0" w:line="276" w:lineRule="auto"/>
        <w:ind w:left="708"/>
      </w:pPr>
      <w:r w:rsidRPr="00E02CF1">
        <w:t>Для поиска захоронения в списке результатов возможно:</w:t>
      </w:r>
    </w:p>
    <w:p w:rsidR="000268BB" w:rsidRPr="00E02CF1" w:rsidRDefault="000268BB" w:rsidP="00F95FD1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1428"/>
      </w:pPr>
      <w:r w:rsidRPr="00E02CF1">
        <w:t>Переход по результатам поиска, по нажатию на блок захоронения в списке левой панели. При этом карта в правой части страницы будет отображать выбранное захоронение.</w:t>
      </w:r>
    </w:p>
    <w:p w:rsidR="000268BB" w:rsidRPr="00E02CF1" w:rsidRDefault="000268BB" w:rsidP="00F95FD1">
      <w:pPr>
        <w:pStyle w:val="a3"/>
        <w:numPr>
          <w:ilvl w:val="0"/>
          <w:numId w:val="15"/>
        </w:numPr>
        <w:spacing w:after="0"/>
        <w:ind w:left="1428"/>
        <w:rPr>
          <w:szCs w:val="24"/>
        </w:rPr>
      </w:pPr>
      <w:r w:rsidRPr="00E02CF1">
        <w:rPr>
          <w:szCs w:val="24"/>
        </w:rPr>
        <w:t>Добавление операции в личный архив, по нажатию на кнопку изображение звезды слева от названия операции в списке (</w:t>
      </w:r>
      <w:r w:rsidRPr="00E02CF1">
        <w:rPr>
          <w:i/>
          <w:szCs w:val="24"/>
        </w:rPr>
        <w:t>См. рис. 1.18).</w:t>
      </w:r>
    </w:p>
    <w:p w:rsidR="000268BB" w:rsidRPr="00E02CF1" w:rsidRDefault="000268BB" w:rsidP="00F95FD1">
      <w:pPr>
        <w:pStyle w:val="a3"/>
        <w:ind w:left="1428"/>
        <w:rPr>
          <w:szCs w:val="24"/>
        </w:rPr>
      </w:pPr>
    </w:p>
    <w:p w:rsidR="00403860" w:rsidRPr="00E02CF1" w:rsidRDefault="00403860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 xml:space="preserve">Переход на </w:t>
      </w:r>
      <w:r w:rsidR="000268BB" w:rsidRPr="00E02CF1">
        <w:rPr>
          <w:szCs w:val="24"/>
        </w:rPr>
        <w:t>Страницу воинского захоронения и работа с ней</w:t>
      </w:r>
      <w:r w:rsidRPr="00E02CF1">
        <w:rPr>
          <w:szCs w:val="24"/>
        </w:rPr>
        <w:t>.</w:t>
      </w:r>
    </w:p>
    <w:p w:rsidR="000268BB" w:rsidRPr="00E02CF1" w:rsidRDefault="000268BB" w:rsidP="00F95FD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перехода к странице захоронения необходимо перейти по ссылке, нажав на название захоронения в списке.</w:t>
      </w:r>
    </w:p>
    <w:p w:rsidR="000268BB" w:rsidRPr="00E02CF1" w:rsidRDefault="000268BB" w:rsidP="00F95FD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Операции для работы со страницей захоронения:</w:t>
      </w:r>
    </w:p>
    <w:p w:rsidR="000268BB" w:rsidRPr="00E02CF1" w:rsidRDefault="000268BB" w:rsidP="00F95FD1">
      <w:pPr>
        <w:pStyle w:val="a3"/>
        <w:numPr>
          <w:ilvl w:val="0"/>
          <w:numId w:val="17"/>
        </w:numPr>
        <w:spacing w:after="0"/>
        <w:ind w:left="1428"/>
        <w:rPr>
          <w:szCs w:val="24"/>
        </w:rPr>
      </w:pPr>
      <w:r w:rsidRPr="00E02CF1">
        <w:rPr>
          <w:szCs w:val="24"/>
        </w:rPr>
        <w:t>Добавление захоронения в личный архив по нажатию на кнопку «В архив» под названием захоронения.</w:t>
      </w:r>
    </w:p>
    <w:p w:rsidR="000268BB" w:rsidRPr="00E02CF1" w:rsidRDefault="000268BB" w:rsidP="00F95FD1">
      <w:pPr>
        <w:pStyle w:val="a3"/>
        <w:numPr>
          <w:ilvl w:val="0"/>
          <w:numId w:val="17"/>
        </w:numPr>
        <w:ind w:left="1428"/>
        <w:rPr>
          <w:szCs w:val="24"/>
        </w:rPr>
      </w:pPr>
      <w:r w:rsidRPr="00E02CF1">
        <w:rPr>
          <w:szCs w:val="24"/>
        </w:rPr>
        <w:t xml:space="preserve">Переход на страницу </w:t>
      </w:r>
      <w:proofErr w:type="gramStart"/>
      <w:r w:rsidRPr="00E02CF1">
        <w:rPr>
          <w:szCs w:val="24"/>
        </w:rPr>
        <w:t>захороненного</w:t>
      </w:r>
      <w:proofErr w:type="gramEnd"/>
      <w:r w:rsidRPr="00E02CF1">
        <w:rPr>
          <w:szCs w:val="24"/>
        </w:rPr>
        <w:t xml:space="preserve"> по нажатию на ФИО захороненного в списке захороненных.</w:t>
      </w:r>
    </w:p>
    <w:p w:rsidR="000268BB" w:rsidRPr="00E02CF1" w:rsidRDefault="000268BB" w:rsidP="00F95FD1">
      <w:pPr>
        <w:pStyle w:val="a3"/>
        <w:numPr>
          <w:ilvl w:val="0"/>
          <w:numId w:val="17"/>
        </w:numPr>
        <w:ind w:left="1428"/>
        <w:rPr>
          <w:szCs w:val="24"/>
        </w:rPr>
      </w:pPr>
      <w:r w:rsidRPr="00E02CF1">
        <w:rPr>
          <w:szCs w:val="24"/>
        </w:rPr>
        <w:t>Просмотр документа о захоронении по нажатию на изображение документа.</w:t>
      </w:r>
    </w:p>
    <w:p w:rsidR="000268BB" w:rsidRPr="00E02CF1" w:rsidRDefault="000268BB" w:rsidP="00F95FD1">
      <w:pPr>
        <w:pStyle w:val="a3"/>
        <w:numPr>
          <w:ilvl w:val="0"/>
          <w:numId w:val="17"/>
        </w:numPr>
        <w:ind w:left="1428"/>
        <w:rPr>
          <w:szCs w:val="24"/>
        </w:rPr>
      </w:pPr>
      <w:r w:rsidRPr="00E02CF1">
        <w:rPr>
          <w:szCs w:val="24"/>
        </w:rPr>
        <w:t>Переход к сайту «ОБД Мемориал» по нажатию на ссылку «Подробнее о данном захоронении» в нижней части страницы (</w:t>
      </w:r>
      <w:r w:rsidRPr="00E02CF1">
        <w:rPr>
          <w:i/>
          <w:szCs w:val="24"/>
        </w:rPr>
        <w:t>См. рис. 1.19).</w:t>
      </w:r>
    </w:p>
    <w:p w:rsidR="00403860" w:rsidRPr="00E02CF1" w:rsidRDefault="00403860" w:rsidP="00F95FD1">
      <w:pPr>
        <w:shd w:val="clear" w:color="auto" w:fill="FFFFFF"/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</w:p>
    <w:p w:rsidR="00403860" w:rsidRPr="00E02CF1" w:rsidRDefault="00403860" w:rsidP="00F95FD1">
      <w:pPr>
        <w:pStyle w:val="a3"/>
        <w:numPr>
          <w:ilvl w:val="1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Работа с разделом «Журналы боевых действий».</w:t>
      </w:r>
    </w:p>
    <w:p w:rsidR="00403860" w:rsidRPr="00E02CF1" w:rsidRDefault="00403860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Поиск информации о журналах боевых действий.</w:t>
      </w:r>
    </w:p>
    <w:p w:rsidR="00FB2936" w:rsidRPr="00E02CF1" w:rsidRDefault="00FB2936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поиск на странице «Журналы боевых действий» необходимо:</w:t>
      </w:r>
    </w:p>
    <w:p w:rsidR="00FB2936" w:rsidRPr="00E02CF1" w:rsidRDefault="00FB2936" w:rsidP="00310310">
      <w:pPr>
        <w:pStyle w:val="a3"/>
        <w:numPr>
          <w:ilvl w:val="0"/>
          <w:numId w:val="18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lastRenderedPageBreak/>
        <w:t>Выполнить переход на страницу по ссылке на раздел «Журналы боевых действий», расположенной в подвале сайта.</w:t>
      </w:r>
    </w:p>
    <w:p w:rsidR="00FB2936" w:rsidRPr="00E02CF1" w:rsidRDefault="00FB2936" w:rsidP="00310310">
      <w:pPr>
        <w:pStyle w:val="a3"/>
        <w:numPr>
          <w:ilvl w:val="0"/>
          <w:numId w:val="18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Ввести в главную строку поиска наименование журнала, воинскую часть, авторство.</w:t>
      </w:r>
      <w:r w:rsidRPr="00E02CF1">
        <w:rPr>
          <w:szCs w:val="24"/>
        </w:rPr>
        <w:tab/>
      </w:r>
    </w:p>
    <w:p w:rsidR="00FB2936" w:rsidRPr="00E02CF1" w:rsidRDefault="00FB2936" w:rsidP="00F95FD1">
      <w:pPr>
        <w:spacing w:after="0"/>
        <w:ind w:left="1068" w:right="282" w:firstLine="34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Например, «Журнал боевых действий войск 1 Украинского фронта».</w:t>
      </w:r>
    </w:p>
    <w:p w:rsidR="00FB2936" w:rsidRPr="00E02CF1" w:rsidRDefault="00FB2936" w:rsidP="00310310">
      <w:pPr>
        <w:pStyle w:val="a3"/>
        <w:numPr>
          <w:ilvl w:val="0"/>
          <w:numId w:val="18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кнопку «Найти».</w:t>
      </w:r>
    </w:p>
    <w:p w:rsidR="00FB2936" w:rsidRPr="00E02CF1" w:rsidRDefault="00FB2936" w:rsidP="00F95FD1">
      <w:pPr>
        <w:spacing w:after="0"/>
        <w:ind w:left="1416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 (</w:t>
      </w:r>
      <w:r w:rsidRPr="00E02CF1">
        <w:rPr>
          <w:rFonts w:ascii="Times New Roman" w:hAnsi="Times New Roman" w:cs="Times New Roman"/>
          <w:i/>
          <w:sz w:val="24"/>
          <w:szCs w:val="24"/>
        </w:rPr>
        <w:t>См. рис</w:t>
      </w:r>
      <w:r w:rsidR="000268BB" w:rsidRPr="00E02CF1">
        <w:rPr>
          <w:rFonts w:ascii="Times New Roman" w:hAnsi="Times New Roman" w:cs="Times New Roman"/>
          <w:i/>
          <w:sz w:val="24"/>
          <w:szCs w:val="24"/>
        </w:rPr>
        <w:t>. 1.20</w:t>
      </w:r>
      <w:r w:rsidRPr="00E02CF1">
        <w:rPr>
          <w:rFonts w:ascii="Times New Roman" w:hAnsi="Times New Roman" w:cs="Times New Roman"/>
          <w:i/>
          <w:sz w:val="24"/>
          <w:szCs w:val="24"/>
        </w:rPr>
        <w:t>).</w:t>
      </w:r>
    </w:p>
    <w:p w:rsidR="00FB2936" w:rsidRPr="00E02CF1" w:rsidRDefault="00FB2936" w:rsidP="00F95FD1">
      <w:pPr>
        <w:spacing w:after="0"/>
        <w:ind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Также возможно осуществлять расширенный поиск, заполнив поля в блоке полей.</w:t>
      </w:r>
    </w:p>
    <w:p w:rsidR="00FB2936" w:rsidRPr="00E02CF1" w:rsidRDefault="00FB2936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поиск на странице «Журналы боевых действий» по дополнительным параметрам необходимо:</w:t>
      </w:r>
    </w:p>
    <w:p w:rsidR="00FB2936" w:rsidRPr="00E02CF1" w:rsidRDefault="00FB2936" w:rsidP="00310310">
      <w:pPr>
        <w:pStyle w:val="a3"/>
        <w:numPr>
          <w:ilvl w:val="0"/>
          <w:numId w:val="19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«Журналы боевых действий», расположенной в подвале сайта.</w:t>
      </w:r>
    </w:p>
    <w:p w:rsidR="00FB2936" w:rsidRPr="00E02CF1" w:rsidRDefault="00FB2936" w:rsidP="00310310">
      <w:pPr>
        <w:pStyle w:val="a3"/>
        <w:numPr>
          <w:ilvl w:val="0"/>
          <w:numId w:val="19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Заполнить поля «Дата начала», «Дата завершения», «Наименование воинской части», «Искать по автору».</w:t>
      </w:r>
    </w:p>
    <w:p w:rsidR="00FB2936" w:rsidRPr="00E02CF1" w:rsidRDefault="00FB293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 xml:space="preserve">Например: </w:t>
      </w:r>
    </w:p>
    <w:p w:rsidR="00FB2936" w:rsidRPr="00E02CF1" w:rsidRDefault="00FB293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Дата начала = «01.04.1945»</w:t>
      </w:r>
    </w:p>
    <w:p w:rsidR="00FB2936" w:rsidRPr="00E02CF1" w:rsidRDefault="00FB293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Дата завершения = «30.04.1945»</w:t>
      </w:r>
    </w:p>
    <w:p w:rsidR="00FB2936" w:rsidRPr="00E02CF1" w:rsidRDefault="00FB293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Наименование воинской части = «70</w:t>
      </w:r>
      <w:proofErr w:type="gramStart"/>
      <w:r w:rsidRPr="00E02CF1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E02CF1">
        <w:rPr>
          <w:rFonts w:ascii="Times New Roman" w:hAnsi="Times New Roman" w:cs="Times New Roman"/>
          <w:i/>
          <w:sz w:val="24"/>
          <w:szCs w:val="24"/>
        </w:rPr>
        <w:t>»</w:t>
      </w:r>
    </w:p>
    <w:p w:rsidR="00FB2936" w:rsidRPr="00E02CF1" w:rsidRDefault="00FB293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Искать по автору = «Да»</w:t>
      </w:r>
    </w:p>
    <w:p w:rsidR="00FB2936" w:rsidRPr="00E02CF1" w:rsidRDefault="00FB2936" w:rsidP="00310310">
      <w:pPr>
        <w:pStyle w:val="a3"/>
        <w:numPr>
          <w:ilvl w:val="0"/>
          <w:numId w:val="19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кнопку «Найти».</w:t>
      </w:r>
    </w:p>
    <w:p w:rsidR="00FB2936" w:rsidRPr="00E02CF1" w:rsidRDefault="00FB2936" w:rsidP="00F95FD1">
      <w:pPr>
        <w:spacing w:after="0"/>
        <w:ind w:right="282" w:firstLine="70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 (</w:t>
      </w:r>
      <w:r w:rsidR="000268BB" w:rsidRPr="00E02CF1">
        <w:rPr>
          <w:rFonts w:ascii="Times New Roman" w:hAnsi="Times New Roman" w:cs="Times New Roman"/>
          <w:i/>
          <w:sz w:val="24"/>
          <w:szCs w:val="24"/>
        </w:rPr>
        <w:t>См. рис. 1.21</w:t>
      </w:r>
      <w:r w:rsidRPr="00E02CF1">
        <w:rPr>
          <w:rFonts w:ascii="Times New Roman" w:hAnsi="Times New Roman" w:cs="Times New Roman"/>
          <w:i/>
          <w:sz w:val="24"/>
          <w:szCs w:val="24"/>
        </w:rPr>
        <w:t>).</w:t>
      </w:r>
    </w:p>
    <w:p w:rsidR="00FB2936" w:rsidRPr="00E02CF1" w:rsidRDefault="00FB293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FB2936" w:rsidRPr="00E02CF1" w:rsidRDefault="00FB2936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Р</w:t>
      </w:r>
      <w:r w:rsidR="00403860" w:rsidRPr="00E02CF1">
        <w:rPr>
          <w:szCs w:val="24"/>
        </w:rPr>
        <w:t>абота с результатами поиска.</w:t>
      </w:r>
    </w:p>
    <w:p w:rsidR="00FB2936" w:rsidRPr="00E02CF1" w:rsidRDefault="00FB2936" w:rsidP="00F95FD1">
      <w:pPr>
        <w:shd w:val="clear" w:color="auto" w:fill="FFFFFF"/>
        <w:spacing w:after="0"/>
        <w:ind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работы с журналами в списке результатов возможно:</w:t>
      </w:r>
    </w:p>
    <w:p w:rsidR="00FB2936" w:rsidRPr="00E02CF1" w:rsidRDefault="00FB2936" w:rsidP="00310310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Раскрытие журнала по нажатию на кнопку «+».</w:t>
      </w:r>
    </w:p>
    <w:p w:rsidR="000268BB" w:rsidRPr="00E02CF1" w:rsidRDefault="000268BB" w:rsidP="00310310">
      <w:pPr>
        <w:pStyle w:val="a5"/>
        <w:numPr>
          <w:ilvl w:val="0"/>
          <w:numId w:val="20"/>
        </w:numPr>
        <w:shd w:val="clear" w:color="auto" w:fill="FFFFFF"/>
        <w:spacing w:before="0" w:beforeAutospacing="0" w:after="120" w:afterAutospacing="0" w:line="276" w:lineRule="auto"/>
      </w:pPr>
      <w:r w:rsidRPr="00E02CF1">
        <w:t>Просмотр страниц журнала по нажатию на дату в журнале, с помощью навигационных кнопок со стрелками или выбрав номер страницы журнала в списке.</w:t>
      </w:r>
    </w:p>
    <w:p w:rsidR="000268BB" w:rsidRPr="00E02CF1" w:rsidRDefault="000268BB" w:rsidP="00310310">
      <w:pPr>
        <w:pStyle w:val="a5"/>
        <w:numPr>
          <w:ilvl w:val="0"/>
          <w:numId w:val="20"/>
        </w:numPr>
        <w:shd w:val="clear" w:color="auto" w:fill="FFFFFF"/>
        <w:spacing w:before="0" w:beforeAutospacing="0" w:after="120" w:afterAutospacing="0" w:line="276" w:lineRule="auto"/>
      </w:pPr>
      <w:r w:rsidRPr="00E02CF1">
        <w:t>Добавление страницы журнала в личный архив, по нажатию на кнопку «В архив» справа от названия страницы журнала (</w:t>
      </w:r>
      <w:r w:rsidRPr="00E02CF1">
        <w:rPr>
          <w:i/>
        </w:rPr>
        <w:t>См. рис. 1.22).</w:t>
      </w:r>
    </w:p>
    <w:p w:rsidR="00FB2936" w:rsidRPr="00E02CF1" w:rsidRDefault="00FB2936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03860" w:rsidRPr="00E02CF1" w:rsidRDefault="00FB2936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</w:t>
      </w:r>
      <w:r w:rsidR="00403860" w:rsidRPr="00E02CF1">
        <w:rPr>
          <w:szCs w:val="24"/>
        </w:rPr>
        <w:t>ереход на Страницу журнала боевых действий и работа с ней.</w:t>
      </w:r>
    </w:p>
    <w:p w:rsidR="00FB2936" w:rsidRPr="00E02CF1" w:rsidRDefault="00FB2936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На страницу журнала боевых действий можно попасть:</w:t>
      </w:r>
    </w:p>
    <w:p w:rsidR="00FB2936" w:rsidRPr="00E02CF1" w:rsidRDefault="00FB2936" w:rsidP="00310310">
      <w:pPr>
        <w:pStyle w:val="a3"/>
        <w:numPr>
          <w:ilvl w:val="0"/>
          <w:numId w:val="21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«Журналы боевых действий», расположенной в подвале сайта. Осуществить поиск на странице.</w:t>
      </w:r>
    </w:p>
    <w:p w:rsidR="00FB2936" w:rsidRPr="00E02CF1" w:rsidRDefault="00FB2936" w:rsidP="00310310">
      <w:pPr>
        <w:pStyle w:val="a3"/>
        <w:numPr>
          <w:ilvl w:val="0"/>
          <w:numId w:val="21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Осуществить переход по ссылке со страницы операции на конкретный журнал боевых действий.</w:t>
      </w:r>
    </w:p>
    <w:p w:rsidR="00FB2936" w:rsidRPr="00E02CF1" w:rsidRDefault="00FB2936" w:rsidP="00310310">
      <w:pPr>
        <w:pStyle w:val="a3"/>
        <w:numPr>
          <w:ilvl w:val="0"/>
          <w:numId w:val="21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Осуществить переход по ссылке со страницы воинской части на конкретный журнал боевых действий.</w:t>
      </w:r>
    </w:p>
    <w:p w:rsidR="00FB2936" w:rsidRPr="00E02CF1" w:rsidRDefault="00FB2936" w:rsidP="00310310">
      <w:pPr>
        <w:pStyle w:val="a3"/>
        <w:numPr>
          <w:ilvl w:val="0"/>
          <w:numId w:val="21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Осуществить переход по ссылке со страницы командующего на конкретный журнал боевых действий.</w:t>
      </w:r>
    </w:p>
    <w:p w:rsidR="00FB2936" w:rsidRPr="00E02CF1" w:rsidRDefault="00FB2936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Работа со страницей «Журналы боевых действий»:</w:t>
      </w:r>
    </w:p>
    <w:p w:rsidR="00FC12C2" w:rsidRPr="00E02CF1" w:rsidRDefault="00FC12C2" w:rsidP="00310310">
      <w:pPr>
        <w:pStyle w:val="a3"/>
        <w:numPr>
          <w:ilvl w:val="0"/>
          <w:numId w:val="54"/>
        </w:numPr>
        <w:spacing w:after="0"/>
        <w:ind w:left="1428"/>
        <w:rPr>
          <w:szCs w:val="24"/>
        </w:rPr>
      </w:pPr>
      <w:r w:rsidRPr="00E02CF1">
        <w:rPr>
          <w:szCs w:val="24"/>
        </w:rPr>
        <w:t>Для просмотра журнала необходимо нажать левой кнопкой мыши по строке журнала в результатах поиска.</w:t>
      </w:r>
    </w:p>
    <w:p w:rsidR="00FC12C2" w:rsidRPr="00E02CF1" w:rsidRDefault="00FC12C2" w:rsidP="00310310">
      <w:pPr>
        <w:pStyle w:val="a3"/>
        <w:numPr>
          <w:ilvl w:val="0"/>
          <w:numId w:val="54"/>
        </w:numPr>
        <w:spacing w:after="0"/>
        <w:ind w:left="1428"/>
        <w:rPr>
          <w:szCs w:val="24"/>
        </w:rPr>
      </w:pPr>
      <w:r w:rsidRPr="00E02CF1">
        <w:rPr>
          <w:szCs w:val="24"/>
        </w:rPr>
        <w:t xml:space="preserve">В правой части экрана отобразится электронный образ страницы выбранного журнала боевых действий. </w:t>
      </w:r>
    </w:p>
    <w:p w:rsidR="00FC12C2" w:rsidRPr="00E02CF1" w:rsidRDefault="00FC12C2" w:rsidP="00310310">
      <w:pPr>
        <w:pStyle w:val="a3"/>
        <w:numPr>
          <w:ilvl w:val="0"/>
          <w:numId w:val="54"/>
        </w:numPr>
        <w:spacing w:after="0"/>
        <w:ind w:left="1428"/>
        <w:rPr>
          <w:szCs w:val="24"/>
        </w:rPr>
      </w:pPr>
      <w:r w:rsidRPr="00E02CF1">
        <w:rPr>
          <w:szCs w:val="24"/>
        </w:rPr>
        <w:lastRenderedPageBreak/>
        <w:t xml:space="preserve">В левой части экрана будет показан список страниц документа, выбранная страница в данной области подсвечена жирным шрифтом. </w:t>
      </w:r>
    </w:p>
    <w:p w:rsidR="00FC12C2" w:rsidRPr="00E02CF1" w:rsidRDefault="00FC12C2" w:rsidP="00310310">
      <w:pPr>
        <w:pStyle w:val="a3"/>
        <w:numPr>
          <w:ilvl w:val="0"/>
          <w:numId w:val="54"/>
        </w:numPr>
        <w:spacing w:after="0"/>
        <w:ind w:left="1428"/>
        <w:rPr>
          <w:szCs w:val="24"/>
        </w:rPr>
      </w:pPr>
      <w:r w:rsidRPr="00E02CF1">
        <w:rPr>
          <w:szCs w:val="24"/>
        </w:rPr>
        <w:t xml:space="preserve">Для перехода к просмотру другой страницы необходимо нажать левой кнопкой мыши по нужной странице в области списка. </w:t>
      </w:r>
    </w:p>
    <w:p w:rsidR="00FB2936" w:rsidRPr="00E02CF1" w:rsidRDefault="00FB2936" w:rsidP="00310310">
      <w:pPr>
        <w:pStyle w:val="a3"/>
        <w:numPr>
          <w:ilvl w:val="0"/>
          <w:numId w:val="54"/>
        </w:numPr>
        <w:spacing w:after="0"/>
        <w:ind w:left="1428"/>
        <w:rPr>
          <w:szCs w:val="24"/>
        </w:rPr>
      </w:pPr>
      <w:r w:rsidRPr="00E02CF1">
        <w:rPr>
          <w:szCs w:val="24"/>
        </w:rPr>
        <w:t>Для управления отображением электронного образа документа в правой части экрана предусмотрена панель инструментов, на которой доступны следующие функции:</w:t>
      </w:r>
    </w:p>
    <w:p w:rsidR="00FB2936" w:rsidRPr="00E02CF1" w:rsidRDefault="00FB2936" w:rsidP="00310310">
      <w:pPr>
        <w:pStyle w:val="a3"/>
        <w:numPr>
          <w:ilvl w:val="0"/>
          <w:numId w:val="22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перемещение видимой области электронного образа документа;</w:t>
      </w:r>
    </w:p>
    <w:p w:rsidR="00FB2936" w:rsidRPr="00E02CF1" w:rsidRDefault="00FB2936" w:rsidP="00310310">
      <w:pPr>
        <w:pStyle w:val="a3"/>
        <w:numPr>
          <w:ilvl w:val="0"/>
          <w:numId w:val="22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увеличить масштаб отображения электронного образа документа;</w:t>
      </w:r>
    </w:p>
    <w:p w:rsidR="00FB2936" w:rsidRPr="00E02CF1" w:rsidRDefault="00FB2936" w:rsidP="00310310">
      <w:pPr>
        <w:pStyle w:val="a3"/>
        <w:numPr>
          <w:ilvl w:val="0"/>
          <w:numId w:val="22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уменьшить масштаб отображения электронного образа документа;</w:t>
      </w:r>
    </w:p>
    <w:p w:rsidR="00FB2936" w:rsidRPr="00E02CF1" w:rsidRDefault="00FB2936" w:rsidP="00310310">
      <w:pPr>
        <w:pStyle w:val="a3"/>
        <w:numPr>
          <w:ilvl w:val="0"/>
          <w:numId w:val="22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показать страницу электронного образа документа полностью в видимой области экрана;</w:t>
      </w:r>
    </w:p>
    <w:p w:rsidR="00FB2936" w:rsidRPr="00E02CF1" w:rsidRDefault="00FB2936" w:rsidP="00310310">
      <w:pPr>
        <w:pStyle w:val="a3"/>
        <w:numPr>
          <w:ilvl w:val="0"/>
          <w:numId w:val="22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показать электронный образ документа в масштабе 1:1;</w:t>
      </w:r>
    </w:p>
    <w:p w:rsidR="00FB2936" w:rsidRPr="00E02CF1" w:rsidRDefault="00FB2936" w:rsidP="00310310">
      <w:pPr>
        <w:pStyle w:val="a3"/>
        <w:numPr>
          <w:ilvl w:val="0"/>
          <w:numId w:val="22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показать электронный образ документа в видимой области экрана по ширине;</w:t>
      </w:r>
    </w:p>
    <w:p w:rsidR="00FB2936" w:rsidRPr="00E02CF1" w:rsidRDefault="00FB2936" w:rsidP="00310310">
      <w:pPr>
        <w:pStyle w:val="a3"/>
        <w:numPr>
          <w:ilvl w:val="0"/>
          <w:numId w:val="22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показать электронный образ документа в видимой области экрана по высоте;</w:t>
      </w:r>
    </w:p>
    <w:p w:rsidR="00FB2936" w:rsidRPr="00E02CF1" w:rsidRDefault="00FB2936" w:rsidP="00310310">
      <w:pPr>
        <w:pStyle w:val="a3"/>
        <w:numPr>
          <w:ilvl w:val="0"/>
          <w:numId w:val="22"/>
        </w:numPr>
        <w:shd w:val="clear" w:color="auto" w:fill="FFFFFF"/>
        <w:spacing w:after="0"/>
        <w:ind w:left="1843" w:right="282"/>
        <w:rPr>
          <w:szCs w:val="24"/>
        </w:rPr>
      </w:pPr>
      <w:r w:rsidRPr="00E02CF1">
        <w:rPr>
          <w:szCs w:val="24"/>
        </w:rPr>
        <w:t xml:space="preserve">сохранить (при выборе данной функции электронный образ документа будет открыт в новой вкладке </w:t>
      </w:r>
      <w:proofErr w:type="spellStart"/>
      <w:r w:rsidRPr="00E02CF1">
        <w:rPr>
          <w:szCs w:val="24"/>
        </w:rPr>
        <w:t>web</w:t>
      </w:r>
      <w:proofErr w:type="spellEnd"/>
      <w:r w:rsidRPr="00E02CF1">
        <w:rPr>
          <w:szCs w:val="24"/>
        </w:rPr>
        <w:t>-браузера, и доступен для сохранени</w:t>
      </w:r>
      <w:r w:rsidR="00FC12C2" w:rsidRPr="00E02CF1">
        <w:rPr>
          <w:szCs w:val="24"/>
        </w:rPr>
        <w:t>я как изображение формата JPEG) (</w:t>
      </w:r>
      <w:r w:rsidR="00FC12C2" w:rsidRPr="00E02CF1">
        <w:rPr>
          <w:i/>
          <w:szCs w:val="24"/>
        </w:rPr>
        <w:t>См. рис. 1.22).</w:t>
      </w:r>
    </w:p>
    <w:p w:rsidR="00FB2936" w:rsidRPr="00E02CF1" w:rsidRDefault="00FB2936" w:rsidP="00F95FD1">
      <w:pPr>
        <w:pStyle w:val="a3"/>
        <w:shd w:val="clear" w:color="auto" w:fill="FFFFFF"/>
        <w:spacing w:after="0"/>
        <w:ind w:left="1224" w:right="282"/>
        <w:rPr>
          <w:szCs w:val="24"/>
        </w:rPr>
      </w:pPr>
    </w:p>
    <w:p w:rsidR="00403860" w:rsidRPr="00E02CF1" w:rsidRDefault="00403860" w:rsidP="00F95FD1">
      <w:pPr>
        <w:pStyle w:val="a3"/>
        <w:numPr>
          <w:ilvl w:val="1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Работа с разделом «Документы оперативного управления».</w:t>
      </w:r>
    </w:p>
    <w:p w:rsidR="00403860" w:rsidRPr="00E02CF1" w:rsidRDefault="00403860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Поиск информации о документах оперативного управления.</w:t>
      </w:r>
    </w:p>
    <w:p w:rsidR="00FB2936" w:rsidRPr="00E02CF1" w:rsidRDefault="00FB2936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поиск на странице «Документы оперативного управления» необходимо:</w:t>
      </w:r>
    </w:p>
    <w:p w:rsidR="00FB2936" w:rsidRPr="00E02CF1" w:rsidRDefault="00FB2936" w:rsidP="00310310">
      <w:pPr>
        <w:pStyle w:val="a3"/>
        <w:numPr>
          <w:ilvl w:val="0"/>
          <w:numId w:val="23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«Документы оперативного управления», расположенной в подвале сайта.</w:t>
      </w:r>
    </w:p>
    <w:p w:rsidR="00FB2936" w:rsidRPr="00E02CF1" w:rsidRDefault="00FB2936" w:rsidP="00310310">
      <w:pPr>
        <w:pStyle w:val="a3"/>
        <w:numPr>
          <w:ilvl w:val="0"/>
          <w:numId w:val="23"/>
        </w:numPr>
        <w:spacing w:after="0"/>
        <w:ind w:left="1428" w:right="282"/>
        <w:rPr>
          <w:szCs w:val="24"/>
        </w:rPr>
      </w:pPr>
      <w:proofErr w:type="gramStart"/>
      <w:r w:rsidRPr="00E02CF1">
        <w:rPr>
          <w:szCs w:val="24"/>
        </w:rPr>
        <w:t>Заполнить поля поиска «Операция», «Воинская часть», «Автор документа»,  «Дата», «Номер документа», «Тип документа» данными.</w:t>
      </w:r>
      <w:proofErr w:type="gramEnd"/>
    </w:p>
    <w:p w:rsidR="00FB2936" w:rsidRPr="00E02CF1" w:rsidRDefault="00FB2936" w:rsidP="00F95FD1">
      <w:pPr>
        <w:spacing w:after="0"/>
        <w:ind w:left="1416" w:right="282" w:firstLine="1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 xml:space="preserve">Например: </w:t>
      </w:r>
    </w:p>
    <w:p w:rsidR="00FB2936" w:rsidRPr="00E02CF1" w:rsidRDefault="00FB293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Автор документа = «43</w:t>
      </w:r>
      <w:proofErr w:type="gramStart"/>
      <w:r w:rsidRPr="00E02CF1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E02CF1">
        <w:rPr>
          <w:rFonts w:ascii="Times New Roman" w:hAnsi="Times New Roman" w:cs="Times New Roman"/>
          <w:i/>
          <w:sz w:val="24"/>
          <w:szCs w:val="24"/>
        </w:rPr>
        <w:t>»</w:t>
      </w:r>
    </w:p>
    <w:p w:rsidR="00FB2936" w:rsidRPr="00E02CF1" w:rsidRDefault="00FB293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Дата = «01.10.1941»</w:t>
      </w:r>
    </w:p>
    <w:p w:rsidR="00FB2936" w:rsidRPr="00E02CF1" w:rsidRDefault="00FB293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Номер документа = «160»</w:t>
      </w:r>
    </w:p>
    <w:p w:rsidR="00FB2936" w:rsidRPr="00E02CF1" w:rsidRDefault="00FB2936" w:rsidP="00F95FD1">
      <w:pPr>
        <w:spacing w:after="0"/>
        <w:ind w:left="1416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Тип документа = «Директивы и указания»</w:t>
      </w:r>
    </w:p>
    <w:p w:rsidR="00FB2936" w:rsidRPr="00E02CF1" w:rsidRDefault="00FB2936" w:rsidP="00310310">
      <w:pPr>
        <w:pStyle w:val="a3"/>
        <w:numPr>
          <w:ilvl w:val="0"/>
          <w:numId w:val="23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кнопку «Найти».</w:t>
      </w:r>
    </w:p>
    <w:p w:rsidR="00FB2936" w:rsidRPr="00E02CF1" w:rsidRDefault="00FB2936" w:rsidP="00F95FD1">
      <w:pPr>
        <w:spacing w:after="0"/>
        <w:ind w:left="708" w:right="282" w:firstLine="70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 (</w:t>
      </w:r>
      <w:r w:rsidR="00E03DD7" w:rsidRPr="00E02CF1">
        <w:rPr>
          <w:rFonts w:ascii="Times New Roman" w:hAnsi="Times New Roman" w:cs="Times New Roman"/>
          <w:i/>
          <w:sz w:val="24"/>
          <w:szCs w:val="24"/>
        </w:rPr>
        <w:t>См. рис. 1.23</w:t>
      </w:r>
      <w:r w:rsidRPr="00E02CF1">
        <w:rPr>
          <w:rFonts w:ascii="Times New Roman" w:hAnsi="Times New Roman" w:cs="Times New Roman"/>
          <w:i/>
          <w:sz w:val="24"/>
          <w:szCs w:val="24"/>
        </w:rPr>
        <w:t>).</w:t>
      </w:r>
    </w:p>
    <w:p w:rsidR="00FB2936" w:rsidRPr="00E02CF1" w:rsidRDefault="00FB2936" w:rsidP="00F95FD1">
      <w:pPr>
        <w:shd w:val="clear" w:color="auto" w:fill="FFFFFF"/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FB2936" w:rsidRPr="00E02CF1" w:rsidRDefault="00FB2936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Работа с результатами поиска.</w:t>
      </w:r>
    </w:p>
    <w:p w:rsidR="00E03DD7" w:rsidRPr="00E02CF1" w:rsidRDefault="00FB2936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работы с документами  в списке результатов возможно:</w:t>
      </w:r>
    </w:p>
    <w:p w:rsidR="00E03DD7" w:rsidRPr="00E02CF1" w:rsidRDefault="00E03DD7" w:rsidP="00310310">
      <w:pPr>
        <w:pStyle w:val="a5"/>
        <w:numPr>
          <w:ilvl w:val="0"/>
          <w:numId w:val="24"/>
        </w:numPr>
        <w:shd w:val="clear" w:color="auto" w:fill="FFFFFF"/>
        <w:spacing w:before="0" w:beforeAutospacing="0" w:after="120" w:afterAutospacing="0" w:line="276" w:lineRule="auto"/>
        <w:ind w:left="1418"/>
      </w:pPr>
      <w:r w:rsidRPr="00E02CF1">
        <w:t>Раскрытие категорию документов по нажатию на кнопку «+».</w:t>
      </w:r>
    </w:p>
    <w:p w:rsidR="00E03DD7" w:rsidRPr="00E02CF1" w:rsidRDefault="00E03DD7" w:rsidP="00310310">
      <w:pPr>
        <w:pStyle w:val="a5"/>
        <w:numPr>
          <w:ilvl w:val="0"/>
          <w:numId w:val="24"/>
        </w:numPr>
        <w:shd w:val="clear" w:color="auto" w:fill="FFFFFF"/>
        <w:spacing w:before="0" w:beforeAutospacing="0" w:after="120" w:afterAutospacing="0" w:line="276" w:lineRule="auto"/>
        <w:ind w:left="1418"/>
      </w:pPr>
      <w:r w:rsidRPr="00E02CF1">
        <w:t>Просмотр документов  по нажатию на название в списке.</w:t>
      </w:r>
    </w:p>
    <w:p w:rsidR="00E03DD7" w:rsidRPr="00E02CF1" w:rsidRDefault="00E03DD7" w:rsidP="00310310">
      <w:pPr>
        <w:pStyle w:val="a5"/>
        <w:numPr>
          <w:ilvl w:val="0"/>
          <w:numId w:val="24"/>
        </w:numPr>
        <w:shd w:val="clear" w:color="auto" w:fill="FFFFFF"/>
        <w:spacing w:before="0" w:beforeAutospacing="0" w:after="120" w:afterAutospacing="0" w:line="276" w:lineRule="auto"/>
        <w:ind w:left="1418"/>
      </w:pPr>
      <w:r w:rsidRPr="00E02CF1">
        <w:t>Навигация по страницам документа с помощью навигационных кнопок со стрелками.</w:t>
      </w:r>
    </w:p>
    <w:p w:rsidR="00E03DD7" w:rsidRPr="00E02CF1" w:rsidRDefault="00E03DD7" w:rsidP="00310310">
      <w:pPr>
        <w:pStyle w:val="a5"/>
        <w:numPr>
          <w:ilvl w:val="0"/>
          <w:numId w:val="24"/>
        </w:numPr>
        <w:shd w:val="clear" w:color="auto" w:fill="FFFFFF"/>
        <w:spacing w:before="0" w:beforeAutospacing="0" w:after="120" w:afterAutospacing="0" w:line="276" w:lineRule="auto"/>
        <w:ind w:left="1418"/>
      </w:pPr>
      <w:r w:rsidRPr="00E02CF1">
        <w:t>Добавление документа в личный архив, по нажатию на кнопку «В архив» справа от названия документа (</w:t>
      </w:r>
      <w:r w:rsidRPr="00E02CF1">
        <w:rPr>
          <w:i/>
        </w:rPr>
        <w:t>См. рис. 1.24).</w:t>
      </w:r>
    </w:p>
    <w:p w:rsidR="00FB2936" w:rsidRPr="00E02CF1" w:rsidRDefault="00FB2936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FB2936" w:rsidRPr="00E02CF1" w:rsidRDefault="00FB2936" w:rsidP="00F95FD1">
      <w:pPr>
        <w:pStyle w:val="a3"/>
        <w:numPr>
          <w:ilvl w:val="2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Переход на Страницу Документа оперативного управления и работа с ней.</w:t>
      </w:r>
    </w:p>
    <w:p w:rsidR="00FB2936" w:rsidRPr="00E02CF1" w:rsidRDefault="00FB2936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lastRenderedPageBreak/>
        <w:t>На страницу документов оперативного управления можно попасть:</w:t>
      </w:r>
    </w:p>
    <w:p w:rsidR="00FB2936" w:rsidRPr="00E02CF1" w:rsidRDefault="00FB2936" w:rsidP="00310310">
      <w:pPr>
        <w:pStyle w:val="a3"/>
        <w:numPr>
          <w:ilvl w:val="0"/>
          <w:numId w:val="25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«Документы оперативного управления», расположенной в подвале сайта. Осуществить поиск на странице</w:t>
      </w:r>
    </w:p>
    <w:p w:rsidR="00FB2936" w:rsidRPr="00E02CF1" w:rsidRDefault="00FB2936" w:rsidP="00310310">
      <w:pPr>
        <w:pStyle w:val="a3"/>
        <w:numPr>
          <w:ilvl w:val="0"/>
          <w:numId w:val="25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Осуществить переход по ссылке со страницы командующего на конкретный документ оперативного управления.</w:t>
      </w:r>
    </w:p>
    <w:p w:rsidR="00FB2936" w:rsidRPr="00E02CF1" w:rsidRDefault="00FB2936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Работа со страницей «Документы оперативного управления»:</w:t>
      </w:r>
    </w:p>
    <w:p w:rsidR="00E03DD7" w:rsidRPr="00E02CF1" w:rsidRDefault="00E03DD7" w:rsidP="00310310">
      <w:pPr>
        <w:pStyle w:val="a3"/>
        <w:numPr>
          <w:ilvl w:val="0"/>
          <w:numId w:val="26"/>
        </w:numPr>
        <w:ind w:left="1428"/>
        <w:rPr>
          <w:szCs w:val="24"/>
        </w:rPr>
      </w:pPr>
      <w:r w:rsidRPr="00E02CF1">
        <w:rPr>
          <w:szCs w:val="24"/>
        </w:rPr>
        <w:t>Для просмотра документа необходимо нажать левой кнопкой мыши по строке документа в результатах поиска.</w:t>
      </w:r>
    </w:p>
    <w:p w:rsidR="00E03DD7" w:rsidRPr="00E02CF1" w:rsidRDefault="00E03DD7" w:rsidP="00310310">
      <w:pPr>
        <w:pStyle w:val="a3"/>
        <w:numPr>
          <w:ilvl w:val="0"/>
          <w:numId w:val="26"/>
        </w:numPr>
        <w:ind w:left="1428"/>
        <w:rPr>
          <w:szCs w:val="24"/>
        </w:rPr>
      </w:pPr>
      <w:r w:rsidRPr="00E02CF1">
        <w:rPr>
          <w:szCs w:val="24"/>
        </w:rPr>
        <w:t>В правой части экрана отобразится электронный образ страницы выбранного документа оперативного управления.</w:t>
      </w:r>
    </w:p>
    <w:p w:rsidR="00E03DD7" w:rsidRPr="00E02CF1" w:rsidRDefault="00E03DD7" w:rsidP="00310310">
      <w:pPr>
        <w:pStyle w:val="a3"/>
        <w:numPr>
          <w:ilvl w:val="0"/>
          <w:numId w:val="26"/>
        </w:numPr>
        <w:ind w:left="1428"/>
        <w:rPr>
          <w:szCs w:val="24"/>
        </w:rPr>
      </w:pPr>
      <w:r w:rsidRPr="00E02CF1">
        <w:rPr>
          <w:szCs w:val="24"/>
        </w:rPr>
        <w:t xml:space="preserve">В левой части экрана будет показан список страниц документа, выбранная страница в данной области подсвечена жирным шрифтом. </w:t>
      </w:r>
    </w:p>
    <w:p w:rsidR="00E03DD7" w:rsidRPr="00E02CF1" w:rsidRDefault="00E03DD7" w:rsidP="00310310">
      <w:pPr>
        <w:pStyle w:val="a3"/>
        <w:numPr>
          <w:ilvl w:val="0"/>
          <w:numId w:val="26"/>
        </w:numPr>
        <w:ind w:left="1428"/>
        <w:rPr>
          <w:szCs w:val="24"/>
        </w:rPr>
      </w:pPr>
      <w:r w:rsidRPr="00E02CF1">
        <w:rPr>
          <w:szCs w:val="24"/>
        </w:rPr>
        <w:t xml:space="preserve">Для перехода к просмотру другой страницы необходимо нажать левой кнопкой мыши по нужной странице в области списка. </w:t>
      </w:r>
    </w:p>
    <w:p w:rsidR="00FB2936" w:rsidRPr="00E02CF1" w:rsidRDefault="00FB2936" w:rsidP="00310310">
      <w:pPr>
        <w:pStyle w:val="a3"/>
        <w:numPr>
          <w:ilvl w:val="0"/>
          <w:numId w:val="26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Для управления отображением электронного образа документа в правой части экрана предусмотрена панель инструментов, на которой доступны следующие функции:</w:t>
      </w:r>
    </w:p>
    <w:p w:rsidR="00FB2936" w:rsidRPr="00E02CF1" w:rsidRDefault="00FB2936" w:rsidP="00310310">
      <w:pPr>
        <w:pStyle w:val="a3"/>
        <w:numPr>
          <w:ilvl w:val="0"/>
          <w:numId w:val="27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- перемещение видимой области электронного образа документа;</w:t>
      </w:r>
    </w:p>
    <w:p w:rsidR="00FB2936" w:rsidRPr="00E02CF1" w:rsidRDefault="00FB2936" w:rsidP="00310310">
      <w:pPr>
        <w:pStyle w:val="a3"/>
        <w:numPr>
          <w:ilvl w:val="0"/>
          <w:numId w:val="27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- увеличить масштаб отображения электронного образа документа;</w:t>
      </w:r>
    </w:p>
    <w:p w:rsidR="00FB2936" w:rsidRPr="00E02CF1" w:rsidRDefault="00FB2936" w:rsidP="00310310">
      <w:pPr>
        <w:pStyle w:val="a3"/>
        <w:numPr>
          <w:ilvl w:val="0"/>
          <w:numId w:val="27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- уменьшить масштаб отображения электронного образа документа;</w:t>
      </w:r>
    </w:p>
    <w:p w:rsidR="00FB2936" w:rsidRPr="00E02CF1" w:rsidRDefault="00FB2936" w:rsidP="00310310">
      <w:pPr>
        <w:pStyle w:val="a3"/>
        <w:numPr>
          <w:ilvl w:val="0"/>
          <w:numId w:val="27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- показать страницу электронного образа документа полностью в видимой области экрана;</w:t>
      </w:r>
    </w:p>
    <w:p w:rsidR="00FB2936" w:rsidRPr="00E02CF1" w:rsidRDefault="00FB2936" w:rsidP="00310310">
      <w:pPr>
        <w:pStyle w:val="a3"/>
        <w:numPr>
          <w:ilvl w:val="0"/>
          <w:numId w:val="27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- показать электронный образ документа в масштабе 1:1;</w:t>
      </w:r>
    </w:p>
    <w:p w:rsidR="00FB2936" w:rsidRPr="00E02CF1" w:rsidRDefault="00FB2936" w:rsidP="00310310">
      <w:pPr>
        <w:pStyle w:val="a3"/>
        <w:numPr>
          <w:ilvl w:val="0"/>
          <w:numId w:val="27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- показать электронный образ документа в видимой области экрана по ширине;</w:t>
      </w:r>
    </w:p>
    <w:p w:rsidR="00FB2936" w:rsidRPr="00E02CF1" w:rsidRDefault="00FB2936" w:rsidP="00310310">
      <w:pPr>
        <w:pStyle w:val="a3"/>
        <w:numPr>
          <w:ilvl w:val="0"/>
          <w:numId w:val="27"/>
        </w:numPr>
        <w:spacing w:after="0"/>
        <w:ind w:left="1843" w:right="282"/>
        <w:rPr>
          <w:szCs w:val="24"/>
        </w:rPr>
      </w:pPr>
      <w:r w:rsidRPr="00E02CF1">
        <w:rPr>
          <w:szCs w:val="24"/>
        </w:rPr>
        <w:t>- показать электронный образ документа в видимой области экрана по высоте;</w:t>
      </w:r>
    </w:p>
    <w:p w:rsidR="00FB2936" w:rsidRPr="00E02CF1" w:rsidRDefault="00FB2936" w:rsidP="00310310">
      <w:pPr>
        <w:pStyle w:val="a3"/>
        <w:numPr>
          <w:ilvl w:val="0"/>
          <w:numId w:val="27"/>
        </w:numPr>
        <w:shd w:val="clear" w:color="auto" w:fill="FFFFFF"/>
        <w:spacing w:after="0"/>
        <w:ind w:left="1843" w:right="282"/>
        <w:rPr>
          <w:szCs w:val="24"/>
        </w:rPr>
      </w:pPr>
      <w:r w:rsidRPr="00E02CF1">
        <w:rPr>
          <w:szCs w:val="24"/>
        </w:rPr>
        <w:t>- сохранить (при выборе данной функции электронный образ до</w:t>
      </w:r>
      <w:r w:rsidR="00E02CF1">
        <w:rPr>
          <w:szCs w:val="24"/>
        </w:rPr>
        <w:t xml:space="preserve">кумента будет открыт в новой </w:t>
      </w:r>
      <w:r w:rsidRPr="00E02CF1">
        <w:rPr>
          <w:szCs w:val="24"/>
        </w:rPr>
        <w:t xml:space="preserve">вкладке </w:t>
      </w:r>
      <w:proofErr w:type="spellStart"/>
      <w:r w:rsidRPr="00E02CF1">
        <w:rPr>
          <w:szCs w:val="24"/>
        </w:rPr>
        <w:t>web</w:t>
      </w:r>
      <w:proofErr w:type="spellEnd"/>
      <w:r w:rsidRPr="00E02CF1">
        <w:rPr>
          <w:szCs w:val="24"/>
        </w:rPr>
        <w:t>-браузера, и доступен для сохранени</w:t>
      </w:r>
      <w:r w:rsidR="00E03DD7" w:rsidRPr="00E02CF1">
        <w:rPr>
          <w:szCs w:val="24"/>
        </w:rPr>
        <w:t>я как изображение формата JPEG) (</w:t>
      </w:r>
      <w:r w:rsidR="00E03DD7" w:rsidRPr="00E02CF1">
        <w:rPr>
          <w:i/>
          <w:szCs w:val="24"/>
        </w:rPr>
        <w:t>См. рис. 1.24).</w:t>
      </w:r>
    </w:p>
    <w:p w:rsidR="00FB2936" w:rsidRDefault="00FB2936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420CB2" w:rsidRDefault="00420CB2" w:rsidP="00F95FD1">
      <w:pPr>
        <w:shd w:val="clear" w:color="auto" w:fill="FFFFFF"/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EF167C" w:rsidRPr="00E02CF1" w:rsidRDefault="00EF167C" w:rsidP="00F95FD1">
      <w:pPr>
        <w:shd w:val="clear" w:color="auto" w:fill="FFFFFF"/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FB2936" w:rsidRPr="00E02CF1" w:rsidRDefault="00FB2936" w:rsidP="00F95FD1">
      <w:pPr>
        <w:pStyle w:val="ab"/>
        <w:numPr>
          <w:ilvl w:val="0"/>
          <w:numId w:val="1"/>
        </w:numPr>
        <w:spacing w:line="276" w:lineRule="auto"/>
        <w:ind w:right="282"/>
        <w:rPr>
          <w:rStyle w:val="af1"/>
          <w:rFonts w:ascii="Times New Roman" w:hAnsi="Times New Roman" w:cs="Times New Roman"/>
          <w:sz w:val="24"/>
          <w:szCs w:val="24"/>
        </w:rPr>
      </w:pPr>
      <w:r w:rsidRPr="00E02CF1">
        <w:rPr>
          <w:rStyle w:val="af1"/>
          <w:rFonts w:ascii="Times New Roman" w:hAnsi="Times New Roman" w:cs="Times New Roman"/>
          <w:sz w:val="24"/>
          <w:szCs w:val="24"/>
        </w:rPr>
        <w:lastRenderedPageBreak/>
        <w:t>Структура ОБД «Мемориал», навигация по сайту, выполнение поисковых запросов средствами ОБД.</w:t>
      </w:r>
    </w:p>
    <w:p w:rsidR="00FB2936" w:rsidRPr="00E02CF1" w:rsidRDefault="00FB2936" w:rsidP="00F95FD1">
      <w:pPr>
        <w:pStyle w:val="a3"/>
        <w:numPr>
          <w:ilvl w:val="1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Общие сведения об ОБД «Мемориал».</w:t>
      </w:r>
    </w:p>
    <w:p w:rsidR="00FB2936" w:rsidRPr="00E02CF1" w:rsidRDefault="0052643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Назначение, условия применения и основные выполняемые функции</w:t>
      </w:r>
      <w:r w:rsidR="00FB2936" w:rsidRPr="00E02CF1">
        <w:rPr>
          <w:szCs w:val="24"/>
        </w:rPr>
        <w:t>.</w:t>
      </w:r>
    </w:p>
    <w:p w:rsidR="0052643A" w:rsidRDefault="0052643A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 xml:space="preserve">Основными функциями ОБД «Мемориал» для </w:t>
      </w:r>
      <w:proofErr w:type="gramStart"/>
      <w:r w:rsidR="00D00B44">
        <w:rPr>
          <w:rFonts w:ascii="Times New Roman" w:hAnsi="Times New Roman" w:cs="Times New Roman"/>
          <w:sz w:val="24"/>
          <w:szCs w:val="24"/>
        </w:rPr>
        <w:t>интернет-</w:t>
      </w:r>
      <w:r w:rsidRPr="00E02CF1">
        <w:rPr>
          <w:rFonts w:ascii="Times New Roman" w:hAnsi="Times New Roman" w:cs="Times New Roman"/>
          <w:sz w:val="24"/>
          <w:szCs w:val="24"/>
        </w:rPr>
        <w:t>версии</w:t>
      </w:r>
      <w:proofErr w:type="gramEnd"/>
      <w:r w:rsidRPr="00E02CF1">
        <w:rPr>
          <w:rFonts w:ascii="Times New Roman" w:hAnsi="Times New Roman" w:cs="Times New Roman"/>
          <w:sz w:val="24"/>
          <w:szCs w:val="24"/>
        </w:rPr>
        <w:t xml:space="preserve"> является поиск по документам </w:t>
      </w:r>
      <w:r w:rsidR="00A61E47">
        <w:rPr>
          <w:rFonts w:ascii="Times New Roman" w:hAnsi="Times New Roman" w:cs="Times New Roman"/>
          <w:sz w:val="24"/>
          <w:szCs w:val="24"/>
        </w:rPr>
        <w:t>с информацией о выбытии</w:t>
      </w:r>
      <w:r w:rsidRPr="00E02CF1">
        <w:rPr>
          <w:rFonts w:ascii="Times New Roman" w:hAnsi="Times New Roman" w:cs="Times New Roman"/>
          <w:sz w:val="24"/>
          <w:szCs w:val="24"/>
        </w:rPr>
        <w:t xml:space="preserve"> военнослужащих из радов КА.</w:t>
      </w:r>
    </w:p>
    <w:p w:rsidR="00C82B6F" w:rsidRPr="00E02CF1" w:rsidRDefault="00C82B6F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</w:p>
    <w:p w:rsidR="0052643A" w:rsidRPr="00E02CF1" w:rsidRDefault="0052643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Особенности пользовательского интерфейса.</w:t>
      </w:r>
    </w:p>
    <w:p w:rsidR="0052643A" w:rsidRPr="00E02CF1" w:rsidRDefault="0052643A" w:rsidP="00F95FD1">
      <w:pPr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 xml:space="preserve">Пользовательский интерфейс выполнен в виде стандартного </w:t>
      </w:r>
      <w:r w:rsidRPr="00E02CF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02CF1">
        <w:rPr>
          <w:rFonts w:ascii="Times New Roman" w:hAnsi="Times New Roman" w:cs="Times New Roman"/>
          <w:sz w:val="24"/>
          <w:szCs w:val="24"/>
        </w:rPr>
        <w:t xml:space="preserve"> приложения с элементами </w:t>
      </w:r>
      <w:r w:rsidRPr="00E02CF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02CF1">
        <w:rPr>
          <w:rFonts w:ascii="Times New Roman" w:hAnsi="Times New Roman" w:cs="Times New Roman"/>
          <w:sz w:val="24"/>
          <w:szCs w:val="24"/>
        </w:rPr>
        <w:t xml:space="preserve"> 2.0.</w:t>
      </w:r>
    </w:p>
    <w:p w:rsidR="0052643A" w:rsidRPr="00E02CF1" w:rsidRDefault="0052643A" w:rsidP="00F95FD1">
      <w:pPr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FB2936" w:rsidRPr="00E02CF1" w:rsidRDefault="0052643A" w:rsidP="00F95FD1">
      <w:pPr>
        <w:pStyle w:val="a3"/>
        <w:numPr>
          <w:ilvl w:val="1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Структура главной страницы сайта.</w:t>
      </w:r>
    </w:p>
    <w:p w:rsidR="0052643A" w:rsidRPr="00E02CF1" w:rsidRDefault="0052643A" w:rsidP="00F95FD1">
      <w:pPr>
        <w:spacing w:after="0"/>
        <w:ind w:left="360" w:right="282" w:firstLine="34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Главная страница имеет следующую структуру:</w:t>
      </w:r>
    </w:p>
    <w:p w:rsidR="0052643A" w:rsidRPr="00E02CF1" w:rsidRDefault="0052643A" w:rsidP="00310310">
      <w:pPr>
        <w:pStyle w:val="a3"/>
        <w:numPr>
          <w:ilvl w:val="0"/>
          <w:numId w:val="28"/>
        </w:numPr>
        <w:spacing w:after="0"/>
        <w:ind w:left="1080" w:right="282"/>
        <w:rPr>
          <w:szCs w:val="24"/>
        </w:rPr>
      </w:pPr>
      <w:proofErr w:type="gramStart"/>
      <w:r w:rsidRPr="00E02CF1">
        <w:rPr>
          <w:szCs w:val="24"/>
        </w:rPr>
        <w:t>Шапка, содержащая: логотип «Мемориал»; ссылки для навигации по разделам сайта («Главная», «Как искать», «О проекте», «Источники информации»</w:t>
      </w:r>
      <w:r w:rsidR="002E4CBB">
        <w:rPr>
          <w:szCs w:val="24"/>
        </w:rPr>
        <w:t>, «Отзывы»</w:t>
      </w:r>
      <w:r w:rsidRPr="00E02CF1">
        <w:rPr>
          <w:szCs w:val="24"/>
        </w:rPr>
        <w:t xml:space="preserve">); </w:t>
      </w:r>
      <w:proofErr w:type="gramEnd"/>
    </w:p>
    <w:p w:rsidR="0052643A" w:rsidRPr="00E02CF1" w:rsidRDefault="0052643A" w:rsidP="00310310">
      <w:pPr>
        <w:pStyle w:val="a3"/>
        <w:numPr>
          <w:ilvl w:val="0"/>
          <w:numId w:val="28"/>
        </w:numPr>
        <w:spacing w:after="0"/>
        <w:ind w:left="1080" w:right="282"/>
        <w:rPr>
          <w:szCs w:val="24"/>
        </w:rPr>
      </w:pPr>
      <w:r w:rsidRPr="00E02CF1">
        <w:rPr>
          <w:szCs w:val="24"/>
        </w:rPr>
        <w:t xml:space="preserve">В центральной части страницы содержится форма с переключающимися вкладками «Установить судьбу», «Расширенный поиск», «Избранное», </w:t>
      </w:r>
      <w:r w:rsidR="002E4CBB">
        <w:rPr>
          <w:szCs w:val="24"/>
        </w:rPr>
        <w:t xml:space="preserve"> «Обратная связь», </w:t>
      </w:r>
      <w:r w:rsidRPr="00E02CF1">
        <w:rPr>
          <w:szCs w:val="24"/>
        </w:rPr>
        <w:t>«Помощь» и ссылкой на страницу «Как искать?».</w:t>
      </w:r>
    </w:p>
    <w:p w:rsidR="0052643A" w:rsidRDefault="0052643A" w:rsidP="00310310">
      <w:pPr>
        <w:pStyle w:val="a3"/>
        <w:numPr>
          <w:ilvl w:val="0"/>
          <w:numId w:val="28"/>
        </w:numPr>
        <w:spacing w:after="0"/>
        <w:ind w:left="1080" w:right="282"/>
        <w:rPr>
          <w:szCs w:val="24"/>
        </w:rPr>
      </w:pPr>
      <w:r w:rsidRPr="00E02CF1">
        <w:rPr>
          <w:szCs w:val="24"/>
        </w:rPr>
        <w:t>В нижней части страницы содержится обращение к соотечественникам.</w:t>
      </w:r>
    </w:p>
    <w:p w:rsidR="002E4CBB" w:rsidRPr="00E02CF1" w:rsidRDefault="002E4CBB" w:rsidP="00310310">
      <w:pPr>
        <w:pStyle w:val="a3"/>
        <w:numPr>
          <w:ilvl w:val="0"/>
          <w:numId w:val="28"/>
        </w:numPr>
        <w:spacing w:after="0"/>
        <w:ind w:left="1080" w:right="282"/>
        <w:rPr>
          <w:szCs w:val="24"/>
        </w:rPr>
      </w:pPr>
      <w:r>
        <w:rPr>
          <w:szCs w:val="24"/>
        </w:rPr>
        <w:t>Форма для авторизации пользователей и ссылка на форму регистрации.</w:t>
      </w:r>
    </w:p>
    <w:p w:rsidR="00EE7C86" w:rsidRPr="00E02CF1" w:rsidRDefault="00EE7C86" w:rsidP="00F95FD1">
      <w:pPr>
        <w:spacing w:after="0"/>
        <w:ind w:left="360" w:right="282"/>
        <w:rPr>
          <w:rFonts w:ascii="Times New Roman" w:hAnsi="Times New Roman" w:cs="Times New Roman"/>
          <w:sz w:val="24"/>
          <w:szCs w:val="24"/>
        </w:rPr>
      </w:pPr>
    </w:p>
    <w:p w:rsidR="0052643A" w:rsidRPr="00E02CF1" w:rsidRDefault="0052643A" w:rsidP="00F95FD1">
      <w:pPr>
        <w:pStyle w:val="a3"/>
        <w:numPr>
          <w:ilvl w:val="1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Поиск в ОБД «Мемориал».</w:t>
      </w:r>
    </w:p>
    <w:p w:rsidR="0052643A" w:rsidRPr="00E02CF1" w:rsidRDefault="0052643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Поиск с помощью формы «Установить судьбу».</w:t>
      </w:r>
    </w:p>
    <w:p w:rsidR="00EE7C86" w:rsidRPr="00E02CF1" w:rsidRDefault="00EE7C86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поиск с помощью формы «Установить судьбу» необходимо:</w:t>
      </w:r>
    </w:p>
    <w:p w:rsidR="00EE7C86" w:rsidRPr="00E02CF1" w:rsidRDefault="00EE7C86" w:rsidP="00310310">
      <w:pPr>
        <w:pStyle w:val="a3"/>
        <w:numPr>
          <w:ilvl w:val="0"/>
          <w:numId w:val="29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Перейти на главную страницу сайта.</w:t>
      </w:r>
    </w:p>
    <w:p w:rsidR="00EE7C86" w:rsidRPr="00E02CF1" w:rsidRDefault="00EE7C86" w:rsidP="00310310">
      <w:pPr>
        <w:pStyle w:val="a3"/>
        <w:numPr>
          <w:ilvl w:val="0"/>
          <w:numId w:val="29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Заполнить поля формы «Установить судьбу» данными</w:t>
      </w:r>
      <w:r w:rsidR="001F0174">
        <w:rPr>
          <w:szCs w:val="24"/>
        </w:rPr>
        <w:t xml:space="preserve"> (не обязательно заполнять все поля)</w:t>
      </w:r>
      <w:r w:rsidRPr="00E02CF1">
        <w:rPr>
          <w:szCs w:val="24"/>
        </w:rPr>
        <w:t>.</w:t>
      </w:r>
    </w:p>
    <w:p w:rsidR="00EE7C86" w:rsidRPr="00E02CF1" w:rsidRDefault="00EE7C8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 xml:space="preserve">Например: </w:t>
      </w:r>
    </w:p>
    <w:p w:rsidR="00EE7C86" w:rsidRPr="00E02CF1" w:rsidRDefault="00EE7C8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Фамилия = «Иванов»</w:t>
      </w:r>
    </w:p>
    <w:p w:rsidR="00EE7C86" w:rsidRPr="00E02CF1" w:rsidRDefault="00EE7C8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Имя = «Сергей»</w:t>
      </w:r>
    </w:p>
    <w:p w:rsidR="00EE7C86" w:rsidRPr="00E02CF1" w:rsidRDefault="00EE7C8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Отчество = «Иванович»</w:t>
      </w:r>
    </w:p>
    <w:p w:rsidR="00EE7C86" w:rsidRPr="00E02CF1" w:rsidRDefault="00EE7C8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Год рождения = «1910»</w:t>
      </w:r>
    </w:p>
    <w:p w:rsidR="00EE7C86" w:rsidRPr="00E02CF1" w:rsidRDefault="00EE7C86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Звание = «лейтенант»</w:t>
      </w:r>
    </w:p>
    <w:p w:rsidR="00EE7C86" w:rsidRPr="00E02CF1" w:rsidRDefault="00EE7C86" w:rsidP="00310310">
      <w:pPr>
        <w:pStyle w:val="a3"/>
        <w:numPr>
          <w:ilvl w:val="0"/>
          <w:numId w:val="29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кнопку «Искать».</w:t>
      </w:r>
    </w:p>
    <w:p w:rsidR="00EE7C86" w:rsidRPr="00E02CF1" w:rsidRDefault="00EE7C86" w:rsidP="00F95FD1">
      <w:pPr>
        <w:spacing w:after="0"/>
        <w:ind w:left="708" w:right="282" w:firstLine="70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 (</w:t>
      </w:r>
      <w:r w:rsidRPr="00E02CF1">
        <w:rPr>
          <w:rFonts w:ascii="Times New Roman" w:hAnsi="Times New Roman" w:cs="Times New Roman"/>
          <w:i/>
          <w:sz w:val="24"/>
          <w:szCs w:val="24"/>
        </w:rPr>
        <w:t xml:space="preserve">См. </w:t>
      </w:r>
      <w:proofErr w:type="spellStart"/>
      <w:r w:rsidRPr="00E02CF1">
        <w:rPr>
          <w:rFonts w:ascii="Times New Roman" w:hAnsi="Times New Roman" w:cs="Times New Roman"/>
          <w:i/>
          <w:sz w:val="24"/>
          <w:szCs w:val="24"/>
        </w:rPr>
        <w:t>ри</w:t>
      </w:r>
      <w:proofErr w:type="spellEnd"/>
      <w:proofErr w:type="gramStart"/>
      <w:r w:rsidRPr="00E02CF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proofErr w:type="gramEnd"/>
      <w:r w:rsidRPr="00E02CF1">
        <w:rPr>
          <w:rFonts w:ascii="Times New Roman" w:hAnsi="Times New Roman" w:cs="Times New Roman"/>
          <w:i/>
          <w:sz w:val="24"/>
          <w:szCs w:val="24"/>
        </w:rPr>
        <w:t>. 2.1)</w:t>
      </w:r>
    </w:p>
    <w:p w:rsidR="00EE7C86" w:rsidRPr="00E02CF1" w:rsidRDefault="00EE7C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52643A" w:rsidRPr="00E02CF1" w:rsidRDefault="0052643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Расширенный поиск.</w:t>
      </w:r>
    </w:p>
    <w:p w:rsidR="00EE7C86" w:rsidRPr="00E02CF1" w:rsidRDefault="00EE7C86" w:rsidP="00F95FD1">
      <w:pPr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расширенный поиск необходимо:</w:t>
      </w:r>
    </w:p>
    <w:p w:rsidR="00EE7C86" w:rsidRPr="00E02CF1" w:rsidRDefault="00EE7C86" w:rsidP="00310310">
      <w:pPr>
        <w:pStyle w:val="a3"/>
        <w:numPr>
          <w:ilvl w:val="0"/>
          <w:numId w:val="30"/>
        </w:numPr>
        <w:spacing w:after="0"/>
        <w:ind w:left="1440" w:right="282"/>
        <w:rPr>
          <w:szCs w:val="24"/>
        </w:rPr>
      </w:pPr>
      <w:r w:rsidRPr="00E02CF1">
        <w:rPr>
          <w:szCs w:val="24"/>
        </w:rPr>
        <w:t>Перейти на главную страницу сайта.</w:t>
      </w:r>
    </w:p>
    <w:p w:rsidR="00EE7C86" w:rsidRPr="00E02CF1" w:rsidRDefault="00EE7C86" w:rsidP="00310310">
      <w:pPr>
        <w:pStyle w:val="a3"/>
        <w:numPr>
          <w:ilvl w:val="0"/>
          <w:numId w:val="30"/>
        </w:numPr>
        <w:spacing w:after="0"/>
        <w:ind w:left="1440" w:right="282"/>
        <w:rPr>
          <w:szCs w:val="24"/>
        </w:rPr>
      </w:pPr>
      <w:r w:rsidRPr="00E02CF1">
        <w:rPr>
          <w:szCs w:val="24"/>
        </w:rPr>
        <w:t>Нажать на вкладку «Расширенный поиск».</w:t>
      </w:r>
    </w:p>
    <w:p w:rsidR="00EE7C86" w:rsidRPr="00E02CF1" w:rsidRDefault="00EE7C86" w:rsidP="00310310">
      <w:pPr>
        <w:pStyle w:val="a3"/>
        <w:numPr>
          <w:ilvl w:val="0"/>
          <w:numId w:val="30"/>
        </w:numPr>
        <w:spacing w:after="0"/>
        <w:ind w:left="1440" w:right="282"/>
        <w:rPr>
          <w:szCs w:val="24"/>
        </w:rPr>
      </w:pPr>
      <w:r w:rsidRPr="00E02CF1">
        <w:rPr>
          <w:szCs w:val="24"/>
        </w:rPr>
        <w:t xml:space="preserve">Заполнить строку поиска </w:t>
      </w:r>
      <w:r w:rsidR="000A0821">
        <w:rPr>
          <w:szCs w:val="24"/>
        </w:rPr>
        <w:t xml:space="preserve">или поля поиска </w:t>
      </w:r>
      <w:r w:rsidRPr="00E02CF1">
        <w:rPr>
          <w:szCs w:val="24"/>
        </w:rPr>
        <w:t>данными.</w:t>
      </w:r>
    </w:p>
    <w:p w:rsidR="00176B58" w:rsidRPr="00176B58" w:rsidRDefault="000A0821" w:rsidP="00176B58">
      <w:pPr>
        <w:spacing w:after="0"/>
        <w:ind w:left="1080" w:right="282" w:firstLine="33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Например, </w:t>
      </w:r>
      <w:r w:rsidR="00EE7C86" w:rsidRPr="00E02CF1">
        <w:rPr>
          <w:rFonts w:ascii="Times New Roman" w:hAnsi="Times New Roman" w:cs="Times New Roman"/>
          <w:i/>
          <w:sz w:val="24"/>
          <w:szCs w:val="24"/>
        </w:rPr>
        <w:t>«Иванов Сергей Иванович 1910 лейтенант».</w:t>
      </w:r>
    </w:p>
    <w:p w:rsidR="00176B58" w:rsidRDefault="000A0821" w:rsidP="00310310">
      <w:pPr>
        <w:pStyle w:val="a6"/>
        <w:numPr>
          <w:ilvl w:val="0"/>
          <w:numId w:val="30"/>
        </w:numPr>
        <w:spacing w:before="60" w:line="276" w:lineRule="auto"/>
        <w:ind w:left="1440" w:right="282"/>
        <w:rPr>
          <w:rFonts w:ascii="Times New Roman" w:hAnsi="Times New Roman"/>
          <w:bCs/>
          <w:szCs w:val="24"/>
          <w:lang w:val="ru-RU" w:eastAsia="ru-RU"/>
        </w:rPr>
      </w:pPr>
      <w:r>
        <w:rPr>
          <w:rFonts w:ascii="Times New Roman" w:hAnsi="Times New Roman"/>
          <w:bCs/>
          <w:szCs w:val="24"/>
          <w:lang w:val="ru-RU" w:eastAsia="ru-RU"/>
        </w:rPr>
        <w:t>При необходимости изменить область поиска документов. Для этого снять или проставить</w:t>
      </w:r>
    </w:p>
    <w:p w:rsidR="007A7782" w:rsidRPr="007A7782" w:rsidRDefault="007A7782" w:rsidP="007A7782">
      <w:pPr>
        <w:pStyle w:val="a3"/>
        <w:spacing w:after="0"/>
        <w:ind w:right="282" w:firstLine="696"/>
        <w:rPr>
          <w:i/>
          <w:szCs w:val="24"/>
        </w:rPr>
      </w:pPr>
      <w:r w:rsidRPr="007A7782">
        <w:rPr>
          <w:i/>
          <w:szCs w:val="24"/>
        </w:rPr>
        <w:t>Например, «</w:t>
      </w:r>
      <w:r>
        <w:rPr>
          <w:i/>
          <w:szCs w:val="24"/>
        </w:rPr>
        <w:t>В донесениях о безвозвратных потерях</w:t>
      </w:r>
      <w:r w:rsidRPr="007A7782">
        <w:rPr>
          <w:i/>
          <w:szCs w:val="24"/>
        </w:rPr>
        <w:t>».</w:t>
      </w:r>
    </w:p>
    <w:p w:rsidR="00EE7C86" w:rsidRPr="00E02CF1" w:rsidRDefault="00EE7C86" w:rsidP="00310310">
      <w:pPr>
        <w:pStyle w:val="a6"/>
        <w:numPr>
          <w:ilvl w:val="0"/>
          <w:numId w:val="30"/>
        </w:numPr>
        <w:spacing w:before="60" w:line="276" w:lineRule="auto"/>
        <w:ind w:left="1440" w:right="282"/>
        <w:rPr>
          <w:rFonts w:ascii="Times New Roman" w:hAnsi="Times New Roman"/>
          <w:bCs/>
          <w:szCs w:val="24"/>
          <w:lang w:val="ru-RU" w:eastAsia="ru-RU"/>
        </w:rPr>
      </w:pPr>
      <w:r w:rsidRPr="00E02CF1">
        <w:rPr>
          <w:rFonts w:ascii="Times New Roman" w:hAnsi="Times New Roman"/>
          <w:bCs/>
          <w:szCs w:val="24"/>
          <w:lang w:val="ru-RU" w:eastAsia="ru-RU"/>
        </w:rPr>
        <w:t>Нажать на кнопку «Искать».</w:t>
      </w:r>
    </w:p>
    <w:p w:rsidR="00EE7C86" w:rsidRPr="00E02CF1" w:rsidRDefault="00EE7C86" w:rsidP="00F95FD1">
      <w:pPr>
        <w:spacing w:after="0"/>
        <w:ind w:left="720" w:right="282" w:firstLine="696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 (</w:t>
      </w:r>
      <w:r w:rsidRPr="00E02CF1">
        <w:rPr>
          <w:rFonts w:ascii="Times New Roman" w:hAnsi="Times New Roman" w:cs="Times New Roman"/>
          <w:i/>
          <w:sz w:val="24"/>
          <w:szCs w:val="24"/>
        </w:rPr>
        <w:t>См. рис. 2.2)</w:t>
      </w:r>
    </w:p>
    <w:p w:rsidR="00EE7C86" w:rsidRPr="00E02CF1" w:rsidRDefault="00EE7C86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52643A" w:rsidRPr="00E02CF1" w:rsidRDefault="0052643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Поиск по данным военно-пересыльных пунктов.</w:t>
      </w:r>
    </w:p>
    <w:p w:rsidR="00257EE8" w:rsidRPr="00E02CF1" w:rsidRDefault="00257EE8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расширенный поиск необходимо:</w:t>
      </w:r>
    </w:p>
    <w:p w:rsidR="00257EE8" w:rsidRPr="00E02CF1" w:rsidRDefault="00257EE8" w:rsidP="00310310">
      <w:pPr>
        <w:pStyle w:val="a3"/>
        <w:numPr>
          <w:ilvl w:val="0"/>
          <w:numId w:val="31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Перейти на главную страницу сайта.</w:t>
      </w:r>
    </w:p>
    <w:p w:rsidR="00257EE8" w:rsidRPr="00E02CF1" w:rsidRDefault="00257EE8" w:rsidP="00310310">
      <w:pPr>
        <w:pStyle w:val="a3"/>
        <w:numPr>
          <w:ilvl w:val="0"/>
          <w:numId w:val="31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вкладку «Расширенный поиск».</w:t>
      </w:r>
    </w:p>
    <w:p w:rsidR="00257EE8" w:rsidRPr="00E02CF1" w:rsidRDefault="00257EE8" w:rsidP="00310310">
      <w:pPr>
        <w:pStyle w:val="a6"/>
        <w:numPr>
          <w:ilvl w:val="0"/>
          <w:numId w:val="31"/>
        </w:numPr>
        <w:spacing w:before="60" w:line="276" w:lineRule="auto"/>
        <w:ind w:left="1428" w:right="282"/>
        <w:jc w:val="left"/>
        <w:rPr>
          <w:rFonts w:ascii="Times New Roman" w:hAnsi="Times New Roman"/>
          <w:bCs/>
          <w:szCs w:val="24"/>
          <w:lang w:val="ru-RU" w:eastAsia="ru-RU"/>
        </w:rPr>
      </w:pPr>
      <w:r w:rsidRPr="00E02CF1">
        <w:rPr>
          <w:rFonts w:ascii="Times New Roman" w:hAnsi="Times New Roman"/>
          <w:bCs/>
          <w:szCs w:val="24"/>
          <w:lang w:val="ru-RU" w:eastAsia="ru-RU"/>
        </w:rPr>
        <w:t>Нажать на ссылку «списку-военно-пересыльный пунктов».</w:t>
      </w:r>
    </w:p>
    <w:p w:rsidR="00257EE8" w:rsidRPr="00E02CF1" w:rsidRDefault="00257EE8" w:rsidP="00310310">
      <w:pPr>
        <w:pStyle w:val="a3"/>
        <w:numPr>
          <w:ilvl w:val="0"/>
          <w:numId w:val="31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Заполнить поля поиска данными.</w:t>
      </w:r>
    </w:p>
    <w:p w:rsidR="00257EE8" w:rsidRPr="00E02CF1" w:rsidRDefault="00257EE8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 xml:space="preserve">Например: </w:t>
      </w:r>
    </w:p>
    <w:p w:rsidR="00257EE8" w:rsidRPr="00E02CF1" w:rsidRDefault="00257EE8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Фамилия = «Иванов»</w:t>
      </w:r>
    </w:p>
    <w:p w:rsidR="00257EE8" w:rsidRPr="00E02CF1" w:rsidRDefault="00257EE8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Имя = «Сергей»</w:t>
      </w:r>
    </w:p>
    <w:p w:rsidR="00257EE8" w:rsidRPr="00E02CF1" w:rsidRDefault="00257EE8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Отчество = «Иванович»</w:t>
      </w:r>
    </w:p>
    <w:p w:rsidR="00257EE8" w:rsidRPr="00E02CF1" w:rsidRDefault="00257EE8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Дата рождения = «1910»</w:t>
      </w:r>
    </w:p>
    <w:p w:rsidR="00257EE8" w:rsidRPr="00E02CF1" w:rsidRDefault="00257EE8" w:rsidP="00F95FD1">
      <w:pPr>
        <w:spacing w:after="0"/>
        <w:ind w:left="1416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i/>
          <w:sz w:val="24"/>
          <w:szCs w:val="24"/>
        </w:rPr>
        <w:t>Воинское звание = «рядовой»</w:t>
      </w:r>
    </w:p>
    <w:p w:rsidR="00257EE8" w:rsidRPr="00E02CF1" w:rsidRDefault="00257EE8" w:rsidP="00310310">
      <w:pPr>
        <w:pStyle w:val="a6"/>
        <w:numPr>
          <w:ilvl w:val="0"/>
          <w:numId w:val="31"/>
        </w:numPr>
        <w:spacing w:before="60" w:line="276" w:lineRule="auto"/>
        <w:ind w:left="1428" w:right="282"/>
        <w:jc w:val="left"/>
        <w:rPr>
          <w:rFonts w:ascii="Times New Roman" w:hAnsi="Times New Roman"/>
          <w:bCs/>
          <w:szCs w:val="24"/>
          <w:lang w:val="ru-RU" w:eastAsia="ru-RU"/>
        </w:rPr>
      </w:pPr>
      <w:r w:rsidRPr="00E02CF1">
        <w:rPr>
          <w:rFonts w:ascii="Times New Roman" w:hAnsi="Times New Roman"/>
          <w:bCs/>
          <w:szCs w:val="24"/>
          <w:lang w:val="ru-RU" w:eastAsia="ru-RU"/>
        </w:rPr>
        <w:t>Нажать на кнопку «Искать».</w:t>
      </w:r>
    </w:p>
    <w:p w:rsidR="00257EE8" w:rsidRPr="00E02CF1" w:rsidRDefault="00257EE8" w:rsidP="00F95FD1">
      <w:pPr>
        <w:spacing w:after="0"/>
        <w:ind w:left="708" w:right="282" w:firstLine="708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 (</w:t>
      </w:r>
      <w:r w:rsidRPr="00E02CF1">
        <w:rPr>
          <w:rFonts w:ascii="Times New Roman" w:hAnsi="Times New Roman" w:cs="Times New Roman"/>
          <w:i/>
          <w:sz w:val="24"/>
          <w:szCs w:val="24"/>
        </w:rPr>
        <w:t>См. рис. 2.3)</w:t>
      </w:r>
    </w:p>
    <w:p w:rsidR="00257EE8" w:rsidRPr="00E02CF1" w:rsidRDefault="00257EE8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257EE8" w:rsidRPr="00E02CF1" w:rsidRDefault="0052643A" w:rsidP="00F95FD1">
      <w:pPr>
        <w:pStyle w:val="a3"/>
        <w:numPr>
          <w:ilvl w:val="1"/>
          <w:numId w:val="1"/>
        </w:numPr>
        <w:shd w:val="clear" w:color="auto" w:fill="FFFFFF"/>
        <w:spacing w:after="0"/>
        <w:ind w:right="282"/>
        <w:rPr>
          <w:szCs w:val="24"/>
        </w:rPr>
      </w:pPr>
      <w:r w:rsidRPr="00E02CF1">
        <w:rPr>
          <w:szCs w:val="24"/>
        </w:rPr>
        <w:t>Работа с результатами поиска.</w:t>
      </w:r>
    </w:p>
    <w:p w:rsidR="00257EE8" w:rsidRPr="00E02CF1" w:rsidRDefault="00257EE8" w:rsidP="00F95FD1">
      <w:pPr>
        <w:shd w:val="clear" w:color="auto" w:fill="FFFFFF"/>
        <w:spacing w:after="0"/>
        <w:ind w:left="360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работы с результатами поиска возможно:</w:t>
      </w:r>
    </w:p>
    <w:p w:rsidR="00257EE8" w:rsidRPr="00E02CF1" w:rsidRDefault="00257EE8" w:rsidP="00310310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1418" w:right="282" w:hanging="425"/>
      </w:pPr>
      <w:r w:rsidRPr="00E02CF1">
        <w:t>Навигация по страницам результатов поиска по нажатию на номер страницы в выпадающем списке или кнопку со стрелкой.</w:t>
      </w:r>
    </w:p>
    <w:p w:rsidR="00257EE8" w:rsidRPr="00E02CF1" w:rsidRDefault="00257EE8" w:rsidP="00310310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1418" w:right="282" w:hanging="425"/>
      </w:pPr>
      <w:r w:rsidRPr="00E02CF1">
        <w:t>Вывод большего количества результатов при изменении количества выведенных результатов на страницу в выпадающем списке «Результатов на страницу</w:t>
      </w:r>
      <w:proofErr w:type="gramStart"/>
      <w:r w:rsidRPr="00E02CF1">
        <w:t>:»</w:t>
      </w:r>
      <w:proofErr w:type="gramEnd"/>
      <w:r w:rsidRPr="00E02CF1">
        <w:t>.</w:t>
      </w:r>
    </w:p>
    <w:p w:rsidR="00257EE8" w:rsidRPr="00E02CF1" w:rsidRDefault="00257EE8" w:rsidP="00310310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1418" w:right="282" w:hanging="425"/>
      </w:pPr>
      <w:r w:rsidRPr="00E02CF1">
        <w:t xml:space="preserve">Уточнить поиск заполнением дополнительных полей. Для этого необходимо нажать на кнопку «Показать» внизу страницы с результатами поиска. В открывшейся форме «Дополнительные поля для поиска» заполнить поля и нажать на кнопку «Уточнить». </w:t>
      </w:r>
    </w:p>
    <w:p w:rsidR="00257EE8" w:rsidRPr="00E02CF1" w:rsidRDefault="00257EE8" w:rsidP="00310310">
      <w:pPr>
        <w:pStyle w:val="a3"/>
        <w:numPr>
          <w:ilvl w:val="0"/>
          <w:numId w:val="32"/>
        </w:numPr>
        <w:spacing w:after="0"/>
        <w:ind w:left="1418" w:right="282" w:hanging="425"/>
        <w:rPr>
          <w:szCs w:val="24"/>
        </w:rPr>
      </w:pPr>
      <w:r w:rsidRPr="00E02CF1">
        <w:rPr>
          <w:szCs w:val="24"/>
        </w:rPr>
        <w:t>Нажать на строку результата для перехода к странице результата поиска.</w:t>
      </w:r>
    </w:p>
    <w:p w:rsidR="00257EE8" w:rsidRPr="00E02CF1" w:rsidRDefault="00257EE8" w:rsidP="00F95FD1">
      <w:pPr>
        <w:spacing w:after="0"/>
        <w:ind w:left="360" w:right="282"/>
        <w:rPr>
          <w:rFonts w:ascii="Times New Roman" w:hAnsi="Times New Roman" w:cs="Times New Roman"/>
          <w:sz w:val="24"/>
          <w:szCs w:val="24"/>
        </w:rPr>
      </w:pPr>
    </w:p>
    <w:p w:rsidR="0052643A" w:rsidRPr="00E02CF1" w:rsidRDefault="0052643A" w:rsidP="00F95FD1">
      <w:pPr>
        <w:pStyle w:val="a3"/>
        <w:numPr>
          <w:ilvl w:val="1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Работа с разделом «Избранное».</w:t>
      </w:r>
    </w:p>
    <w:p w:rsidR="0052643A" w:rsidRPr="00E02CF1" w:rsidRDefault="0052643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Добавление информации.</w:t>
      </w:r>
    </w:p>
    <w:p w:rsidR="00257EE8" w:rsidRPr="00E02CF1" w:rsidRDefault="00257EE8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чтобы добавить информацию в избранное необходимо:</w:t>
      </w:r>
    </w:p>
    <w:p w:rsidR="00257EE8" w:rsidRPr="00E02CF1" w:rsidRDefault="00257EE8" w:rsidP="00310310">
      <w:pPr>
        <w:pStyle w:val="a3"/>
        <w:numPr>
          <w:ilvl w:val="0"/>
          <w:numId w:val="33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Осуществить поиск любым из предложенных способов.</w:t>
      </w:r>
    </w:p>
    <w:p w:rsidR="00257EE8" w:rsidRPr="008E44E0" w:rsidRDefault="00BC09FB" w:rsidP="00310310">
      <w:pPr>
        <w:pStyle w:val="a3"/>
        <w:numPr>
          <w:ilvl w:val="0"/>
          <w:numId w:val="33"/>
        </w:numPr>
        <w:spacing w:after="0"/>
        <w:ind w:left="1428" w:right="282"/>
        <w:rPr>
          <w:szCs w:val="24"/>
        </w:rPr>
      </w:pPr>
      <w:r w:rsidRPr="008E44E0">
        <w:rPr>
          <w:szCs w:val="24"/>
        </w:rPr>
        <w:t xml:space="preserve">Выбрать </w:t>
      </w:r>
      <w:r w:rsidR="00257EE8" w:rsidRPr="008E44E0">
        <w:rPr>
          <w:szCs w:val="24"/>
        </w:rPr>
        <w:t xml:space="preserve">строку результата </w:t>
      </w:r>
      <w:r w:rsidR="008E44E0" w:rsidRPr="008E44E0">
        <w:rPr>
          <w:szCs w:val="24"/>
        </w:rPr>
        <w:t>поиска и перейти к странице документа</w:t>
      </w:r>
      <w:r w:rsidR="00257EE8" w:rsidRPr="008E44E0">
        <w:rPr>
          <w:szCs w:val="24"/>
        </w:rPr>
        <w:t>.</w:t>
      </w:r>
    </w:p>
    <w:p w:rsidR="00257EE8" w:rsidRPr="00E02CF1" w:rsidRDefault="00257EE8" w:rsidP="00310310">
      <w:pPr>
        <w:pStyle w:val="a3"/>
        <w:numPr>
          <w:ilvl w:val="0"/>
          <w:numId w:val="33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 xml:space="preserve">Нажать на кнопку «Добавить в избранное». </w:t>
      </w:r>
    </w:p>
    <w:p w:rsidR="00257EE8" w:rsidRPr="00E02CF1" w:rsidRDefault="00257EE8" w:rsidP="00310310">
      <w:pPr>
        <w:pStyle w:val="a3"/>
        <w:numPr>
          <w:ilvl w:val="0"/>
          <w:numId w:val="33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 xml:space="preserve">В открывшемся окне изменить название подборки на другое или оставить прежнее (название </w:t>
      </w:r>
      <w:r w:rsidR="00B27423" w:rsidRPr="00E02CF1">
        <w:rPr>
          <w:szCs w:val="24"/>
        </w:rPr>
        <w:t xml:space="preserve">по умолчанию </w:t>
      </w:r>
      <w:r w:rsidRPr="00E02CF1">
        <w:rPr>
          <w:szCs w:val="24"/>
        </w:rPr>
        <w:t>соответствует ФИО персоналии).</w:t>
      </w:r>
    </w:p>
    <w:p w:rsidR="00257EE8" w:rsidRPr="00E02CF1" w:rsidRDefault="00257EE8" w:rsidP="00310310">
      <w:pPr>
        <w:pStyle w:val="a3"/>
        <w:numPr>
          <w:ilvl w:val="0"/>
          <w:numId w:val="33"/>
        </w:numPr>
        <w:spacing w:after="0"/>
        <w:ind w:left="1428" w:right="282"/>
        <w:rPr>
          <w:i/>
          <w:szCs w:val="24"/>
        </w:rPr>
      </w:pPr>
      <w:r w:rsidRPr="00E02CF1">
        <w:rPr>
          <w:szCs w:val="24"/>
        </w:rPr>
        <w:t>Нажать на кнопку «Добавить» (</w:t>
      </w:r>
      <w:r w:rsidRPr="00E02CF1">
        <w:rPr>
          <w:i/>
          <w:szCs w:val="24"/>
        </w:rPr>
        <w:t>См. рис. 2.4).</w:t>
      </w:r>
    </w:p>
    <w:p w:rsidR="00257EE8" w:rsidRPr="00E02CF1" w:rsidRDefault="00257EE8" w:rsidP="00F95FD1">
      <w:pPr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52643A" w:rsidRPr="00E02CF1" w:rsidRDefault="0052643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Изменение информации в разделе.</w:t>
      </w:r>
    </w:p>
    <w:p w:rsidR="00257EE8" w:rsidRPr="00E02CF1" w:rsidRDefault="00257EE8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изменения информации в разделе «Избранное» необходимо:</w:t>
      </w:r>
    </w:p>
    <w:p w:rsidR="00257EE8" w:rsidRPr="00E02CF1" w:rsidRDefault="00257EE8" w:rsidP="00310310">
      <w:pPr>
        <w:pStyle w:val="a3"/>
        <w:numPr>
          <w:ilvl w:val="0"/>
          <w:numId w:val="34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Перейти на главную страницу сайта.</w:t>
      </w:r>
    </w:p>
    <w:p w:rsidR="00257EE8" w:rsidRPr="00E02CF1" w:rsidRDefault="00257EE8" w:rsidP="00310310">
      <w:pPr>
        <w:pStyle w:val="a3"/>
        <w:numPr>
          <w:ilvl w:val="0"/>
          <w:numId w:val="34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вкладку «Избранное».</w:t>
      </w:r>
    </w:p>
    <w:p w:rsidR="00257EE8" w:rsidRPr="00E02CF1" w:rsidRDefault="00257EE8" w:rsidP="00310310">
      <w:pPr>
        <w:pStyle w:val="a3"/>
        <w:numPr>
          <w:ilvl w:val="0"/>
          <w:numId w:val="34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 открывшейся форме нажать на строку искомой записи.</w:t>
      </w:r>
    </w:p>
    <w:p w:rsidR="00257EE8" w:rsidRPr="00E02CF1" w:rsidRDefault="00257EE8" w:rsidP="00310310">
      <w:pPr>
        <w:pStyle w:val="a3"/>
        <w:numPr>
          <w:ilvl w:val="0"/>
          <w:numId w:val="34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кнопку «Изменить».</w:t>
      </w:r>
    </w:p>
    <w:p w:rsidR="00257EE8" w:rsidRPr="00E02CF1" w:rsidRDefault="00257EE8" w:rsidP="00310310">
      <w:pPr>
        <w:pStyle w:val="a3"/>
        <w:numPr>
          <w:ilvl w:val="0"/>
          <w:numId w:val="34"/>
        </w:numPr>
        <w:spacing w:after="0"/>
        <w:ind w:left="1428" w:right="282"/>
        <w:rPr>
          <w:szCs w:val="24"/>
        </w:rPr>
      </w:pPr>
      <w:proofErr w:type="gramStart"/>
      <w:r w:rsidRPr="00E02CF1">
        <w:rPr>
          <w:szCs w:val="24"/>
        </w:rPr>
        <w:t>В</w:t>
      </w:r>
      <w:proofErr w:type="gramEnd"/>
      <w:r w:rsidRPr="00E02CF1">
        <w:rPr>
          <w:szCs w:val="24"/>
        </w:rPr>
        <w:t xml:space="preserve"> всплывающем окне изменить имя подборки на другое.</w:t>
      </w:r>
    </w:p>
    <w:p w:rsidR="00257EE8" w:rsidRPr="00E02CF1" w:rsidRDefault="00257EE8" w:rsidP="00310310">
      <w:pPr>
        <w:pStyle w:val="a3"/>
        <w:numPr>
          <w:ilvl w:val="0"/>
          <w:numId w:val="34"/>
        </w:numPr>
        <w:spacing w:after="0"/>
        <w:ind w:left="1428" w:right="282"/>
        <w:rPr>
          <w:i/>
          <w:szCs w:val="24"/>
        </w:rPr>
      </w:pPr>
      <w:r w:rsidRPr="00E02CF1">
        <w:rPr>
          <w:szCs w:val="24"/>
        </w:rPr>
        <w:t>Нажать на кнопку «Ок» (</w:t>
      </w:r>
      <w:r w:rsidRPr="00E02CF1">
        <w:rPr>
          <w:i/>
          <w:szCs w:val="24"/>
        </w:rPr>
        <w:t>См. рис. 2.5).</w:t>
      </w:r>
    </w:p>
    <w:p w:rsidR="00257EE8" w:rsidRPr="00E02CF1" w:rsidRDefault="00257EE8" w:rsidP="00F95FD1">
      <w:pPr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52643A" w:rsidRPr="00E02CF1" w:rsidRDefault="0052643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lastRenderedPageBreak/>
        <w:t>Просмотр информации в разделе.</w:t>
      </w:r>
    </w:p>
    <w:p w:rsidR="00257EE8" w:rsidRPr="00E02CF1" w:rsidRDefault="00257EE8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просмотра информации в разделе «Избранное» необходимо:</w:t>
      </w:r>
    </w:p>
    <w:p w:rsidR="00257EE8" w:rsidRPr="00E02CF1" w:rsidRDefault="00257EE8" w:rsidP="00310310">
      <w:pPr>
        <w:pStyle w:val="a3"/>
        <w:numPr>
          <w:ilvl w:val="0"/>
          <w:numId w:val="35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Перейти на главную страницу сайта.</w:t>
      </w:r>
    </w:p>
    <w:p w:rsidR="00257EE8" w:rsidRPr="00E02CF1" w:rsidRDefault="00257EE8" w:rsidP="00310310">
      <w:pPr>
        <w:pStyle w:val="a3"/>
        <w:numPr>
          <w:ilvl w:val="0"/>
          <w:numId w:val="35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вкладку «Избранное».</w:t>
      </w:r>
    </w:p>
    <w:p w:rsidR="00257EE8" w:rsidRPr="00E02CF1" w:rsidRDefault="00257EE8" w:rsidP="00310310">
      <w:pPr>
        <w:pStyle w:val="a3"/>
        <w:numPr>
          <w:ilvl w:val="0"/>
          <w:numId w:val="35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 открывшейся форме нажать на строку искомой записи.</w:t>
      </w:r>
    </w:p>
    <w:p w:rsidR="00257EE8" w:rsidRPr="00E02CF1" w:rsidRDefault="00257EE8" w:rsidP="00310310">
      <w:pPr>
        <w:pStyle w:val="a3"/>
        <w:numPr>
          <w:ilvl w:val="0"/>
          <w:numId w:val="35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кнопку «Выбрать».</w:t>
      </w:r>
    </w:p>
    <w:p w:rsidR="00257EE8" w:rsidRPr="00E02CF1" w:rsidRDefault="00257EE8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 xml:space="preserve">После этого будет осуществлен переход к странице подборки </w:t>
      </w:r>
    </w:p>
    <w:p w:rsidR="00257EE8" w:rsidRPr="00E02CF1" w:rsidRDefault="00257EE8" w:rsidP="00F95FD1">
      <w:pPr>
        <w:spacing w:after="0"/>
        <w:ind w:left="708" w:right="282"/>
        <w:rPr>
          <w:rFonts w:ascii="Times New Roman" w:hAnsi="Times New Roman" w:cs="Times New Roman"/>
          <w:i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(</w:t>
      </w:r>
      <w:r w:rsidRPr="00E02CF1">
        <w:rPr>
          <w:rFonts w:ascii="Times New Roman" w:hAnsi="Times New Roman" w:cs="Times New Roman"/>
          <w:i/>
          <w:sz w:val="24"/>
          <w:szCs w:val="24"/>
        </w:rPr>
        <w:t>См. рис. 2.6).</w:t>
      </w:r>
    </w:p>
    <w:p w:rsidR="00257EE8" w:rsidRPr="00E02CF1" w:rsidRDefault="00257EE8" w:rsidP="00F95FD1">
      <w:pPr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</w:p>
    <w:p w:rsidR="0052643A" w:rsidRPr="00E02CF1" w:rsidRDefault="0052643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Удаление информации из раздела.</w:t>
      </w:r>
    </w:p>
    <w:p w:rsidR="00257EE8" w:rsidRPr="00E02CF1" w:rsidRDefault="00257EE8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удаления информации в разделе «Избранное» необходимо:</w:t>
      </w:r>
    </w:p>
    <w:p w:rsidR="00257EE8" w:rsidRPr="00E02CF1" w:rsidRDefault="00257EE8" w:rsidP="00310310">
      <w:pPr>
        <w:pStyle w:val="a3"/>
        <w:numPr>
          <w:ilvl w:val="0"/>
          <w:numId w:val="36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Перейти на главную страницу сайта.</w:t>
      </w:r>
    </w:p>
    <w:p w:rsidR="00257EE8" w:rsidRPr="00E02CF1" w:rsidRDefault="00257EE8" w:rsidP="00310310">
      <w:pPr>
        <w:pStyle w:val="a3"/>
        <w:numPr>
          <w:ilvl w:val="0"/>
          <w:numId w:val="36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вкладку «Избранное».</w:t>
      </w:r>
    </w:p>
    <w:p w:rsidR="00257EE8" w:rsidRPr="00E02CF1" w:rsidRDefault="00257EE8" w:rsidP="00310310">
      <w:pPr>
        <w:pStyle w:val="a3"/>
        <w:numPr>
          <w:ilvl w:val="0"/>
          <w:numId w:val="36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 открывшейся форме нажать на строку искомой записи.</w:t>
      </w:r>
    </w:p>
    <w:p w:rsidR="00257EE8" w:rsidRPr="00E02CF1" w:rsidRDefault="00257EE8" w:rsidP="00310310">
      <w:pPr>
        <w:pStyle w:val="a3"/>
        <w:numPr>
          <w:ilvl w:val="0"/>
          <w:numId w:val="36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кнопку «Удалить».</w:t>
      </w:r>
    </w:p>
    <w:p w:rsidR="00257EE8" w:rsidRPr="00E02CF1" w:rsidRDefault="00257EE8" w:rsidP="00310310">
      <w:pPr>
        <w:pStyle w:val="a3"/>
        <w:numPr>
          <w:ilvl w:val="0"/>
          <w:numId w:val="36"/>
        </w:numPr>
        <w:spacing w:after="0"/>
        <w:ind w:left="1428" w:right="282"/>
        <w:rPr>
          <w:i/>
          <w:szCs w:val="24"/>
        </w:rPr>
      </w:pPr>
      <w:proofErr w:type="gramStart"/>
      <w:r w:rsidRPr="00E02CF1">
        <w:rPr>
          <w:szCs w:val="24"/>
        </w:rPr>
        <w:t>В</w:t>
      </w:r>
      <w:proofErr w:type="gramEnd"/>
      <w:r w:rsidRPr="00E02CF1">
        <w:rPr>
          <w:szCs w:val="24"/>
        </w:rPr>
        <w:t xml:space="preserve"> всплывающем окне нажать на кнопку «Ок» (</w:t>
      </w:r>
      <w:r w:rsidRPr="00E02CF1">
        <w:rPr>
          <w:i/>
          <w:szCs w:val="24"/>
        </w:rPr>
        <w:t>См. рис. 2.7).</w:t>
      </w:r>
    </w:p>
    <w:p w:rsidR="00257EE8" w:rsidRPr="00E02CF1" w:rsidRDefault="00257EE8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</w:p>
    <w:p w:rsidR="00257EE8" w:rsidRPr="00E02CF1" w:rsidRDefault="00257EE8" w:rsidP="00F95FD1">
      <w:pPr>
        <w:spacing w:after="0"/>
        <w:ind w:left="70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удаления всех подборок в разделе «Избранное» необходимо:</w:t>
      </w:r>
    </w:p>
    <w:p w:rsidR="00257EE8" w:rsidRPr="00E02CF1" w:rsidRDefault="00257EE8" w:rsidP="00310310">
      <w:pPr>
        <w:pStyle w:val="a3"/>
        <w:numPr>
          <w:ilvl w:val="0"/>
          <w:numId w:val="37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Перейти на главную страницу сайта.</w:t>
      </w:r>
    </w:p>
    <w:p w:rsidR="00257EE8" w:rsidRPr="00E02CF1" w:rsidRDefault="00257EE8" w:rsidP="00310310">
      <w:pPr>
        <w:pStyle w:val="a3"/>
        <w:numPr>
          <w:ilvl w:val="0"/>
          <w:numId w:val="37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вкладку «Избранное».</w:t>
      </w:r>
    </w:p>
    <w:p w:rsidR="00257EE8" w:rsidRPr="00E02CF1" w:rsidRDefault="00257EE8" w:rsidP="00310310">
      <w:pPr>
        <w:pStyle w:val="a3"/>
        <w:numPr>
          <w:ilvl w:val="0"/>
          <w:numId w:val="37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В открывшейся форме нажать на строку искомой записи.</w:t>
      </w:r>
    </w:p>
    <w:p w:rsidR="00257EE8" w:rsidRPr="00E02CF1" w:rsidRDefault="00257EE8" w:rsidP="00310310">
      <w:pPr>
        <w:pStyle w:val="a3"/>
        <w:numPr>
          <w:ilvl w:val="0"/>
          <w:numId w:val="37"/>
        </w:numPr>
        <w:spacing w:after="0"/>
        <w:ind w:left="1428" w:right="282"/>
        <w:rPr>
          <w:szCs w:val="24"/>
        </w:rPr>
      </w:pPr>
      <w:r w:rsidRPr="00E02CF1">
        <w:rPr>
          <w:szCs w:val="24"/>
        </w:rPr>
        <w:t>Нажать на кнопку «Очистить».</w:t>
      </w:r>
    </w:p>
    <w:p w:rsidR="00580C8E" w:rsidRPr="00E02CF1" w:rsidRDefault="00257EE8" w:rsidP="00310310">
      <w:pPr>
        <w:pStyle w:val="a3"/>
        <w:numPr>
          <w:ilvl w:val="0"/>
          <w:numId w:val="37"/>
        </w:numPr>
        <w:spacing w:after="0"/>
        <w:ind w:left="1428" w:right="282"/>
        <w:rPr>
          <w:i/>
          <w:szCs w:val="24"/>
        </w:rPr>
      </w:pPr>
      <w:r w:rsidRPr="00E02CF1">
        <w:rPr>
          <w:szCs w:val="24"/>
        </w:rPr>
        <w:t>В</w:t>
      </w:r>
      <w:r w:rsidR="00850A59" w:rsidRPr="00E02CF1">
        <w:rPr>
          <w:szCs w:val="24"/>
        </w:rPr>
        <w:t>о</w:t>
      </w:r>
      <w:r w:rsidRPr="00E02CF1">
        <w:rPr>
          <w:szCs w:val="24"/>
        </w:rPr>
        <w:t xml:space="preserve"> всплывающем окне нажать на кнопку «Ок» (</w:t>
      </w:r>
      <w:r w:rsidRPr="00E02CF1">
        <w:rPr>
          <w:i/>
          <w:szCs w:val="24"/>
        </w:rPr>
        <w:t>См. рис. 2.8)</w:t>
      </w:r>
    </w:p>
    <w:p w:rsidR="000A55C7" w:rsidRPr="00E02CF1" w:rsidRDefault="000A55C7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E02CF1" w:rsidRDefault="00EF167C" w:rsidP="00F95FD1">
      <w:pPr>
        <w:pStyle w:val="a3"/>
        <w:spacing w:after="0"/>
        <w:ind w:left="1428" w:right="282"/>
        <w:rPr>
          <w:i/>
          <w:szCs w:val="24"/>
        </w:rPr>
      </w:pPr>
    </w:p>
    <w:p w:rsidR="00EF167C" w:rsidRPr="00B20025" w:rsidRDefault="00EF167C" w:rsidP="00B20025">
      <w:pPr>
        <w:spacing w:after="0"/>
        <w:ind w:right="282"/>
        <w:rPr>
          <w:i/>
          <w:szCs w:val="24"/>
        </w:rPr>
      </w:pPr>
    </w:p>
    <w:p w:rsidR="00580C8E" w:rsidRPr="00E02CF1" w:rsidRDefault="00580C8E" w:rsidP="00F95FD1">
      <w:pPr>
        <w:pStyle w:val="ab"/>
        <w:numPr>
          <w:ilvl w:val="0"/>
          <w:numId w:val="1"/>
        </w:numPr>
        <w:spacing w:line="276" w:lineRule="auto"/>
        <w:ind w:right="282"/>
        <w:rPr>
          <w:rStyle w:val="af1"/>
          <w:rFonts w:ascii="Times New Roman" w:hAnsi="Times New Roman" w:cs="Times New Roman"/>
          <w:sz w:val="24"/>
          <w:szCs w:val="24"/>
        </w:rPr>
      </w:pPr>
      <w:r w:rsidRPr="00E02CF1">
        <w:rPr>
          <w:rStyle w:val="af1"/>
          <w:rFonts w:ascii="Times New Roman" w:hAnsi="Times New Roman" w:cs="Times New Roman"/>
          <w:sz w:val="24"/>
          <w:szCs w:val="24"/>
        </w:rPr>
        <w:lastRenderedPageBreak/>
        <w:t>Структура ОБД «Подвиг народа», навигация по сайту, выполнение поисковых запросов средствами ОБД.</w:t>
      </w:r>
    </w:p>
    <w:p w:rsidR="000A55C7" w:rsidRPr="00E02CF1" w:rsidRDefault="000A55C7" w:rsidP="00F95FD1">
      <w:pPr>
        <w:pStyle w:val="a3"/>
        <w:ind w:left="360" w:right="282"/>
        <w:rPr>
          <w:szCs w:val="24"/>
        </w:rPr>
      </w:pPr>
    </w:p>
    <w:p w:rsidR="00580C8E" w:rsidRDefault="00580C8E" w:rsidP="00F95FD1">
      <w:pPr>
        <w:pStyle w:val="a3"/>
        <w:numPr>
          <w:ilvl w:val="1"/>
          <w:numId w:val="1"/>
        </w:numPr>
        <w:ind w:right="282"/>
        <w:rPr>
          <w:szCs w:val="24"/>
        </w:rPr>
      </w:pPr>
      <w:r w:rsidRPr="00E02CF1">
        <w:rPr>
          <w:szCs w:val="24"/>
        </w:rPr>
        <w:t>Общие сведения об ИСК «Подвиг народа».</w:t>
      </w:r>
    </w:p>
    <w:p w:rsidR="00F95FD1" w:rsidRPr="00E02CF1" w:rsidRDefault="00F95FD1" w:rsidP="00F95FD1">
      <w:pPr>
        <w:pStyle w:val="a3"/>
        <w:ind w:left="792" w:right="282"/>
        <w:rPr>
          <w:szCs w:val="24"/>
        </w:rPr>
      </w:pPr>
    </w:p>
    <w:p w:rsidR="00637E50" w:rsidRPr="00E02CF1" w:rsidRDefault="00580C8E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Назначение, условия применения и основные выполняемые функции.</w:t>
      </w:r>
    </w:p>
    <w:p w:rsidR="00637E50" w:rsidRPr="00E02CF1" w:rsidRDefault="00637E50" w:rsidP="00F95FD1">
      <w:pPr>
        <w:spacing w:after="0"/>
        <w:ind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Основными функциями ОБД «Подвиг народа» является:</w:t>
      </w:r>
    </w:p>
    <w:p w:rsidR="00637E50" w:rsidRPr="00E02CF1" w:rsidRDefault="00637E50" w:rsidP="00310310">
      <w:pPr>
        <w:pStyle w:val="a3"/>
        <w:numPr>
          <w:ilvl w:val="0"/>
          <w:numId w:val="38"/>
        </w:numPr>
        <w:spacing w:after="0"/>
        <w:ind w:left="1134" w:right="282"/>
        <w:rPr>
          <w:szCs w:val="24"/>
        </w:rPr>
      </w:pPr>
      <w:r w:rsidRPr="00E02CF1">
        <w:rPr>
          <w:szCs w:val="24"/>
        </w:rPr>
        <w:t>поиск по наградным документам;</w:t>
      </w:r>
    </w:p>
    <w:p w:rsidR="00637E50" w:rsidRPr="00E02CF1" w:rsidRDefault="00637E50" w:rsidP="00310310">
      <w:pPr>
        <w:pStyle w:val="a3"/>
        <w:numPr>
          <w:ilvl w:val="0"/>
          <w:numId w:val="38"/>
        </w:numPr>
        <w:ind w:left="1134" w:right="282"/>
        <w:rPr>
          <w:szCs w:val="24"/>
        </w:rPr>
      </w:pPr>
      <w:r w:rsidRPr="00E02CF1">
        <w:rPr>
          <w:szCs w:val="24"/>
        </w:rPr>
        <w:t>предоставление скан образов документов о награждении;</w:t>
      </w:r>
    </w:p>
    <w:p w:rsidR="00637E50" w:rsidRDefault="00637E50" w:rsidP="00310310">
      <w:pPr>
        <w:pStyle w:val="a3"/>
        <w:numPr>
          <w:ilvl w:val="0"/>
          <w:numId w:val="38"/>
        </w:numPr>
        <w:ind w:left="1134" w:right="282"/>
        <w:rPr>
          <w:szCs w:val="24"/>
        </w:rPr>
      </w:pPr>
      <w:r w:rsidRPr="00E02CF1">
        <w:rPr>
          <w:szCs w:val="24"/>
        </w:rPr>
        <w:t xml:space="preserve">предоставление скан-образов, </w:t>
      </w:r>
      <w:proofErr w:type="gramStart"/>
      <w:r w:rsidRPr="00E02CF1">
        <w:rPr>
          <w:szCs w:val="24"/>
        </w:rPr>
        <w:t>содержащих</w:t>
      </w:r>
      <w:proofErr w:type="gramEnd"/>
      <w:r w:rsidRPr="00E02CF1">
        <w:rPr>
          <w:szCs w:val="24"/>
        </w:rPr>
        <w:t xml:space="preserve"> состав подвига военнослужащего.</w:t>
      </w:r>
    </w:p>
    <w:p w:rsidR="00F95FD1" w:rsidRPr="00E02CF1" w:rsidRDefault="00F95FD1" w:rsidP="00F95FD1">
      <w:pPr>
        <w:pStyle w:val="a3"/>
        <w:ind w:left="1418" w:right="282"/>
        <w:rPr>
          <w:szCs w:val="24"/>
        </w:rPr>
      </w:pPr>
    </w:p>
    <w:p w:rsidR="00637E50" w:rsidRPr="00E02CF1" w:rsidRDefault="00637E50" w:rsidP="00F95FD1">
      <w:pPr>
        <w:pStyle w:val="a3"/>
        <w:numPr>
          <w:ilvl w:val="2"/>
          <w:numId w:val="1"/>
        </w:numPr>
        <w:ind w:right="282"/>
        <w:rPr>
          <w:szCs w:val="24"/>
        </w:rPr>
      </w:pPr>
      <w:r w:rsidRPr="00E02CF1">
        <w:rPr>
          <w:szCs w:val="24"/>
        </w:rPr>
        <w:t>Особенности пользовательского интерфейса.</w:t>
      </w:r>
    </w:p>
    <w:p w:rsidR="00637E50" w:rsidRPr="00E02CF1" w:rsidRDefault="00637E50" w:rsidP="00F95FD1">
      <w:pPr>
        <w:pStyle w:val="a3"/>
        <w:ind w:left="1224" w:right="282"/>
        <w:rPr>
          <w:szCs w:val="24"/>
        </w:rPr>
      </w:pPr>
      <w:r w:rsidRPr="00E02CF1">
        <w:rPr>
          <w:szCs w:val="24"/>
        </w:rPr>
        <w:t xml:space="preserve">Пользовательский интерфейс выполнен в виде стандартного </w:t>
      </w:r>
      <w:r w:rsidRPr="00E02CF1">
        <w:rPr>
          <w:szCs w:val="24"/>
          <w:lang w:val="en-US"/>
        </w:rPr>
        <w:t>web</w:t>
      </w:r>
      <w:r w:rsidRPr="00E02CF1">
        <w:rPr>
          <w:szCs w:val="24"/>
        </w:rPr>
        <w:t xml:space="preserve"> приложения с элементами </w:t>
      </w:r>
      <w:r w:rsidRPr="00E02CF1">
        <w:rPr>
          <w:szCs w:val="24"/>
          <w:lang w:val="en-US"/>
        </w:rPr>
        <w:t>web</w:t>
      </w:r>
      <w:r w:rsidRPr="00E02CF1">
        <w:rPr>
          <w:szCs w:val="24"/>
        </w:rPr>
        <w:t xml:space="preserve"> 2.0</w:t>
      </w:r>
    </w:p>
    <w:p w:rsidR="000A55C7" w:rsidRPr="00E02CF1" w:rsidRDefault="000A55C7" w:rsidP="00F95FD1">
      <w:pPr>
        <w:pStyle w:val="a3"/>
        <w:ind w:left="1224" w:right="282"/>
        <w:rPr>
          <w:szCs w:val="24"/>
        </w:rPr>
      </w:pPr>
    </w:p>
    <w:p w:rsidR="00974191" w:rsidRPr="00E02CF1" w:rsidRDefault="00974191" w:rsidP="00F95FD1">
      <w:pPr>
        <w:pStyle w:val="a3"/>
        <w:numPr>
          <w:ilvl w:val="1"/>
          <w:numId w:val="1"/>
        </w:numPr>
        <w:ind w:right="282"/>
        <w:rPr>
          <w:szCs w:val="24"/>
        </w:rPr>
      </w:pPr>
      <w:r w:rsidRPr="00E02CF1">
        <w:rPr>
          <w:szCs w:val="24"/>
        </w:rPr>
        <w:t>Структура главной страницы сайта.</w:t>
      </w:r>
    </w:p>
    <w:p w:rsidR="00974191" w:rsidRPr="00E02CF1" w:rsidRDefault="00974191" w:rsidP="00F95FD1">
      <w:pPr>
        <w:pStyle w:val="a3"/>
        <w:ind w:left="360" w:right="282" w:firstLine="348"/>
        <w:rPr>
          <w:szCs w:val="24"/>
        </w:rPr>
      </w:pPr>
      <w:r w:rsidRPr="00E02CF1">
        <w:rPr>
          <w:szCs w:val="24"/>
        </w:rPr>
        <w:t>Главная страница имеет следующую структуру:</w:t>
      </w:r>
    </w:p>
    <w:p w:rsidR="00F95FD1" w:rsidRDefault="00974191" w:rsidP="00310310">
      <w:pPr>
        <w:pStyle w:val="a3"/>
        <w:numPr>
          <w:ilvl w:val="0"/>
          <w:numId w:val="39"/>
        </w:numPr>
        <w:ind w:right="282"/>
        <w:rPr>
          <w:szCs w:val="24"/>
        </w:rPr>
      </w:pPr>
      <w:r w:rsidRPr="00F95FD1">
        <w:rPr>
          <w:szCs w:val="24"/>
        </w:rPr>
        <w:t xml:space="preserve">Шапка страницы, содержащая: логотип «Подвиг народа», ссылки для навигации по разделам сайта: «Люди и награждения», «Документы», «География войны», </w:t>
      </w:r>
      <w:r w:rsidR="00F95FD1">
        <w:rPr>
          <w:szCs w:val="24"/>
        </w:rPr>
        <w:t>ссылка «Прежняя версия».</w:t>
      </w:r>
    </w:p>
    <w:p w:rsidR="00974191" w:rsidRPr="00F95FD1" w:rsidRDefault="00974191" w:rsidP="00310310">
      <w:pPr>
        <w:pStyle w:val="a3"/>
        <w:numPr>
          <w:ilvl w:val="0"/>
          <w:numId w:val="39"/>
        </w:numPr>
        <w:ind w:right="282"/>
        <w:rPr>
          <w:szCs w:val="24"/>
        </w:rPr>
      </w:pPr>
      <w:r w:rsidRPr="00F95FD1">
        <w:rPr>
          <w:szCs w:val="24"/>
        </w:rPr>
        <w:t>Блоки переходов к поискам по документам: «Люди и награждения», «Наградные документы», «География войны».</w:t>
      </w:r>
    </w:p>
    <w:p w:rsidR="00974191" w:rsidRPr="00E02CF1" w:rsidRDefault="00C707B3" w:rsidP="00310310">
      <w:pPr>
        <w:pStyle w:val="a3"/>
        <w:numPr>
          <w:ilvl w:val="0"/>
          <w:numId w:val="39"/>
        </w:numPr>
        <w:ind w:right="282"/>
        <w:rPr>
          <w:szCs w:val="24"/>
        </w:rPr>
      </w:pPr>
      <w:r w:rsidRPr="00E02CF1">
        <w:rPr>
          <w:szCs w:val="24"/>
        </w:rPr>
        <w:t>Подвал страницы, содержащий</w:t>
      </w:r>
      <w:r w:rsidR="00974191" w:rsidRPr="00E02CF1">
        <w:rPr>
          <w:szCs w:val="24"/>
        </w:rPr>
        <w:t xml:space="preserve"> ссылки для навигации по карте сайта: «О проекте»,</w:t>
      </w:r>
      <w:r w:rsidR="00F95FD1">
        <w:rPr>
          <w:szCs w:val="24"/>
        </w:rPr>
        <w:t xml:space="preserve"> «Отзывы», «Обратная связь»,</w:t>
      </w:r>
      <w:r w:rsidR="00974191" w:rsidRPr="00E02CF1">
        <w:rPr>
          <w:szCs w:val="24"/>
        </w:rPr>
        <w:t xml:space="preserve"> «Воп</w:t>
      </w:r>
      <w:r w:rsidR="000A55C7" w:rsidRPr="00E02CF1">
        <w:rPr>
          <w:szCs w:val="24"/>
        </w:rPr>
        <w:t>росы-ответы», «Помощь».</w:t>
      </w:r>
    </w:p>
    <w:p w:rsidR="000A55C7" w:rsidRPr="00E02CF1" w:rsidRDefault="000A55C7" w:rsidP="00F95FD1">
      <w:pPr>
        <w:pStyle w:val="a3"/>
        <w:ind w:left="1080" w:right="282"/>
        <w:rPr>
          <w:szCs w:val="24"/>
        </w:rPr>
      </w:pPr>
    </w:p>
    <w:p w:rsidR="00974191" w:rsidRPr="00E02CF1" w:rsidRDefault="00FA7EA8" w:rsidP="00F95FD1">
      <w:pPr>
        <w:pStyle w:val="a3"/>
        <w:numPr>
          <w:ilvl w:val="1"/>
          <w:numId w:val="1"/>
        </w:numPr>
        <w:ind w:right="282"/>
        <w:rPr>
          <w:szCs w:val="24"/>
        </w:rPr>
      </w:pPr>
      <w:r w:rsidRPr="00E02CF1">
        <w:rPr>
          <w:szCs w:val="24"/>
        </w:rPr>
        <w:t>Работа с разделом «Люди и награждения».</w:t>
      </w:r>
    </w:p>
    <w:p w:rsidR="00C707B3" w:rsidRPr="00E02CF1" w:rsidRDefault="00BD431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Поиск информации о награжденных и наградах.</w:t>
      </w:r>
    </w:p>
    <w:p w:rsidR="00C707B3" w:rsidRPr="00E02CF1" w:rsidRDefault="00C707B3" w:rsidP="00F95FD1">
      <w:pPr>
        <w:spacing w:after="0"/>
        <w:ind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поиск на странице «Люди и награждения» необходимо:</w:t>
      </w:r>
    </w:p>
    <w:p w:rsidR="00C707B3" w:rsidRPr="00E02CF1" w:rsidRDefault="00C707B3" w:rsidP="00310310">
      <w:pPr>
        <w:pStyle w:val="a3"/>
        <w:numPr>
          <w:ilvl w:val="0"/>
          <w:numId w:val="40"/>
        </w:numPr>
        <w:spacing w:after="0"/>
        <w:ind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«Люди и награждения», расположенной в шапке сайта.</w:t>
      </w:r>
    </w:p>
    <w:p w:rsidR="00C707B3" w:rsidRPr="00E02CF1" w:rsidRDefault="00C707B3" w:rsidP="00310310">
      <w:pPr>
        <w:pStyle w:val="a3"/>
        <w:numPr>
          <w:ilvl w:val="0"/>
          <w:numId w:val="40"/>
        </w:numPr>
        <w:spacing w:after="0"/>
        <w:ind w:right="282"/>
        <w:rPr>
          <w:szCs w:val="24"/>
        </w:rPr>
      </w:pPr>
      <w:r w:rsidRPr="00E02CF1">
        <w:rPr>
          <w:szCs w:val="24"/>
        </w:rPr>
        <w:t>Ввести в главную строку поиска ФИО, год рождения.</w:t>
      </w:r>
    </w:p>
    <w:p w:rsidR="00C707B3" w:rsidRPr="00E02CF1" w:rsidRDefault="00C707B3" w:rsidP="00F95FD1">
      <w:pPr>
        <w:pStyle w:val="a3"/>
        <w:spacing w:after="0"/>
        <w:ind w:left="1080" w:right="282"/>
        <w:rPr>
          <w:szCs w:val="24"/>
        </w:rPr>
      </w:pPr>
      <w:r w:rsidRPr="00E02CF1">
        <w:rPr>
          <w:i/>
          <w:szCs w:val="24"/>
        </w:rPr>
        <w:t>Например, «Иванов Иван Сергеевич 1910»</w:t>
      </w:r>
    </w:p>
    <w:p w:rsidR="00C707B3" w:rsidRPr="00E02CF1" w:rsidRDefault="00C707B3" w:rsidP="00310310">
      <w:pPr>
        <w:pStyle w:val="a3"/>
        <w:numPr>
          <w:ilvl w:val="0"/>
          <w:numId w:val="40"/>
        </w:numPr>
        <w:spacing w:after="0"/>
        <w:ind w:right="282"/>
        <w:rPr>
          <w:szCs w:val="24"/>
        </w:rPr>
      </w:pPr>
      <w:r w:rsidRPr="00E02CF1">
        <w:rPr>
          <w:szCs w:val="24"/>
        </w:rPr>
        <w:t>Выбрать в выпадающем списке «Выводить по</w:t>
      </w:r>
      <w:proofErr w:type="gramStart"/>
      <w:r w:rsidRPr="00E02CF1">
        <w:rPr>
          <w:szCs w:val="24"/>
        </w:rPr>
        <w:t>:»</w:t>
      </w:r>
      <w:proofErr w:type="gramEnd"/>
      <w:r w:rsidRPr="00E02CF1">
        <w:rPr>
          <w:szCs w:val="24"/>
        </w:rPr>
        <w:t xml:space="preserve"> количество результатов, выводимых на страницу.</w:t>
      </w:r>
    </w:p>
    <w:p w:rsidR="00C707B3" w:rsidRPr="00E02CF1" w:rsidRDefault="009F258F" w:rsidP="00310310">
      <w:pPr>
        <w:pStyle w:val="a3"/>
        <w:numPr>
          <w:ilvl w:val="0"/>
          <w:numId w:val="40"/>
        </w:numPr>
        <w:spacing w:after="0"/>
        <w:ind w:right="282"/>
        <w:rPr>
          <w:szCs w:val="24"/>
        </w:rPr>
      </w:pPr>
      <w:r w:rsidRPr="00E02CF1">
        <w:rPr>
          <w:szCs w:val="24"/>
        </w:rPr>
        <w:t>Нажать на кнопку «Искать»</w:t>
      </w:r>
      <w:r w:rsidR="00C707B3" w:rsidRPr="00E02CF1">
        <w:rPr>
          <w:szCs w:val="24"/>
        </w:rPr>
        <w:t xml:space="preserve"> (</w:t>
      </w:r>
      <w:r w:rsidR="00C707B3" w:rsidRPr="00E02CF1">
        <w:rPr>
          <w:i/>
          <w:szCs w:val="24"/>
        </w:rPr>
        <w:t>См. рис. 3.1).</w:t>
      </w:r>
    </w:p>
    <w:p w:rsidR="00DF431B" w:rsidRPr="00E02CF1" w:rsidRDefault="00C707B3" w:rsidP="00F95FD1">
      <w:pPr>
        <w:spacing w:after="0"/>
        <w:ind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поиска.</w:t>
      </w:r>
    </w:p>
    <w:p w:rsidR="00DF431B" w:rsidRPr="00E02CF1" w:rsidRDefault="00C707B3" w:rsidP="00F95FD1">
      <w:pPr>
        <w:spacing w:after="0"/>
        <w:ind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Также возможно осуществлять расширенный поиск.</w:t>
      </w:r>
    </w:p>
    <w:p w:rsidR="00C707B3" w:rsidRPr="00E02CF1" w:rsidRDefault="00C707B3" w:rsidP="00F95FD1">
      <w:pPr>
        <w:spacing w:after="0"/>
        <w:ind w:left="720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расширенный поиск на странице «Люди и награждения» необходимо:</w:t>
      </w:r>
    </w:p>
    <w:p w:rsidR="00C707B3" w:rsidRPr="00E02CF1" w:rsidRDefault="00C707B3" w:rsidP="00310310">
      <w:pPr>
        <w:pStyle w:val="a3"/>
        <w:numPr>
          <w:ilvl w:val="0"/>
          <w:numId w:val="41"/>
        </w:numPr>
        <w:ind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«Люди и награждения», расположенной в шапке сайта.</w:t>
      </w:r>
    </w:p>
    <w:p w:rsidR="00C707B3" w:rsidRPr="00E02CF1" w:rsidRDefault="00C707B3" w:rsidP="00310310">
      <w:pPr>
        <w:pStyle w:val="a3"/>
        <w:numPr>
          <w:ilvl w:val="0"/>
          <w:numId w:val="41"/>
        </w:numPr>
        <w:ind w:right="282"/>
        <w:rPr>
          <w:szCs w:val="24"/>
        </w:rPr>
      </w:pPr>
      <w:r w:rsidRPr="00E02CF1">
        <w:rPr>
          <w:szCs w:val="24"/>
        </w:rPr>
        <w:t>Нажать на ссылку «Расширенный поиск» и «Еще больше».</w:t>
      </w:r>
    </w:p>
    <w:p w:rsidR="00DF431B" w:rsidRPr="00E02CF1" w:rsidRDefault="00C707B3" w:rsidP="00310310">
      <w:pPr>
        <w:pStyle w:val="a3"/>
        <w:numPr>
          <w:ilvl w:val="0"/>
          <w:numId w:val="41"/>
        </w:numPr>
        <w:ind w:right="282"/>
        <w:rPr>
          <w:szCs w:val="24"/>
        </w:rPr>
      </w:pPr>
      <w:r w:rsidRPr="00E02CF1">
        <w:rPr>
          <w:szCs w:val="24"/>
        </w:rPr>
        <w:t>Заполнить поля данными.</w:t>
      </w:r>
    </w:p>
    <w:p w:rsidR="00DF431B" w:rsidRPr="00E02CF1" w:rsidRDefault="00C707B3" w:rsidP="00F95FD1">
      <w:pPr>
        <w:pStyle w:val="a3"/>
        <w:ind w:left="1037" w:right="282"/>
        <w:rPr>
          <w:i/>
          <w:szCs w:val="24"/>
        </w:rPr>
      </w:pPr>
      <w:r w:rsidRPr="00E02CF1">
        <w:rPr>
          <w:i/>
          <w:szCs w:val="24"/>
        </w:rPr>
        <w:t>Например:</w:t>
      </w:r>
    </w:p>
    <w:p w:rsidR="00DF431B" w:rsidRPr="00E02CF1" w:rsidRDefault="00C707B3" w:rsidP="00F95FD1">
      <w:pPr>
        <w:pStyle w:val="a3"/>
        <w:ind w:left="1037" w:right="282"/>
        <w:rPr>
          <w:i/>
          <w:szCs w:val="24"/>
        </w:rPr>
      </w:pPr>
      <w:r w:rsidRPr="00E02CF1">
        <w:rPr>
          <w:i/>
          <w:szCs w:val="24"/>
        </w:rPr>
        <w:t>Фамилия = «Иванов»</w:t>
      </w:r>
    </w:p>
    <w:p w:rsidR="00DF431B" w:rsidRPr="00E02CF1" w:rsidRDefault="00C707B3" w:rsidP="00F95FD1">
      <w:pPr>
        <w:pStyle w:val="a3"/>
        <w:ind w:left="1037" w:right="282"/>
        <w:rPr>
          <w:i/>
          <w:szCs w:val="24"/>
        </w:rPr>
      </w:pPr>
      <w:r w:rsidRPr="00E02CF1">
        <w:rPr>
          <w:i/>
          <w:szCs w:val="24"/>
        </w:rPr>
        <w:t>Имя = «Иван»</w:t>
      </w:r>
    </w:p>
    <w:p w:rsidR="00DF431B" w:rsidRPr="00E02CF1" w:rsidRDefault="00C707B3" w:rsidP="00F95FD1">
      <w:pPr>
        <w:pStyle w:val="a3"/>
        <w:ind w:left="1037" w:right="282"/>
        <w:rPr>
          <w:i/>
          <w:szCs w:val="24"/>
        </w:rPr>
      </w:pPr>
      <w:r w:rsidRPr="00E02CF1">
        <w:rPr>
          <w:i/>
          <w:szCs w:val="24"/>
        </w:rPr>
        <w:t>Отчество = «Сергеевич»</w:t>
      </w:r>
    </w:p>
    <w:p w:rsidR="007107CB" w:rsidRPr="00E02CF1" w:rsidRDefault="007107CB" w:rsidP="00F95FD1">
      <w:pPr>
        <w:pStyle w:val="a3"/>
        <w:ind w:left="1037" w:right="282"/>
        <w:rPr>
          <w:i/>
          <w:szCs w:val="24"/>
        </w:rPr>
      </w:pPr>
      <w:r w:rsidRPr="00E02CF1">
        <w:rPr>
          <w:i/>
          <w:szCs w:val="24"/>
        </w:rPr>
        <w:lastRenderedPageBreak/>
        <w:t xml:space="preserve">Где искать = «В </w:t>
      </w:r>
      <w:r w:rsidR="006A33C0">
        <w:rPr>
          <w:i/>
          <w:szCs w:val="24"/>
        </w:rPr>
        <w:t>наградных документах</w:t>
      </w:r>
      <w:r w:rsidRPr="00E02CF1">
        <w:rPr>
          <w:i/>
          <w:szCs w:val="24"/>
        </w:rPr>
        <w:t>»</w:t>
      </w:r>
    </w:p>
    <w:p w:rsidR="00C707B3" w:rsidRPr="00E02CF1" w:rsidRDefault="00C707B3" w:rsidP="00310310">
      <w:pPr>
        <w:pStyle w:val="a3"/>
        <w:numPr>
          <w:ilvl w:val="0"/>
          <w:numId w:val="41"/>
        </w:numPr>
        <w:ind w:right="282"/>
        <w:rPr>
          <w:szCs w:val="24"/>
        </w:rPr>
      </w:pPr>
      <w:r w:rsidRPr="00E02CF1">
        <w:rPr>
          <w:szCs w:val="24"/>
        </w:rPr>
        <w:t>Выбрать в выпадающем списке «Выводить по</w:t>
      </w:r>
      <w:proofErr w:type="gramStart"/>
      <w:r w:rsidRPr="00E02CF1">
        <w:rPr>
          <w:szCs w:val="24"/>
        </w:rPr>
        <w:t>:»</w:t>
      </w:r>
      <w:proofErr w:type="gramEnd"/>
      <w:r w:rsidRPr="00E02CF1">
        <w:rPr>
          <w:szCs w:val="24"/>
        </w:rPr>
        <w:t xml:space="preserve"> количество результатов, выводимых на страницу.</w:t>
      </w:r>
    </w:p>
    <w:p w:rsidR="009F258F" w:rsidRPr="00E02CF1" w:rsidRDefault="009F258F" w:rsidP="00310310">
      <w:pPr>
        <w:pStyle w:val="a3"/>
        <w:numPr>
          <w:ilvl w:val="0"/>
          <w:numId w:val="41"/>
        </w:numPr>
        <w:spacing w:after="0"/>
        <w:ind w:right="282"/>
        <w:rPr>
          <w:szCs w:val="24"/>
        </w:rPr>
      </w:pPr>
      <w:r w:rsidRPr="00E02CF1">
        <w:rPr>
          <w:szCs w:val="24"/>
        </w:rPr>
        <w:t>Нажать на кнопку «Искать» (</w:t>
      </w:r>
      <w:r w:rsidRPr="00E02CF1">
        <w:rPr>
          <w:i/>
          <w:szCs w:val="24"/>
        </w:rPr>
        <w:t>См. рис. 3.2).</w:t>
      </w:r>
    </w:p>
    <w:p w:rsidR="00C707B3" w:rsidRPr="00E02CF1" w:rsidRDefault="00C707B3" w:rsidP="00F95FD1">
      <w:pPr>
        <w:spacing w:after="0"/>
        <w:ind w:left="1006" w:right="282" w:firstLine="31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поиска.</w:t>
      </w:r>
    </w:p>
    <w:p w:rsidR="00B46C3E" w:rsidRPr="00E02CF1" w:rsidRDefault="00B46C3E" w:rsidP="00F95FD1">
      <w:pPr>
        <w:spacing w:after="0"/>
        <w:ind w:left="1006" w:right="282" w:firstLine="31"/>
        <w:rPr>
          <w:rFonts w:ascii="Times New Roman" w:hAnsi="Times New Roman" w:cs="Times New Roman"/>
          <w:sz w:val="24"/>
          <w:szCs w:val="24"/>
        </w:rPr>
      </w:pPr>
    </w:p>
    <w:p w:rsidR="00BD431A" w:rsidRPr="00E02CF1" w:rsidRDefault="00BD431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Работа с результатами поиска.</w:t>
      </w:r>
    </w:p>
    <w:p w:rsidR="00B46C3E" w:rsidRPr="00E02CF1" w:rsidRDefault="00B46C3E" w:rsidP="00F95FD1">
      <w:pPr>
        <w:pStyle w:val="a5"/>
        <w:shd w:val="clear" w:color="auto" w:fill="FFFFFF"/>
        <w:spacing w:before="0" w:beforeAutospacing="0" w:after="0" w:afterAutospacing="0" w:line="276" w:lineRule="auto"/>
        <w:ind w:right="282" w:firstLine="708"/>
      </w:pPr>
      <w:r w:rsidRPr="00E02CF1">
        <w:t>Для работы со списком результатов поиска</w:t>
      </w:r>
      <w:r w:rsidR="00F95FD1">
        <w:t>,</w:t>
      </w:r>
      <w:r w:rsidRPr="00E02CF1">
        <w:t xml:space="preserve"> возможно:</w:t>
      </w:r>
    </w:p>
    <w:p w:rsidR="00B46C3E" w:rsidRPr="00E02CF1" w:rsidRDefault="00B46C3E" w:rsidP="00310310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993" w:right="282" w:hanging="284"/>
      </w:pPr>
      <w:r w:rsidRPr="00E02CF1">
        <w:t>Переход по страницам результатов поиска, по нажатию на номер страницы в выпадающем списке или по нажатию на стрелки вперед и назад.</w:t>
      </w:r>
    </w:p>
    <w:p w:rsidR="00B46C3E" w:rsidRPr="00E02CF1" w:rsidRDefault="00153DF8" w:rsidP="00310310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993" w:right="282" w:hanging="284"/>
      </w:pPr>
      <w:r>
        <w:t xml:space="preserve">Выбрать запись в результатах поиска и перейти к </w:t>
      </w:r>
      <w:r w:rsidR="00693395">
        <w:t>странице документа</w:t>
      </w:r>
      <w:r w:rsidR="00B46C3E" w:rsidRPr="00E02CF1">
        <w:t>.</w:t>
      </w:r>
    </w:p>
    <w:p w:rsidR="00B46C3E" w:rsidRPr="00E02CF1" w:rsidRDefault="008D578E" w:rsidP="00310310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993" w:right="282" w:hanging="284"/>
      </w:pPr>
      <w:r>
        <w:t>Переход по результатам</w:t>
      </w:r>
      <w:r w:rsidR="00B46C3E" w:rsidRPr="00E02CF1">
        <w:t xml:space="preserve"> поиска по нажатию на кнопки:</w:t>
      </w:r>
    </w:p>
    <w:p w:rsidR="00B46C3E" w:rsidRPr="00E02CF1" w:rsidRDefault="00B46C3E" w:rsidP="00310310">
      <w:pPr>
        <w:pStyle w:val="a5"/>
        <w:numPr>
          <w:ilvl w:val="0"/>
          <w:numId w:val="58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К предыдущему результату поиска</w:t>
      </w:r>
    </w:p>
    <w:p w:rsidR="00B46C3E" w:rsidRPr="00E02CF1" w:rsidRDefault="00B46C3E" w:rsidP="00310310">
      <w:pPr>
        <w:pStyle w:val="a5"/>
        <w:numPr>
          <w:ilvl w:val="0"/>
          <w:numId w:val="58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К следующему результату поиска</w:t>
      </w:r>
    </w:p>
    <w:p w:rsidR="00B46C3E" w:rsidRPr="00E02CF1" w:rsidRDefault="00B46C3E" w:rsidP="00310310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993" w:right="282" w:hanging="284"/>
      </w:pPr>
      <w:r w:rsidRPr="00E02CF1">
        <w:t xml:space="preserve">На </w:t>
      </w:r>
      <w:r w:rsidR="00693395">
        <w:t>странице документа</w:t>
      </w:r>
      <w:r w:rsidR="00693395" w:rsidRPr="00E02CF1">
        <w:t xml:space="preserve"> </w:t>
      </w:r>
      <w:r w:rsidRPr="00E02CF1">
        <w:t>есть возможность перехода по ссылке (в зависимости от наличия документов) к просмотру образа документа:</w:t>
      </w:r>
    </w:p>
    <w:p w:rsidR="00B46C3E" w:rsidRPr="00E02CF1" w:rsidRDefault="00B46C3E" w:rsidP="00310310">
      <w:pPr>
        <w:pStyle w:val="a5"/>
        <w:numPr>
          <w:ilvl w:val="0"/>
          <w:numId w:val="59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Первая страница приказа или указа;</w:t>
      </w:r>
    </w:p>
    <w:p w:rsidR="00B46C3E" w:rsidRPr="00E02CF1" w:rsidRDefault="00B46C3E" w:rsidP="00310310">
      <w:pPr>
        <w:pStyle w:val="a5"/>
        <w:numPr>
          <w:ilvl w:val="0"/>
          <w:numId w:val="59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Строка в наградном списке;</w:t>
      </w:r>
    </w:p>
    <w:p w:rsidR="00B46C3E" w:rsidRPr="00E02CF1" w:rsidRDefault="00B46C3E" w:rsidP="00310310">
      <w:pPr>
        <w:pStyle w:val="a5"/>
        <w:numPr>
          <w:ilvl w:val="0"/>
          <w:numId w:val="59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Наградной лист;</w:t>
      </w:r>
    </w:p>
    <w:p w:rsidR="00B46C3E" w:rsidRPr="00E02CF1" w:rsidRDefault="00B46C3E" w:rsidP="00310310">
      <w:pPr>
        <w:pStyle w:val="a5"/>
        <w:numPr>
          <w:ilvl w:val="0"/>
          <w:numId w:val="59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Данные в учетной картотеке.</w:t>
      </w:r>
    </w:p>
    <w:p w:rsidR="00B46C3E" w:rsidRPr="00E02CF1" w:rsidRDefault="00B46C3E" w:rsidP="00310310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ind w:left="993" w:right="282" w:hanging="284"/>
      </w:pPr>
      <w:r w:rsidRPr="00E02CF1">
        <w:t>В режиме просмотра образа документа</w:t>
      </w:r>
      <w:r w:rsidR="00F95FD1">
        <w:t>,</w:t>
      </w:r>
      <w:r w:rsidRPr="00E02CF1">
        <w:t xml:space="preserve"> возможно:</w:t>
      </w:r>
    </w:p>
    <w:p w:rsidR="00B46C3E" w:rsidRPr="00E02CF1" w:rsidRDefault="00B46C3E" w:rsidP="00310310">
      <w:pPr>
        <w:pStyle w:val="a5"/>
        <w:numPr>
          <w:ilvl w:val="0"/>
          <w:numId w:val="60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Переход по страницам документа, по нажатию на номер страницы в выпадающем списке или по нажатию на стрелки вперед и назад;</w:t>
      </w:r>
    </w:p>
    <w:p w:rsidR="00B46C3E" w:rsidRPr="00E02CF1" w:rsidRDefault="00B46C3E" w:rsidP="00310310">
      <w:pPr>
        <w:pStyle w:val="a5"/>
        <w:numPr>
          <w:ilvl w:val="0"/>
          <w:numId w:val="60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Открытие образа документа во весь экран по нажатию на кнопку «На весь экран»;</w:t>
      </w:r>
    </w:p>
    <w:p w:rsidR="00BD431A" w:rsidRDefault="00B46C3E" w:rsidP="00310310">
      <w:pPr>
        <w:pStyle w:val="a5"/>
        <w:numPr>
          <w:ilvl w:val="0"/>
          <w:numId w:val="60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Отправка образа документа для печати по нажатию на кнопку «Версия для печати».</w:t>
      </w:r>
    </w:p>
    <w:p w:rsidR="004323F1" w:rsidRPr="004323F1" w:rsidRDefault="004323F1" w:rsidP="004323F1">
      <w:pPr>
        <w:pStyle w:val="a5"/>
        <w:shd w:val="clear" w:color="auto" w:fill="FFFFFF"/>
        <w:spacing w:before="0" w:beforeAutospacing="0" w:after="0" w:afterAutospacing="0" w:line="276" w:lineRule="auto"/>
        <w:ind w:left="1429" w:right="282"/>
      </w:pPr>
    </w:p>
    <w:p w:rsidR="00FA7EA8" w:rsidRDefault="00FA7EA8" w:rsidP="00F95FD1">
      <w:pPr>
        <w:pStyle w:val="a3"/>
        <w:numPr>
          <w:ilvl w:val="1"/>
          <w:numId w:val="1"/>
        </w:numPr>
        <w:ind w:right="282"/>
        <w:rPr>
          <w:szCs w:val="24"/>
        </w:rPr>
      </w:pPr>
      <w:r w:rsidRPr="00E02CF1">
        <w:rPr>
          <w:szCs w:val="24"/>
        </w:rPr>
        <w:t>Работа с разделом «Документы».</w:t>
      </w:r>
    </w:p>
    <w:p w:rsidR="00F95FD1" w:rsidRPr="00E02CF1" w:rsidRDefault="00F95FD1" w:rsidP="00F95FD1">
      <w:pPr>
        <w:pStyle w:val="a3"/>
        <w:ind w:left="792" w:right="282"/>
        <w:rPr>
          <w:szCs w:val="24"/>
        </w:rPr>
      </w:pPr>
    </w:p>
    <w:p w:rsidR="00BD431A" w:rsidRPr="00E02CF1" w:rsidRDefault="00BD431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Поиск информации о наградных документах.</w:t>
      </w:r>
    </w:p>
    <w:p w:rsidR="00755F4A" w:rsidRPr="00E02CF1" w:rsidRDefault="00755F4A" w:rsidP="00F95FD1">
      <w:pPr>
        <w:spacing w:after="0"/>
        <w:ind w:left="516" w:right="282" w:firstLine="19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поиск на странице «Наградные документы» необходимо:</w:t>
      </w:r>
    </w:p>
    <w:p w:rsidR="00755F4A" w:rsidRPr="00E02CF1" w:rsidRDefault="00755F4A" w:rsidP="00310310">
      <w:pPr>
        <w:pStyle w:val="a3"/>
        <w:numPr>
          <w:ilvl w:val="0"/>
          <w:numId w:val="47"/>
        </w:numPr>
        <w:spacing w:after="0"/>
        <w:ind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«Документы», расположенной в шапке сайта.</w:t>
      </w:r>
    </w:p>
    <w:p w:rsidR="00755F4A" w:rsidRPr="00E02CF1" w:rsidRDefault="00755F4A" w:rsidP="00310310">
      <w:pPr>
        <w:pStyle w:val="a3"/>
        <w:numPr>
          <w:ilvl w:val="0"/>
          <w:numId w:val="47"/>
        </w:numPr>
        <w:spacing w:after="0"/>
        <w:ind w:right="282"/>
        <w:rPr>
          <w:szCs w:val="24"/>
        </w:rPr>
      </w:pPr>
      <w:r w:rsidRPr="00E02CF1">
        <w:rPr>
          <w:szCs w:val="24"/>
        </w:rPr>
        <w:t>Ввести в главную строку поиска номер документа, дату и т.д.</w:t>
      </w:r>
    </w:p>
    <w:p w:rsidR="00755F4A" w:rsidRPr="00E02CF1" w:rsidRDefault="00755F4A" w:rsidP="00F95FD1">
      <w:pPr>
        <w:pStyle w:val="a3"/>
        <w:spacing w:after="0"/>
        <w:ind w:left="1440" w:right="282"/>
        <w:rPr>
          <w:i/>
          <w:szCs w:val="24"/>
        </w:rPr>
      </w:pPr>
      <w:r w:rsidRPr="00E02CF1">
        <w:rPr>
          <w:i/>
          <w:szCs w:val="24"/>
        </w:rPr>
        <w:t>Например, «</w:t>
      </w:r>
      <w:r w:rsidRPr="00E02CF1">
        <w:rPr>
          <w:i/>
          <w:color w:val="333333"/>
          <w:szCs w:val="24"/>
          <w:shd w:val="clear" w:color="auto" w:fill="FFFFFF"/>
        </w:rPr>
        <w:t>21/Н 02.02.1942</w:t>
      </w:r>
      <w:r w:rsidRPr="00E02CF1">
        <w:rPr>
          <w:rStyle w:val="apple-converted-space"/>
          <w:i/>
          <w:color w:val="333333"/>
          <w:szCs w:val="24"/>
          <w:shd w:val="clear" w:color="auto" w:fill="FFFFFF"/>
        </w:rPr>
        <w:t>»</w:t>
      </w:r>
    </w:p>
    <w:p w:rsidR="00755F4A" w:rsidRPr="00E02CF1" w:rsidRDefault="00755F4A" w:rsidP="00310310">
      <w:pPr>
        <w:pStyle w:val="a3"/>
        <w:numPr>
          <w:ilvl w:val="0"/>
          <w:numId w:val="47"/>
        </w:numPr>
        <w:spacing w:after="0"/>
        <w:ind w:right="282"/>
        <w:rPr>
          <w:szCs w:val="24"/>
        </w:rPr>
      </w:pPr>
      <w:r w:rsidRPr="00E02CF1">
        <w:rPr>
          <w:szCs w:val="24"/>
        </w:rPr>
        <w:t>Выбрать в выпадающем списке «Выводить по</w:t>
      </w:r>
      <w:proofErr w:type="gramStart"/>
      <w:r w:rsidRPr="00E02CF1">
        <w:rPr>
          <w:szCs w:val="24"/>
        </w:rPr>
        <w:t>:»</w:t>
      </w:r>
      <w:proofErr w:type="gramEnd"/>
      <w:r w:rsidRPr="00E02CF1">
        <w:rPr>
          <w:szCs w:val="24"/>
        </w:rPr>
        <w:t xml:space="preserve"> количество результатов, выводимых на страницу.</w:t>
      </w:r>
    </w:p>
    <w:p w:rsidR="00A61AF3" w:rsidRPr="00E02CF1" w:rsidRDefault="00A61AF3" w:rsidP="00310310">
      <w:pPr>
        <w:pStyle w:val="a3"/>
        <w:numPr>
          <w:ilvl w:val="0"/>
          <w:numId w:val="47"/>
        </w:numPr>
        <w:spacing w:after="0"/>
        <w:ind w:right="282"/>
        <w:rPr>
          <w:szCs w:val="24"/>
        </w:rPr>
      </w:pPr>
      <w:r w:rsidRPr="00E02CF1">
        <w:rPr>
          <w:szCs w:val="24"/>
        </w:rPr>
        <w:t>Нажать на кнопку «Искать» (</w:t>
      </w:r>
      <w:r w:rsidRPr="00E02CF1">
        <w:rPr>
          <w:i/>
          <w:szCs w:val="24"/>
        </w:rPr>
        <w:t>См. рис. 3.3).</w:t>
      </w:r>
    </w:p>
    <w:p w:rsidR="00755F4A" w:rsidRPr="00E02CF1" w:rsidRDefault="00755F4A" w:rsidP="00F95FD1">
      <w:pPr>
        <w:spacing w:after="0"/>
        <w:ind w:left="1080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поиска.</w:t>
      </w:r>
    </w:p>
    <w:p w:rsidR="00A61AF3" w:rsidRPr="00E02CF1" w:rsidRDefault="00A61AF3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p w:rsidR="00755F4A" w:rsidRPr="00E02CF1" w:rsidRDefault="00755F4A" w:rsidP="00F95FD1">
      <w:pPr>
        <w:spacing w:after="0"/>
        <w:ind w:left="372"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Также возможно осуществлять расширенный поиск.</w:t>
      </w:r>
    </w:p>
    <w:p w:rsidR="00755F4A" w:rsidRPr="00E02CF1" w:rsidRDefault="00755F4A" w:rsidP="00F95FD1">
      <w:pPr>
        <w:spacing w:after="0"/>
        <w:ind w:left="372"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расширенный поиск на странице «Наградные документы» необходимо:</w:t>
      </w:r>
    </w:p>
    <w:p w:rsidR="00755F4A" w:rsidRPr="00E02CF1" w:rsidRDefault="00755F4A" w:rsidP="00310310">
      <w:pPr>
        <w:pStyle w:val="a3"/>
        <w:numPr>
          <w:ilvl w:val="0"/>
          <w:numId w:val="48"/>
        </w:numPr>
        <w:spacing w:after="0"/>
        <w:ind w:left="1418"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«Документы», расположенной в шапке сайта.</w:t>
      </w:r>
    </w:p>
    <w:p w:rsidR="00755F4A" w:rsidRPr="00E02CF1" w:rsidRDefault="00755F4A" w:rsidP="00310310">
      <w:pPr>
        <w:pStyle w:val="a3"/>
        <w:numPr>
          <w:ilvl w:val="0"/>
          <w:numId w:val="48"/>
        </w:numPr>
        <w:spacing w:after="0"/>
        <w:ind w:left="1418" w:right="282"/>
        <w:rPr>
          <w:szCs w:val="24"/>
        </w:rPr>
      </w:pPr>
      <w:r w:rsidRPr="00E02CF1">
        <w:rPr>
          <w:szCs w:val="24"/>
        </w:rPr>
        <w:t>Нажать на ссылку «Расширенный поиск» и «Больше».</w:t>
      </w:r>
    </w:p>
    <w:p w:rsidR="00755F4A" w:rsidRPr="00E02CF1" w:rsidRDefault="00755F4A" w:rsidP="00310310">
      <w:pPr>
        <w:pStyle w:val="a3"/>
        <w:numPr>
          <w:ilvl w:val="0"/>
          <w:numId w:val="48"/>
        </w:numPr>
        <w:spacing w:after="0"/>
        <w:ind w:left="1418" w:right="282"/>
        <w:rPr>
          <w:szCs w:val="24"/>
        </w:rPr>
      </w:pPr>
      <w:r w:rsidRPr="00E02CF1">
        <w:rPr>
          <w:szCs w:val="24"/>
        </w:rPr>
        <w:lastRenderedPageBreak/>
        <w:t xml:space="preserve">Заполнить поля данными. </w:t>
      </w:r>
    </w:p>
    <w:p w:rsidR="00755F4A" w:rsidRPr="00E02CF1" w:rsidRDefault="00755F4A" w:rsidP="00F95FD1">
      <w:pPr>
        <w:pStyle w:val="a3"/>
        <w:spacing w:after="0"/>
        <w:ind w:left="1418" w:right="282"/>
        <w:rPr>
          <w:i/>
          <w:szCs w:val="24"/>
        </w:rPr>
      </w:pPr>
      <w:r w:rsidRPr="00E02CF1">
        <w:rPr>
          <w:i/>
          <w:szCs w:val="24"/>
        </w:rPr>
        <w:t>Например:</w:t>
      </w:r>
    </w:p>
    <w:p w:rsidR="00755F4A" w:rsidRPr="00E02CF1" w:rsidRDefault="00755F4A" w:rsidP="00F95FD1">
      <w:pPr>
        <w:pStyle w:val="a3"/>
        <w:spacing w:after="0"/>
        <w:ind w:left="1418" w:right="282"/>
        <w:rPr>
          <w:i/>
          <w:szCs w:val="24"/>
        </w:rPr>
      </w:pPr>
      <w:r w:rsidRPr="00E02CF1">
        <w:rPr>
          <w:i/>
          <w:szCs w:val="24"/>
        </w:rPr>
        <w:t>Награда = «Орден Богдана Хмельницкого I степени»</w:t>
      </w:r>
    </w:p>
    <w:p w:rsidR="00755F4A" w:rsidRPr="00E02CF1" w:rsidRDefault="00755F4A" w:rsidP="00F95FD1">
      <w:pPr>
        <w:pStyle w:val="a3"/>
        <w:spacing w:after="0"/>
        <w:ind w:left="1418" w:right="282"/>
        <w:rPr>
          <w:i/>
          <w:szCs w:val="24"/>
        </w:rPr>
      </w:pPr>
      <w:r w:rsidRPr="00E02CF1">
        <w:rPr>
          <w:i/>
          <w:szCs w:val="24"/>
        </w:rPr>
        <w:t>Автор = «Президиум ВС СССР»</w:t>
      </w:r>
    </w:p>
    <w:p w:rsidR="00755F4A" w:rsidRPr="00E02CF1" w:rsidRDefault="00755F4A" w:rsidP="00310310">
      <w:pPr>
        <w:pStyle w:val="a3"/>
        <w:numPr>
          <w:ilvl w:val="0"/>
          <w:numId w:val="48"/>
        </w:numPr>
        <w:spacing w:after="0"/>
        <w:ind w:left="1418" w:right="282"/>
        <w:rPr>
          <w:szCs w:val="24"/>
        </w:rPr>
      </w:pPr>
      <w:r w:rsidRPr="00E02CF1">
        <w:rPr>
          <w:szCs w:val="24"/>
        </w:rPr>
        <w:t>Выбрать в выпадающем списке «Выводить по</w:t>
      </w:r>
      <w:proofErr w:type="gramStart"/>
      <w:r w:rsidRPr="00E02CF1">
        <w:rPr>
          <w:szCs w:val="24"/>
        </w:rPr>
        <w:t>:»</w:t>
      </w:r>
      <w:proofErr w:type="gramEnd"/>
      <w:r w:rsidRPr="00E02CF1">
        <w:rPr>
          <w:szCs w:val="24"/>
        </w:rPr>
        <w:t xml:space="preserve"> количество результатов, выводимых на страницу.</w:t>
      </w:r>
    </w:p>
    <w:p w:rsidR="00A61AF3" w:rsidRPr="00E02CF1" w:rsidRDefault="00A61AF3" w:rsidP="00310310">
      <w:pPr>
        <w:pStyle w:val="a3"/>
        <w:numPr>
          <w:ilvl w:val="0"/>
          <w:numId w:val="48"/>
        </w:numPr>
        <w:spacing w:after="0"/>
        <w:ind w:left="1418" w:right="282"/>
        <w:rPr>
          <w:szCs w:val="24"/>
        </w:rPr>
      </w:pPr>
      <w:r w:rsidRPr="00E02CF1">
        <w:rPr>
          <w:szCs w:val="24"/>
        </w:rPr>
        <w:t>Нажать на кнопку «Искать» (</w:t>
      </w:r>
      <w:r w:rsidRPr="00E02CF1">
        <w:rPr>
          <w:i/>
          <w:szCs w:val="24"/>
        </w:rPr>
        <w:t>См. рис. 3.4).</w:t>
      </w:r>
    </w:p>
    <w:p w:rsidR="00755F4A" w:rsidRPr="00E02CF1" w:rsidRDefault="00755F4A" w:rsidP="00F95FD1">
      <w:pPr>
        <w:spacing w:after="0"/>
        <w:ind w:left="105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поиска.</w:t>
      </w:r>
    </w:p>
    <w:p w:rsidR="00A61AF3" w:rsidRPr="00E02CF1" w:rsidRDefault="00A61AF3" w:rsidP="00F95FD1">
      <w:pPr>
        <w:spacing w:after="0"/>
        <w:ind w:left="1058" w:right="282"/>
        <w:rPr>
          <w:rFonts w:ascii="Times New Roman" w:hAnsi="Times New Roman" w:cs="Times New Roman"/>
          <w:sz w:val="24"/>
          <w:szCs w:val="24"/>
        </w:rPr>
      </w:pPr>
    </w:p>
    <w:p w:rsidR="004323F1" w:rsidRDefault="00BD431A" w:rsidP="004323F1">
      <w:pPr>
        <w:pStyle w:val="a3"/>
        <w:numPr>
          <w:ilvl w:val="2"/>
          <w:numId w:val="1"/>
        </w:numPr>
        <w:ind w:right="282"/>
        <w:rPr>
          <w:szCs w:val="24"/>
        </w:rPr>
      </w:pPr>
      <w:r w:rsidRPr="00E02CF1">
        <w:rPr>
          <w:szCs w:val="24"/>
        </w:rPr>
        <w:t>Работа с результатами поиска.</w:t>
      </w:r>
    </w:p>
    <w:p w:rsidR="00755F4A" w:rsidRPr="004323F1" w:rsidRDefault="00755F4A" w:rsidP="004323F1">
      <w:pPr>
        <w:pStyle w:val="a3"/>
        <w:ind w:left="1224" w:right="282"/>
        <w:rPr>
          <w:szCs w:val="24"/>
        </w:rPr>
      </w:pPr>
      <w:r w:rsidRPr="004323F1">
        <w:rPr>
          <w:szCs w:val="24"/>
        </w:rPr>
        <w:t>Для работы со списком результатов поиска</w:t>
      </w:r>
      <w:r w:rsidR="00B20025">
        <w:rPr>
          <w:szCs w:val="24"/>
        </w:rPr>
        <w:t>,</w:t>
      </w:r>
      <w:r w:rsidRPr="004323F1">
        <w:rPr>
          <w:szCs w:val="24"/>
        </w:rPr>
        <w:t xml:space="preserve"> возможно:</w:t>
      </w:r>
    </w:p>
    <w:p w:rsidR="00755F4A" w:rsidRPr="00E02CF1" w:rsidRDefault="00755F4A" w:rsidP="00310310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1418" w:right="282"/>
      </w:pPr>
      <w:r w:rsidRPr="00E02CF1">
        <w:t>Переход по страницам результатов поиска, по нажатию на номер страницы в выпадающем списке или по нажатию на стрелки вперед и назад.</w:t>
      </w:r>
    </w:p>
    <w:p w:rsidR="00755F4A" w:rsidRPr="00E02CF1" w:rsidRDefault="00D70AB1" w:rsidP="00310310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1418" w:right="282"/>
      </w:pPr>
      <w:r>
        <w:t>Осуществить переход к результату</w:t>
      </w:r>
      <w:r w:rsidR="00755F4A" w:rsidRPr="00E02CF1">
        <w:t xml:space="preserve"> поиска по нажатию на строку результата.</w:t>
      </w:r>
    </w:p>
    <w:p w:rsidR="00755F4A" w:rsidRPr="00E02CF1" w:rsidRDefault="00755F4A" w:rsidP="00310310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1418" w:right="282"/>
      </w:pPr>
      <w:r w:rsidRPr="00E02CF1">
        <w:t xml:space="preserve">Переход по </w:t>
      </w:r>
      <w:r w:rsidR="00D70AB1">
        <w:t>результатам</w:t>
      </w:r>
      <w:bookmarkStart w:id="1" w:name="_GoBack"/>
      <w:bookmarkEnd w:id="1"/>
      <w:r w:rsidRPr="00E02CF1">
        <w:t xml:space="preserve"> поиска по нажатию на кнопки:</w:t>
      </w:r>
    </w:p>
    <w:p w:rsidR="00755F4A" w:rsidRPr="00E02CF1" w:rsidRDefault="00755F4A" w:rsidP="00310310">
      <w:pPr>
        <w:pStyle w:val="a5"/>
        <w:numPr>
          <w:ilvl w:val="0"/>
          <w:numId w:val="61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1701" w:right="282" w:hanging="283"/>
      </w:pPr>
      <w:r w:rsidRPr="00E02CF1">
        <w:t>К предыдущему результату поиска</w:t>
      </w:r>
    </w:p>
    <w:p w:rsidR="00755F4A" w:rsidRPr="00E02CF1" w:rsidRDefault="00755F4A" w:rsidP="00310310">
      <w:pPr>
        <w:pStyle w:val="a5"/>
        <w:numPr>
          <w:ilvl w:val="0"/>
          <w:numId w:val="61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1701" w:right="282" w:hanging="283"/>
      </w:pPr>
      <w:r w:rsidRPr="00E02CF1">
        <w:t>К следующему результату поиска</w:t>
      </w:r>
    </w:p>
    <w:p w:rsidR="00755F4A" w:rsidRPr="00E02CF1" w:rsidRDefault="00755F4A" w:rsidP="00310310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1418" w:right="282"/>
      </w:pPr>
      <w:r w:rsidRPr="00E02CF1">
        <w:t>В режиме просмотра образа документа</w:t>
      </w:r>
      <w:r w:rsidR="008E44E0">
        <w:t>,</w:t>
      </w:r>
      <w:r w:rsidRPr="00E02CF1">
        <w:t xml:space="preserve"> возможно:</w:t>
      </w:r>
    </w:p>
    <w:p w:rsidR="00755F4A" w:rsidRPr="00E02CF1" w:rsidRDefault="00755F4A" w:rsidP="00310310">
      <w:pPr>
        <w:pStyle w:val="a5"/>
        <w:numPr>
          <w:ilvl w:val="0"/>
          <w:numId w:val="62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1701" w:right="282" w:hanging="283"/>
      </w:pPr>
      <w:r w:rsidRPr="00E02CF1">
        <w:t>Переход по страницам документа, по нажатию на номер страницы в выпадающем списке или по нажатию на стрелки вперед и назад;</w:t>
      </w:r>
    </w:p>
    <w:p w:rsidR="00A61AF3" w:rsidRPr="00E02CF1" w:rsidRDefault="00755F4A" w:rsidP="00310310">
      <w:pPr>
        <w:pStyle w:val="a5"/>
        <w:numPr>
          <w:ilvl w:val="0"/>
          <w:numId w:val="62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1701" w:right="282" w:hanging="283"/>
      </w:pPr>
      <w:r w:rsidRPr="00E02CF1">
        <w:t>Открытие образа документа во весь экран по нажатию на кнопку «На весь экран»;</w:t>
      </w:r>
    </w:p>
    <w:p w:rsidR="00755F4A" w:rsidRPr="00E02CF1" w:rsidRDefault="00755F4A" w:rsidP="00310310">
      <w:pPr>
        <w:pStyle w:val="a5"/>
        <w:numPr>
          <w:ilvl w:val="0"/>
          <w:numId w:val="62"/>
        </w:numPr>
        <w:shd w:val="clear" w:color="auto" w:fill="FFFFFF"/>
        <w:tabs>
          <w:tab w:val="left" w:pos="1701"/>
        </w:tabs>
        <w:spacing w:before="0" w:beforeAutospacing="0" w:after="0" w:afterAutospacing="0" w:line="276" w:lineRule="auto"/>
        <w:ind w:left="1701" w:right="282" w:hanging="283"/>
      </w:pPr>
      <w:r w:rsidRPr="00E02CF1">
        <w:t>Отправка образа документа для печати по нажатию на кнопку «Версия для печати».</w:t>
      </w:r>
    </w:p>
    <w:p w:rsidR="00BD431A" w:rsidRPr="00E02CF1" w:rsidRDefault="00BD431A" w:rsidP="00F95FD1">
      <w:pPr>
        <w:pStyle w:val="a3"/>
        <w:ind w:left="1224" w:right="282"/>
        <w:rPr>
          <w:szCs w:val="24"/>
        </w:rPr>
      </w:pPr>
    </w:p>
    <w:p w:rsidR="00FA7EA8" w:rsidRDefault="00FA7EA8" w:rsidP="00F95FD1">
      <w:pPr>
        <w:pStyle w:val="a3"/>
        <w:numPr>
          <w:ilvl w:val="1"/>
          <w:numId w:val="1"/>
        </w:numPr>
        <w:ind w:right="282"/>
        <w:rPr>
          <w:szCs w:val="24"/>
        </w:rPr>
      </w:pPr>
      <w:r w:rsidRPr="00E02CF1">
        <w:rPr>
          <w:szCs w:val="24"/>
        </w:rPr>
        <w:t>Работа с разделом «География войны».</w:t>
      </w:r>
    </w:p>
    <w:p w:rsidR="004323F1" w:rsidRPr="00E02CF1" w:rsidRDefault="004323F1" w:rsidP="004323F1">
      <w:pPr>
        <w:pStyle w:val="a3"/>
        <w:ind w:left="792" w:right="282"/>
        <w:rPr>
          <w:szCs w:val="24"/>
        </w:rPr>
      </w:pPr>
    </w:p>
    <w:p w:rsidR="00A61AF3" w:rsidRPr="00E02CF1" w:rsidRDefault="00BD431A" w:rsidP="00F95FD1">
      <w:pPr>
        <w:pStyle w:val="a3"/>
        <w:numPr>
          <w:ilvl w:val="2"/>
          <w:numId w:val="1"/>
        </w:numPr>
        <w:ind w:right="282"/>
        <w:rPr>
          <w:szCs w:val="24"/>
        </w:rPr>
      </w:pPr>
      <w:r w:rsidRPr="00E02CF1">
        <w:rPr>
          <w:szCs w:val="24"/>
        </w:rPr>
        <w:t>Поиск данных по местоположению и времени события.</w:t>
      </w:r>
    </w:p>
    <w:p w:rsidR="00755F4A" w:rsidRPr="00E02CF1" w:rsidRDefault="00755F4A" w:rsidP="00F95FD1">
      <w:pPr>
        <w:pStyle w:val="a3"/>
        <w:ind w:left="1224" w:right="282"/>
        <w:rPr>
          <w:szCs w:val="24"/>
        </w:rPr>
      </w:pPr>
      <w:r w:rsidRPr="00E02CF1">
        <w:rPr>
          <w:szCs w:val="24"/>
        </w:rPr>
        <w:t>Для того чтоб осуществить поиск на странице «География войны» необходимо:</w:t>
      </w:r>
    </w:p>
    <w:p w:rsidR="00755F4A" w:rsidRPr="00E02CF1" w:rsidRDefault="00755F4A" w:rsidP="00310310">
      <w:pPr>
        <w:pStyle w:val="a3"/>
        <w:numPr>
          <w:ilvl w:val="0"/>
          <w:numId w:val="44"/>
        </w:numPr>
        <w:ind w:left="1418" w:right="282" w:hanging="284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«География войны», расположенной в шапке сайта.</w:t>
      </w:r>
    </w:p>
    <w:p w:rsidR="00A61AF3" w:rsidRPr="00E02CF1" w:rsidRDefault="00755F4A" w:rsidP="00310310">
      <w:pPr>
        <w:pStyle w:val="a3"/>
        <w:numPr>
          <w:ilvl w:val="0"/>
          <w:numId w:val="44"/>
        </w:numPr>
        <w:ind w:left="1418" w:right="282" w:hanging="284"/>
        <w:rPr>
          <w:szCs w:val="24"/>
        </w:rPr>
      </w:pPr>
      <w:r w:rsidRPr="00E02CF1">
        <w:rPr>
          <w:szCs w:val="24"/>
        </w:rPr>
        <w:t>Ввести в главную строку поиска номер документа, дату и т.д.</w:t>
      </w:r>
    </w:p>
    <w:p w:rsidR="00755F4A" w:rsidRPr="00E02CF1" w:rsidRDefault="00755F4A" w:rsidP="00F95FD1">
      <w:pPr>
        <w:pStyle w:val="a3"/>
        <w:ind w:left="1418" w:right="282"/>
        <w:rPr>
          <w:szCs w:val="24"/>
        </w:rPr>
      </w:pPr>
      <w:r w:rsidRPr="00E02CF1">
        <w:rPr>
          <w:i/>
          <w:szCs w:val="24"/>
        </w:rPr>
        <w:t>Например, «</w:t>
      </w:r>
      <w:r w:rsidR="00693395">
        <w:rPr>
          <w:i/>
          <w:szCs w:val="24"/>
        </w:rPr>
        <w:t xml:space="preserve">Боевое донесение </w:t>
      </w:r>
      <w:r w:rsidRPr="00E02CF1">
        <w:rPr>
          <w:i/>
          <w:szCs w:val="24"/>
        </w:rPr>
        <w:t>38 23.07.1941»</w:t>
      </w:r>
    </w:p>
    <w:p w:rsidR="00755F4A" w:rsidRPr="00E02CF1" w:rsidRDefault="00755F4A" w:rsidP="00310310">
      <w:pPr>
        <w:pStyle w:val="a3"/>
        <w:numPr>
          <w:ilvl w:val="0"/>
          <w:numId w:val="44"/>
        </w:numPr>
        <w:ind w:left="1418" w:right="282" w:hanging="284"/>
        <w:rPr>
          <w:szCs w:val="24"/>
        </w:rPr>
      </w:pPr>
      <w:r w:rsidRPr="00E02CF1">
        <w:rPr>
          <w:szCs w:val="24"/>
        </w:rPr>
        <w:t>Выбрать в выпадающем списке «Выводить по</w:t>
      </w:r>
      <w:proofErr w:type="gramStart"/>
      <w:r w:rsidRPr="00E02CF1">
        <w:rPr>
          <w:szCs w:val="24"/>
        </w:rPr>
        <w:t>:»</w:t>
      </w:r>
      <w:proofErr w:type="gramEnd"/>
      <w:r w:rsidRPr="00E02CF1">
        <w:rPr>
          <w:szCs w:val="24"/>
        </w:rPr>
        <w:t xml:space="preserve"> количество результатов, выводимых на страницу.</w:t>
      </w:r>
    </w:p>
    <w:p w:rsidR="00A61AF3" w:rsidRPr="00E02CF1" w:rsidRDefault="00755F4A" w:rsidP="00310310">
      <w:pPr>
        <w:pStyle w:val="a3"/>
        <w:numPr>
          <w:ilvl w:val="0"/>
          <w:numId w:val="44"/>
        </w:numPr>
        <w:spacing w:after="0"/>
        <w:ind w:left="1418" w:right="282" w:hanging="284"/>
        <w:rPr>
          <w:szCs w:val="24"/>
        </w:rPr>
      </w:pPr>
      <w:r w:rsidRPr="00E02CF1">
        <w:rPr>
          <w:szCs w:val="24"/>
        </w:rPr>
        <w:t>Наж</w:t>
      </w:r>
      <w:r w:rsidR="00A61AF3" w:rsidRPr="00E02CF1">
        <w:rPr>
          <w:szCs w:val="24"/>
        </w:rPr>
        <w:t>ать на кнопку «Искать» (</w:t>
      </w:r>
      <w:r w:rsidR="00A61AF3" w:rsidRPr="00E02CF1">
        <w:rPr>
          <w:i/>
          <w:szCs w:val="24"/>
        </w:rPr>
        <w:t>См. рис. 3.5).</w:t>
      </w:r>
    </w:p>
    <w:p w:rsidR="00A61AF3" w:rsidRPr="00E02CF1" w:rsidRDefault="00755F4A" w:rsidP="004323F1">
      <w:pPr>
        <w:spacing w:after="0"/>
        <w:ind w:left="1134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</w:t>
      </w:r>
      <w:r w:rsidR="004323F1">
        <w:rPr>
          <w:rFonts w:ascii="Times New Roman" w:hAnsi="Times New Roman" w:cs="Times New Roman"/>
          <w:sz w:val="24"/>
          <w:szCs w:val="24"/>
        </w:rPr>
        <w:t>ажен список результатов поиска.</w:t>
      </w:r>
    </w:p>
    <w:p w:rsidR="00755F4A" w:rsidRPr="00E02CF1" w:rsidRDefault="00755F4A" w:rsidP="00F95FD1">
      <w:pPr>
        <w:spacing w:after="0"/>
        <w:ind w:left="426"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Также возможно осуществлять расширенный поиск.</w:t>
      </w:r>
    </w:p>
    <w:p w:rsidR="00755F4A" w:rsidRPr="00E02CF1" w:rsidRDefault="00755F4A" w:rsidP="00F95FD1">
      <w:pPr>
        <w:spacing w:after="0"/>
        <w:ind w:left="426" w:right="282" w:firstLine="708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Для того чтоб осуществить расширенный поиск на странице «География войны» необходимо:</w:t>
      </w:r>
    </w:p>
    <w:p w:rsidR="00755F4A" w:rsidRPr="00E02CF1" w:rsidRDefault="00755F4A" w:rsidP="00310310">
      <w:pPr>
        <w:pStyle w:val="a3"/>
        <w:numPr>
          <w:ilvl w:val="0"/>
          <w:numId w:val="45"/>
        </w:numPr>
        <w:spacing w:after="0"/>
        <w:ind w:left="1418" w:right="282"/>
        <w:rPr>
          <w:szCs w:val="24"/>
        </w:rPr>
      </w:pPr>
      <w:r w:rsidRPr="00E02CF1">
        <w:rPr>
          <w:szCs w:val="24"/>
        </w:rPr>
        <w:t>Выполнить переход на страницу по ссылке на раздел «География войны», расположенной в шапке сайта.</w:t>
      </w:r>
    </w:p>
    <w:p w:rsidR="00755F4A" w:rsidRPr="00E02CF1" w:rsidRDefault="00755F4A" w:rsidP="00310310">
      <w:pPr>
        <w:pStyle w:val="a3"/>
        <w:numPr>
          <w:ilvl w:val="0"/>
          <w:numId w:val="45"/>
        </w:numPr>
        <w:ind w:left="1418" w:right="282"/>
        <w:rPr>
          <w:szCs w:val="24"/>
        </w:rPr>
      </w:pPr>
      <w:r w:rsidRPr="00E02CF1">
        <w:rPr>
          <w:szCs w:val="24"/>
        </w:rPr>
        <w:t>Нажать на ссылку «Расширенный поиск» и «Больше».</w:t>
      </w:r>
    </w:p>
    <w:p w:rsidR="00A61AF3" w:rsidRPr="00E02CF1" w:rsidRDefault="00755F4A" w:rsidP="00310310">
      <w:pPr>
        <w:pStyle w:val="a3"/>
        <w:numPr>
          <w:ilvl w:val="0"/>
          <w:numId w:val="45"/>
        </w:numPr>
        <w:ind w:left="1418" w:right="282"/>
        <w:rPr>
          <w:szCs w:val="24"/>
        </w:rPr>
      </w:pPr>
      <w:r w:rsidRPr="00E02CF1">
        <w:rPr>
          <w:szCs w:val="24"/>
        </w:rPr>
        <w:t>Заполнить поля данными.</w:t>
      </w:r>
    </w:p>
    <w:p w:rsidR="00A61AF3" w:rsidRPr="00E02CF1" w:rsidRDefault="00755F4A" w:rsidP="00F95FD1">
      <w:pPr>
        <w:pStyle w:val="a3"/>
        <w:ind w:left="1418" w:right="282"/>
        <w:rPr>
          <w:i/>
          <w:szCs w:val="24"/>
        </w:rPr>
      </w:pPr>
      <w:r w:rsidRPr="00E02CF1">
        <w:rPr>
          <w:i/>
          <w:szCs w:val="24"/>
        </w:rPr>
        <w:t>Например:</w:t>
      </w:r>
    </w:p>
    <w:p w:rsidR="00A61AF3" w:rsidRPr="00E02CF1" w:rsidRDefault="00755F4A" w:rsidP="00F95FD1">
      <w:pPr>
        <w:pStyle w:val="a3"/>
        <w:ind w:left="1418" w:right="282"/>
        <w:rPr>
          <w:i/>
          <w:szCs w:val="24"/>
        </w:rPr>
      </w:pPr>
      <w:r w:rsidRPr="00E02CF1">
        <w:rPr>
          <w:i/>
          <w:szCs w:val="24"/>
        </w:rPr>
        <w:t>Дата документа = «1941 Июль»</w:t>
      </w:r>
    </w:p>
    <w:p w:rsidR="00A61AF3" w:rsidRPr="00E02CF1" w:rsidRDefault="00755F4A" w:rsidP="00F95FD1">
      <w:pPr>
        <w:pStyle w:val="a3"/>
        <w:ind w:left="1418" w:right="282"/>
        <w:rPr>
          <w:i/>
          <w:szCs w:val="24"/>
        </w:rPr>
      </w:pPr>
      <w:r w:rsidRPr="00E02CF1">
        <w:rPr>
          <w:i/>
          <w:szCs w:val="24"/>
        </w:rPr>
        <w:lastRenderedPageBreak/>
        <w:t>Номер документа = «401»</w:t>
      </w:r>
    </w:p>
    <w:p w:rsidR="00755F4A" w:rsidRPr="00E02CF1" w:rsidRDefault="00755F4A" w:rsidP="00F95FD1">
      <w:pPr>
        <w:pStyle w:val="a3"/>
        <w:ind w:left="1418" w:right="282"/>
        <w:rPr>
          <w:szCs w:val="24"/>
        </w:rPr>
      </w:pPr>
      <w:r w:rsidRPr="00E02CF1">
        <w:rPr>
          <w:i/>
          <w:szCs w:val="24"/>
        </w:rPr>
        <w:t>Автор = «Жуков»</w:t>
      </w:r>
    </w:p>
    <w:p w:rsidR="00755F4A" w:rsidRPr="00E02CF1" w:rsidRDefault="00755F4A" w:rsidP="00310310">
      <w:pPr>
        <w:pStyle w:val="a3"/>
        <w:numPr>
          <w:ilvl w:val="0"/>
          <w:numId w:val="45"/>
        </w:numPr>
        <w:ind w:left="1418" w:right="282"/>
        <w:rPr>
          <w:szCs w:val="24"/>
        </w:rPr>
      </w:pPr>
      <w:r w:rsidRPr="00E02CF1">
        <w:rPr>
          <w:szCs w:val="24"/>
        </w:rPr>
        <w:t>Выбрать в выпадающем списке «Выводить по</w:t>
      </w:r>
      <w:proofErr w:type="gramStart"/>
      <w:r w:rsidRPr="00E02CF1">
        <w:rPr>
          <w:szCs w:val="24"/>
        </w:rPr>
        <w:t>:»</w:t>
      </w:r>
      <w:proofErr w:type="gramEnd"/>
      <w:r w:rsidRPr="00E02CF1">
        <w:rPr>
          <w:szCs w:val="24"/>
        </w:rPr>
        <w:t xml:space="preserve"> количество результатов, выводимых на страницу.</w:t>
      </w:r>
    </w:p>
    <w:p w:rsidR="00A61AF3" w:rsidRPr="00E02CF1" w:rsidRDefault="00A61AF3" w:rsidP="00310310">
      <w:pPr>
        <w:pStyle w:val="a3"/>
        <w:numPr>
          <w:ilvl w:val="0"/>
          <w:numId w:val="45"/>
        </w:numPr>
        <w:spacing w:after="0"/>
        <w:ind w:left="1418" w:right="282"/>
        <w:rPr>
          <w:szCs w:val="24"/>
        </w:rPr>
      </w:pPr>
      <w:r w:rsidRPr="00E02CF1">
        <w:rPr>
          <w:szCs w:val="24"/>
        </w:rPr>
        <w:t>Нажать на кнопку «Искать» (</w:t>
      </w:r>
      <w:r w:rsidRPr="00E02CF1">
        <w:rPr>
          <w:i/>
          <w:szCs w:val="24"/>
        </w:rPr>
        <w:t>См. рис. 3.6).</w:t>
      </w:r>
    </w:p>
    <w:p w:rsidR="00755F4A" w:rsidRPr="00E02CF1" w:rsidRDefault="00755F4A" w:rsidP="00F95FD1">
      <w:pPr>
        <w:spacing w:after="0"/>
        <w:ind w:left="1058" w:right="282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После этого будет отображен список результатов поиска.</w:t>
      </w:r>
    </w:p>
    <w:p w:rsidR="00FB3F18" w:rsidRPr="00E02CF1" w:rsidRDefault="00FB3F18" w:rsidP="00F95FD1">
      <w:pPr>
        <w:spacing w:after="0"/>
        <w:ind w:left="1058" w:right="282"/>
        <w:rPr>
          <w:rFonts w:ascii="Times New Roman" w:hAnsi="Times New Roman" w:cs="Times New Roman"/>
          <w:sz w:val="24"/>
          <w:szCs w:val="24"/>
        </w:rPr>
      </w:pPr>
    </w:p>
    <w:p w:rsidR="00BD431A" w:rsidRPr="00E02CF1" w:rsidRDefault="00BD431A" w:rsidP="00F95FD1">
      <w:pPr>
        <w:pStyle w:val="a3"/>
        <w:numPr>
          <w:ilvl w:val="2"/>
          <w:numId w:val="1"/>
        </w:numPr>
        <w:spacing w:after="0"/>
        <w:ind w:right="282"/>
        <w:rPr>
          <w:szCs w:val="24"/>
        </w:rPr>
      </w:pPr>
      <w:r w:rsidRPr="00E02CF1">
        <w:rPr>
          <w:szCs w:val="24"/>
        </w:rPr>
        <w:t>Работа с результатами поиска.</w:t>
      </w:r>
    </w:p>
    <w:p w:rsidR="00755F4A" w:rsidRPr="00E02CF1" w:rsidRDefault="00755F4A" w:rsidP="00F95FD1">
      <w:pPr>
        <w:pStyle w:val="a5"/>
        <w:shd w:val="clear" w:color="auto" w:fill="FFFFFF"/>
        <w:spacing w:before="0" w:beforeAutospacing="0" w:after="0" w:afterAutospacing="0" w:line="276" w:lineRule="auto"/>
        <w:ind w:left="516" w:right="282" w:firstLine="708"/>
      </w:pPr>
      <w:r w:rsidRPr="00E02CF1">
        <w:t>Для работы со списком результатов поиска</w:t>
      </w:r>
      <w:r w:rsidR="00C54522">
        <w:t>,</w:t>
      </w:r>
      <w:r w:rsidRPr="00E02CF1">
        <w:t xml:space="preserve"> возможно:</w:t>
      </w:r>
    </w:p>
    <w:p w:rsidR="00755F4A" w:rsidRPr="00E02CF1" w:rsidRDefault="00755F4A" w:rsidP="00310310">
      <w:pPr>
        <w:pStyle w:val="a5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18" w:right="282"/>
      </w:pPr>
      <w:r w:rsidRPr="00E02CF1">
        <w:t>Переход по страницам результатов поиска, по нажатию на номер страницы в выпадающем списке или по нажатию на стрелки вперед и назад.</w:t>
      </w:r>
    </w:p>
    <w:p w:rsidR="00755F4A" w:rsidRPr="00E02CF1" w:rsidRDefault="00755F4A" w:rsidP="00310310">
      <w:pPr>
        <w:pStyle w:val="a5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18" w:right="282"/>
      </w:pPr>
      <w:r w:rsidRPr="00E02CF1">
        <w:t>Осуществить переход на страницу результата поиска по нажатию на строку результата.</w:t>
      </w:r>
    </w:p>
    <w:p w:rsidR="00755F4A" w:rsidRPr="00E02CF1" w:rsidRDefault="00755F4A" w:rsidP="00310310">
      <w:pPr>
        <w:pStyle w:val="a5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18" w:right="282"/>
      </w:pPr>
      <w:r w:rsidRPr="00E02CF1">
        <w:t>Переход по страницам результатов поиска по нажатию на кнопки:</w:t>
      </w:r>
    </w:p>
    <w:p w:rsidR="00755F4A" w:rsidRPr="00E02CF1" w:rsidRDefault="00755F4A" w:rsidP="00310310">
      <w:pPr>
        <w:pStyle w:val="a5"/>
        <w:numPr>
          <w:ilvl w:val="0"/>
          <w:numId w:val="63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К предыдущему результату поиска</w:t>
      </w:r>
    </w:p>
    <w:p w:rsidR="00755F4A" w:rsidRPr="00E02CF1" w:rsidRDefault="00755F4A" w:rsidP="00310310">
      <w:pPr>
        <w:pStyle w:val="a5"/>
        <w:numPr>
          <w:ilvl w:val="0"/>
          <w:numId w:val="63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К следующему результату поиска</w:t>
      </w:r>
    </w:p>
    <w:p w:rsidR="00755F4A" w:rsidRPr="00E02CF1" w:rsidRDefault="00755F4A" w:rsidP="00310310">
      <w:pPr>
        <w:pStyle w:val="a5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left="1418" w:right="282"/>
      </w:pPr>
      <w:r w:rsidRPr="00E02CF1">
        <w:t>В режиме просмотра образа документа</w:t>
      </w:r>
      <w:r w:rsidR="008E44E0">
        <w:t>,</w:t>
      </w:r>
      <w:r w:rsidRPr="00E02CF1">
        <w:t xml:space="preserve"> возможно:</w:t>
      </w:r>
    </w:p>
    <w:p w:rsidR="00755F4A" w:rsidRPr="00E02CF1" w:rsidRDefault="00755F4A" w:rsidP="00310310">
      <w:pPr>
        <w:pStyle w:val="a5"/>
        <w:numPr>
          <w:ilvl w:val="0"/>
          <w:numId w:val="64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Переход по страницам документа, по нажатию на номер страницы в выпадающем списке или по нажатию на стрелки вперед и назад;</w:t>
      </w:r>
    </w:p>
    <w:p w:rsidR="00FB3F18" w:rsidRPr="00E02CF1" w:rsidRDefault="00755F4A" w:rsidP="00310310">
      <w:pPr>
        <w:pStyle w:val="a5"/>
        <w:numPr>
          <w:ilvl w:val="0"/>
          <w:numId w:val="64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Открытие образа документа во весь экран по нажатию на кнопку «На весь экран»;</w:t>
      </w:r>
    </w:p>
    <w:p w:rsidR="00755F4A" w:rsidRPr="00E02CF1" w:rsidRDefault="00755F4A" w:rsidP="00310310">
      <w:pPr>
        <w:pStyle w:val="a5"/>
        <w:numPr>
          <w:ilvl w:val="0"/>
          <w:numId w:val="64"/>
        </w:numPr>
        <w:shd w:val="clear" w:color="auto" w:fill="FFFFFF"/>
        <w:spacing w:before="0" w:beforeAutospacing="0" w:after="0" w:afterAutospacing="0" w:line="276" w:lineRule="auto"/>
        <w:ind w:right="282"/>
      </w:pPr>
      <w:r w:rsidRPr="00E02CF1">
        <w:t>Отправка образа документа для печати по нажатию на кнопку «Версия для печати».</w:t>
      </w:r>
    </w:p>
    <w:p w:rsidR="00BD431A" w:rsidRPr="00E02CF1" w:rsidRDefault="00BD431A" w:rsidP="00F95FD1">
      <w:pPr>
        <w:pStyle w:val="a3"/>
        <w:ind w:left="1224" w:right="282"/>
        <w:rPr>
          <w:szCs w:val="24"/>
        </w:rPr>
      </w:pPr>
    </w:p>
    <w:p w:rsidR="00BD431A" w:rsidRPr="00E02CF1" w:rsidRDefault="00BD431A" w:rsidP="00F95FD1">
      <w:pPr>
        <w:pStyle w:val="a3"/>
        <w:numPr>
          <w:ilvl w:val="1"/>
          <w:numId w:val="1"/>
        </w:numPr>
        <w:ind w:right="282"/>
        <w:rPr>
          <w:szCs w:val="24"/>
        </w:rPr>
      </w:pPr>
      <w:r w:rsidRPr="00E02CF1">
        <w:rPr>
          <w:szCs w:val="24"/>
        </w:rPr>
        <w:t xml:space="preserve">Дополнительные источники информации </w:t>
      </w:r>
      <w:r w:rsidRPr="00E02CF1">
        <w:rPr>
          <w:b/>
          <w:szCs w:val="24"/>
        </w:rPr>
        <w:t>-</w:t>
      </w:r>
      <w:r w:rsidRPr="00E02CF1">
        <w:rPr>
          <w:szCs w:val="24"/>
        </w:rPr>
        <w:t xml:space="preserve"> система помощи, техническая поддержка, дополнительная документация.</w:t>
      </w:r>
    </w:p>
    <w:p w:rsidR="00BD431A" w:rsidRPr="00E02CF1" w:rsidRDefault="00176B58" w:rsidP="00F95FD1">
      <w:pPr>
        <w:pStyle w:val="a3"/>
        <w:ind w:left="792" w:right="282"/>
        <w:rPr>
          <w:rStyle w:val="aa"/>
          <w:szCs w:val="24"/>
        </w:rPr>
      </w:pPr>
      <w:hyperlink r:id="rId9" w:anchor="tab=navHelp" w:history="1">
        <w:r w:rsidR="00BD431A" w:rsidRPr="00E02CF1">
          <w:rPr>
            <w:rStyle w:val="aa"/>
            <w:szCs w:val="24"/>
          </w:rPr>
          <w:t>http://www.podvignaroda.mil.ru/?#tab=navHelp</w:t>
        </w:r>
      </w:hyperlink>
    </w:p>
    <w:p w:rsidR="00BD431A" w:rsidRPr="00E02CF1" w:rsidRDefault="00176B58" w:rsidP="00F95FD1">
      <w:pPr>
        <w:pStyle w:val="a3"/>
        <w:ind w:left="792" w:right="282"/>
        <w:rPr>
          <w:rStyle w:val="aa"/>
          <w:szCs w:val="24"/>
        </w:rPr>
      </w:pPr>
      <w:hyperlink r:id="rId10" w:anchor="tab=navContacts" w:history="1">
        <w:r w:rsidR="00BD431A" w:rsidRPr="00E02CF1">
          <w:rPr>
            <w:rStyle w:val="aa"/>
            <w:szCs w:val="24"/>
          </w:rPr>
          <w:t>http://www.podvignaroda.mil.ru/?#tab=navContacts</w:t>
        </w:r>
      </w:hyperlink>
    </w:p>
    <w:p w:rsidR="00BD431A" w:rsidRPr="00E02CF1" w:rsidRDefault="00176B58" w:rsidP="00F95FD1">
      <w:pPr>
        <w:pStyle w:val="a3"/>
        <w:ind w:left="792" w:right="282"/>
        <w:rPr>
          <w:szCs w:val="24"/>
        </w:rPr>
      </w:pPr>
      <w:hyperlink r:id="rId11" w:anchor="tab=navQa" w:history="1">
        <w:r w:rsidR="00BD431A" w:rsidRPr="00E02CF1">
          <w:rPr>
            <w:rStyle w:val="aa"/>
            <w:szCs w:val="24"/>
          </w:rPr>
          <w:t>http://www.podvignaroda.mil.ru/?#tab=navQa</w:t>
        </w:r>
      </w:hyperlink>
    </w:p>
    <w:p w:rsidR="00BD431A" w:rsidRPr="00E02CF1" w:rsidRDefault="00BD431A" w:rsidP="00F95FD1">
      <w:pPr>
        <w:pStyle w:val="a3"/>
        <w:ind w:left="792" w:right="282"/>
        <w:rPr>
          <w:szCs w:val="24"/>
        </w:rPr>
      </w:pPr>
    </w:p>
    <w:p w:rsidR="00010886" w:rsidRPr="00E02CF1" w:rsidRDefault="00010886" w:rsidP="00F95FD1">
      <w:pPr>
        <w:pStyle w:val="a3"/>
        <w:ind w:left="792" w:right="282"/>
        <w:rPr>
          <w:szCs w:val="24"/>
        </w:rPr>
      </w:pPr>
    </w:p>
    <w:p w:rsidR="00637E50" w:rsidRPr="00E02CF1" w:rsidRDefault="00637E50" w:rsidP="00F95FD1">
      <w:pPr>
        <w:pStyle w:val="a3"/>
        <w:ind w:left="1224" w:right="282"/>
        <w:rPr>
          <w:szCs w:val="24"/>
        </w:rPr>
      </w:pPr>
    </w:p>
    <w:p w:rsidR="0052643A" w:rsidRPr="00E02CF1" w:rsidRDefault="0052643A" w:rsidP="00F95FD1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</w:p>
    <w:sectPr w:rsidR="0052643A" w:rsidRPr="00E02CF1" w:rsidSect="00934D9F">
      <w:foot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15" w:rsidRDefault="00ED5615" w:rsidP="00010886">
      <w:pPr>
        <w:spacing w:after="0" w:line="240" w:lineRule="auto"/>
      </w:pPr>
      <w:r>
        <w:separator/>
      </w:r>
    </w:p>
  </w:endnote>
  <w:endnote w:type="continuationSeparator" w:id="0">
    <w:p w:rsidR="00ED5615" w:rsidRDefault="00ED5615" w:rsidP="0001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809565"/>
      <w:docPartObj>
        <w:docPartGallery w:val="Page Numbers (Bottom of Page)"/>
        <w:docPartUnique/>
      </w:docPartObj>
    </w:sdtPr>
    <w:sdtContent>
      <w:p w:rsidR="00176B58" w:rsidRDefault="00176B5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AB1">
          <w:rPr>
            <w:noProof/>
          </w:rPr>
          <w:t>16</w:t>
        </w:r>
        <w:r>
          <w:fldChar w:fldCharType="end"/>
        </w:r>
      </w:p>
    </w:sdtContent>
  </w:sdt>
  <w:p w:rsidR="00176B58" w:rsidRDefault="00176B5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15" w:rsidRDefault="00ED5615" w:rsidP="00010886">
      <w:pPr>
        <w:spacing w:after="0" w:line="240" w:lineRule="auto"/>
      </w:pPr>
      <w:r>
        <w:separator/>
      </w:r>
    </w:p>
  </w:footnote>
  <w:footnote w:type="continuationSeparator" w:id="0">
    <w:p w:rsidR="00ED5615" w:rsidRDefault="00ED5615" w:rsidP="00010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C72"/>
    <w:multiLevelType w:val="hybridMultilevel"/>
    <w:tmpl w:val="9C948B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2C1B"/>
    <w:multiLevelType w:val="hybridMultilevel"/>
    <w:tmpl w:val="B6E4B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3575"/>
    <w:multiLevelType w:val="hybridMultilevel"/>
    <w:tmpl w:val="2FF66020"/>
    <w:lvl w:ilvl="0" w:tplc="D05E3F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71D64"/>
    <w:multiLevelType w:val="hybridMultilevel"/>
    <w:tmpl w:val="92DEDAF4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0DFE6E1F"/>
    <w:multiLevelType w:val="hybridMultilevel"/>
    <w:tmpl w:val="D10C3A2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DB0BB2"/>
    <w:multiLevelType w:val="hybridMultilevel"/>
    <w:tmpl w:val="E9340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86CF9"/>
    <w:multiLevelType w:val="hybridMultilevel"/>
    <w:tmpl w:val="9F5AD314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0FC24B0C"/>
    <w:multiLevelType w:val="hybridMultilevel"/>
    <w:tmpl w:val="C07608E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1044334D"/>
    <w:multiLevelType w:val="hybridMultilevel"/>
    <w:tmpl w:val="078CC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E52E1"/>
    <w:multiLevelType w:val="hybridMultilevel"/>
    <w:tmpl w:val="A22AC64A"/>
    <w:lvl w:ilvl="0" w:tplc="9536E454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1571547C"/>
    <w:multiLevelType w:val="hybridMultilevel"/>
    <w:tmpl w:val="CCFC8122"/>
    <w:lvl w:ilvl="0" w:tplc="041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23360B"/>
    <w:multiLevelType w:val="hybridMultilevel"/>
    <w:tmpl w:val="8B8C1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841A2"/>
    <w:multiLevelType w:val="hybridMultilevel"/>
    <w:tmpl w:val="4484D31A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3">
    <w:nsid w:val="1E624788"/>
    <w:multiLevelType w:val="multilevel"/>
    <w:tmpl w:val="76422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970E5F"/>
    <w:multiLevelType w:val="hybridMultilevel"/>
    <w:tmpl w:val="9AD69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55A77"/>
    <w:multiLevelType w:val="hybridMultilevel"/>
    <w:tmpl w:val="7F6E1132"/>
    <w:lvl w:ilvl="0" w:tplc="8248822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>
    <w:nsid w:val="262E7BA2"/>
    <w:multiLevelType w:val="hybridMultilevel"/>
    <w:tmpl w:val="8444B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2239FD"/>
    <w:multiLevelType w:val="hybridMultilevel"/>
    <w:tmpl w:val="B6DA725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811C0A"/>
    <w:multiLevelType w:val="hybridMultilevel"/>
    <w:tmpl w:val="63F2A624"/>
    <w:lvl w:ilvl="0" w:tplc="5992A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56326"/>
    <w:multiLevelType w:val="hybridMultilevel"/>
    <w:tmpl w:val="FC18DA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3D35B04"/>
    <w:multiLevelType w:val="hybridMultilevel"/>
    <w:tmpl w:val="762CD266"/>
    <w:lvl w:ilvl="0" w:tplc="386040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3E87C0E"/>
    <w:multiLevelType w:val="hybridMultilevel"/>
    <w:tmpl w:val="8B8C1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8342C7"/>
    <w:multiLevelType w:val="hybridMultilevel"/>
    <w:tmpl w:val="0C0A4C02"/>
    <w:lvl w:ilvl="0" w:tplc="0419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0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786" w:hanging="360"/>
      </w:pPr>
      <w:rPr>
        <w:rFonts w:ascii="Wingdings" w:hAnsi="Wingdings" w:hint="default"/>
      </w:rPr>
    </w:lvl>
  </w:abstractNum>
  <w:abstractNum w:abstractNumId="23">
    <w:nsid w:val="348E59E6"/>
    <w:multiLevelType w:val="hybridMultilevel"/>
    <w:tmpl w:val="33E402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63037C"/>
    <w:multiLevelType w:val="hybridMultilevel"/>
    <w:tmpl w:val="B2B2ED9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392922EE"/>
    <w:multiLevelType w:val="hybridMultilevel"/>
    <w:tmpl w:val="895619BE"/>
    <w:lvl w:ilvl="0" w:tplc="04190011">
      <w:start w:val="1"/>
      <w:numFmt w:val="decimal"/>
      <w:lvlText w:val="%1)"/>
      <w:lvlJc w:val="left"/>
      <w:pPr>
        <w:ind w:left="3236" w:hanging="360"/>
      </w:pPr>
    </w:lvl>
    <w:lvl w:ilvl="1" w:tplc="04190019" w:tentative="1">
      <w:start w:val="1"/>
      <w:numFmt w:val="lowerLetter"/>
      <w:lvlText w:val="%2."/>
      <w:lvlJc w:val="left"/>
      <w:pPr>
        <w:ind w:left="3956" w:hanging="360"/>
      </w:pPr>
    </w:lvl>
    <w:lvl w:ilvl="2" w:tplc="0419001B" w:tentative="1">
      <w:start w:val="1"/>
      <w:numFmt w:val="lowerRoman"/>
      <w:lvlText w:val="%3."/>
      <w:lvlJc w:val="right"/>
      <w:pPr>
        <w:ind w:left="4676" w:hanging="180"/>
      </w:pPr>
    </w:lvl>
    <w:lvl w:ilvl="3" w:tplc="0419000F" w:tentative="1">
      <w:start w:val="1"/>
      <w:numFmt w:val="decimal"/>
      <w:lvlText w:val="%4."/>
      <w:lvlJc w:val="left"/>
      <w:pPr>
        <w:ind w:left="5396" w:hanging="360"/>
      </w:pPr>
    </w:lvl>
    <w:lvl w:ilvl="4" w:tplc="04190019" w:tentative="1">
      <w:start w:val="1"/>
      <w:numFmt w:val="lowerLetter"/>
      <w:lvlText w:val="%5."/>
      <w:lvlJc w:val="left"/>
      <w:pPr>
        <w:ind w:left="6116" w:hanging="360"/>
      </w:pPr>
    </w:lvl>
    <w:lvl w:ilvl="5" w:tplc="0419001B" w:tentative="1">
      <w:start w:val="1"/>
      <w:numFmt w:val="lowerRoman"/>
      <w:lvlText w:val="%6."/>
      <w:lvlJc w:val="right"/>
      <w:pPr>
        <w:ind w:left="6836" w:hanging="180"/>
      </w:pPr>
    </w:lvl>
    <w:lvl w:ilvl="6" w:tplc="0419000F" w:tentative="1">
      <w:start w:val="1"/>
      <w:numFmt w:val="decimal"/>
      <w:lvlText w:val="%7."/>
      <w:lvlJc w:val="left"/>
      <w:pPr>
        <w:ind w:left="7556" w:hanging="360"/>
      </w:pPr>
    </w:lvl>
    <w:lvl w:ilvl="7" w:tplc="04190019" w:tentative="1">
      <w:start w:val="1"/>
      <w:numFmt w:val="lowerLetter"/>
      <w:lvlText w:val="%8."/>
      <w:lvlJc w:val="left"/>
      <w:pPr>
        <w:ind w:left="8276" w:hanging="360"/>
      </w:pPr>
    </w:lvl>
    <w:lvl w:ilvl="8" w:tplc="0419001B" w:tentative="1">
      <w:start w:val="1"/>
      <w:numFmt w:val="lowerRoman"/>
      <w:lvlText w:val="%9."/>
      <w:lvlJc w:val="right"/>
      <w:pPr>
        <w:ind w:left="8996" w:hanging="180"/>
      </w:pPr>
    </w:lvl>
  </w:abstractNum>
  <w:abstractNum w:abstractNumId="26">
    <w:nsid w:val="3B3F29BD"/>
    <w:multiLevelType w:val="hybridMultilevel"/>
    <w:tmpl w:val="6E204292"/>
    <w:lvl w:ilvl="0" w:tplc="09CC21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B98017F"/>
    <w:multiLevelType w:val="hybridMultilevel"/>
    <w:tmpl w:val="8B8C1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38794D"/>
    <w:multiLevelType w:val="hybridMultilevel"/>
    <w:tmpl w:val="01E28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530D44"/>
    <w:multiLevelType w:val="hybridMultilevel"/>
    <w:tmpl w:val="F4B0971A"/>
    <w:lvl w:ilvl="0" w:tplc="9536E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804207"/>
    <w:multiLevelType w:val="hybridMultilevel"/>
    <w:tmpl w:val="7EA626A2"/>
    <w:lvl w:ilvl="0" w:tplc="9536E45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3C972E4E"/>
    <w:multiLevelType w:val="hybridMultilevel"/>
    <w:tmpl w:val="2EB4F60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>
    <w:nsid w:val="3D0D4C51"/>
    <w:multiLevelType w:val="hybridMultilevel"/>
    <w:tmpl w:val="795E6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BC5910"/>
    <w:multiLevelType w:val="hybridMultilevel"/>
    <w:tmpl w:val="B1A20972"/>
    <w:lvl w:ilvl="0" w:tplc="D05E3F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0234B74"/>
    <w:multiLevelType w:val="hybridMultilevel"/>
    <w:tmpl w:val="80860C98"/>
    <w:lvl w:ilvl="0" w:tplc="041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5">
    <w:nsid w:val="43B072C8"/>
    <w:multiLevelType w:val="hybridMultilevel"/>
    <w:tmpl w:val="801ACD3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45A2224D"/>
    <w:multiLevelType w:val="hybridMultilevel"/>
    <w:tmpl w:val="078CC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7C75D2"/>
    <w:multiLevelType w:val="hybridMultilevel"/>
    <w:tmpl w:val="8B8C1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D66E86"/>
    <w:multiLevelType w:val="hybridMultilevel"/>
    <w:tmpl w:val="C372682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>
    <w:nsid w:val="4A0B5157"/>
    <w:multiLevelType w:val="hybridMultilevel"/>
    <w:tmpl w:val="6D1EA1D0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0">
    <w:nsid w:val="4B023ECE"/>
    <w:multiLevelType w:val="hybridMultilevel"/>
    <w:tmpl w:val="8824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8031ED"/>
    <w:multiLevelType w:val="hybridMultilevel"/>
    <w:tmpl w:val="9AD69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3A5B2D"/>
    <w:multiLevelType w:val="hybridMultilevel"/>
    <w:tmpl w:val="63F2A624"/>
    <w:lvl w:ilvl="0" w:tplc="5992A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5C42F7"/>
    <w:multiLevelType w:val="hybridMultilevel"/>
    <w:tmpl w:val="2FF66020"/>
    <w:lvl w:ilvl="0" w:tplc="D05E3F6A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4">
    <w:nsid w:val="53E5447C"/>
    <w:multiLevelType w:val="hybridMultilevel"/>
    <w:tmpl w:val="D67C0B2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4A048C9"/>
    <w:multiLevelType w:val="hybridMultilevel"/>
    <w:tmpl w:val="F268170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6">
    <w:nsid w:val="54C139EC"/>
    <w:multiLevelType w:val="hybridMultilevel"/>
    <w:tmpl w:val="7D58FF40"/>
    <w:lvl w:ilvl="0" w:tplc="D05E3F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B9589A"/>
    <w:multiLevelType w:val="hybridMultilevel"/>
    <w:tmpl w:val="95B27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DA3157"/>
    <w:multiLevelType w:val="hybridMultilevel"/>
    <w:tmpl w:val="699E4264"/>
    <w:lvl w:ilvl="0" w:tplc="041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9">
    <w:nsid w:val="5DE140BD"/>
    <w:multiLevelType w:val="hybridMultilevel"/>
    <w:tmpl w:val="8962F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5F2735C2"/>
    <w:multiLevelType w:val="hybridMultilevel"/>
    <w:tmpl w:val="F2B6F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163CB4"/>
    <w:multiLevelType w:val="hybridMultilevel"/>
    <w:tmpl w:val="73982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320E26"/>
    <w:multiLevelType w:val="hybridMultilevel"/>
    <w:tmpl w:val="30742560"/>
    <w:lvl w:ilvl="0" w:tplc="04190011">
      <w:start w:val="1"/>
      <w:numFmt w:val="decimal"/>
      <w:lvlText w:val="%1)"/>
      <w:lvlJc w:val="left"/>
      <w:pPr>
        <w:ind w:left="7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24" w:hanging="360"/>
      </w:pPr>
    </w:lvl>
    <w:lvl w:ilvl="2" w:tplc="0419001B" w:tentative="1">
      <w:start w:val="1"/>
      <w:numFmt w:val="lowerRoman"/>
      <w:lvlText w:val="%3."/>
      <w:lvlJc w:val="right"/>
      <w:pPr>
        <w:ind w:left="9144" w:hanging="180"/>
      </w:pPr>
    </w:lvl>
    <w:lvl w:ilvl="3" w:tplc="0419000F" w:tentative="1">
      <w:start w:val="1"/>
      <w:numFmt w:val="decimal"/>
      <w:lvlText w:val="%4."/>
      <w:lvlJc w:val="left"/>
      <w:pPr>
        <w:ind w:left="9864" w:hanging="360"/>
      </w:pPr>
    </w:lvl>
    <w:lvl w:ilvl="4" w:tplc="04190019" w:tentative="1">
      <w:start w:val="1"/>
      <w:numFmt w:val="lowerLetter"/>
      <w:lvlText w:val="%5."/>
      <w:lvlJc w:val="left"/>
      <w:pPr>
        <w:ind w:left="10584" w:hanging="360"/>
      </w:pPr>
    </w:lvl>
    <w:lvl w:ilvl="5" w:tplc="0419001B" w:tentative="1">
      <w:start w:val="1"/>
      <w:numFmt w:val="lowerRoman"/>
      <w:lvlText w:val="%6."/>
      <w:lvlJc w:val="right"/>
      <w:pPr>
        <w:ind w:left="11304" w:hanging="180"/>
      </w:pPr>
    </w:lvl>
    <w:lvl w:ilvl="6" w:tplc="0419000F" w:tentative="1">
      <w:start w:val="1"/>
      <w:numFmt w:val="decimal"/>
      <w:lvlText w:val="%7."/>
      <w:lvlJc w:val="left"/>
      <w:pPr>
        <w:ind w:left="12024" w:hanging="360"/>
      </w:pPr>
    </w:lvl>
    <w:lvl w:ilvl="7" w:tplc="04190019" w:tentative="1">
      <w:start w:val="1"/>
      <w:numFmt w:val="lowerLetter"/>
      <w:lvlText w:val="%8."/>
      <w:lvlJc w:val="left"/>
      <w:pPr>
        <w:ind w:left="12744" w:hanging="360"/>
      </w:pPr>
    </w:lvl>
    <w:lvl w:ilvl="8" w:tplc="0419001B" w:tentative="1">
      <w:start w:val="1"/>
      <w:numFmt w:val="lowerRoman"/>
      <w:lvlText w:val="%9."/>
      <w:lvlJc w:val="right"/>
      <w:pPr>
        <w:ind w:left="13464" w:hanging="180"/>
      </w:pPr>
    </w:lvl>
  </w:abstractNum>
  <w:abstractNum w:abstractNumId="53">
    <w:nsid w:val="66215A92"/>
    <w:multiLevelType w:val="hybridMultilevel"/>
    <w:tmpl w:val="F482D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5D56B3"/>
    <w:multiLevelType w:val="multilevel"/>
    <w:tmpl w:val="AA60B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5">
    <w:nsid w:val="70D30D7E"/>
    <w:multiLevelType w:val="hybridMultilevel"/>
    <w:tmpl w:val="B638259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>
    <w:nsid w:val="72656728"/>
    <w:multiLevelType w:val="hybridMultilevel"/>
    <w:tmpl w:val="078CC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B26CE6"/>
    <w:multiLevelType w:val="hybridMultilevel"/>
    <w:tmpl w:val="BDD2C1E0"/>
    <w:lvl w:ilvl="0" w:tplc="11ECF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3085719"/>
    <w:multiLevelType w:val="hybridMultilevel"/>
    <w:tmpl w:val="2E58317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9">
    <w:nsid w:val="740E0AE6"/>
    <w:multiLevelType w:val="hybridMultilevel"/>
    <w:tmpl w:val="B9FC7A5C"/>
    <w:lvl w:ilvl="0" w:tplc="9536E454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0">
    <w:nsid w:val="74FA7B9E"/>
    <w:multiLevelType w:val="hybridMultilevel"/>
    <w:tmpl w:val="8B8C1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55C0A33"/>
    <w:multiLevelType w:val="hybridMultilevel"/>
    <w:tmpl w:val="8B8C1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AF48B8"/>
    <w:multiLevelType w:val="hybridMultilevel"/>
    <w:tmpl w:val="4290E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715C76"/>
    <w:multiLevelType w:val="hybridMultilevel"/>
    <w:tmpl w:val="E16C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2"/>
  </w:num>
  <w:num w:numId="3">
    <w:abstractNumId w:val="43"/>
  </w:num>
  <w:num w:numId="4">
    <w:abstractNumId w:val="15"/>
  </w:num>
  <w:num w:numId="5">
    <w:abstractNumId w:val="34"/>
  </w:num>
  <w:num w:numId="6">
    <w:abstractNumId w:val="48"/>
  </w:num>
  <w:num w:numId="7">
    <w:abstractNumId w:val="59"/>
  </w:num>
  <w:num w:numId="8">
    <w:abstractNumId w:val="29"/>
  </w:num>
  <w:num w:numId="9">
    <w:abstractNumId w:val="18"/>
  </w:num>
  <w:num w:numId="10">
    <w:abstractNumId w:val="5"/>
  </w:num>
  <w:num w:numId="11">
    <w:abstractNumId w:val="14"/>
  </w:num>
  <w:num w:numId="12">
    <w:abstractNumId w:val="32"/>
  </w:num>
  <w:num w:numId="13">
    <w:abstractNumId w:val="9"/>
  </w:num>
  <w:num w:numId="14">
    <w:abstractNumId w:val="30"/>
  </w:num>
  <w:num w:numId="15">
    <w:abstractNumId w:val="33"/>
  </w:num>
  <w:num w:numId="16">
    <w:abstractNumId w:val="17"/>
  </w:num>
  <w:num w:numId="17">
    <w:abstractNumId w:val="41"/>
  </w:num>
  <w:num w:numId="18">
    <w:abstractNumId w:val="36"/>
  </w:num>
  <w:num w:numId="19">
    <w:abstractNumId w:val="50"/>
  </w:num>
  <w:num w:numId="20">
    <w:abstractNumId w:val="55"/>
  </w:num>
  <w:num w:numId="21">
    <w:abstractNumId w:val="56"/>
  </w:num>
  <w:num w:numId="22">
    <w:abstractNumId w:val="58"/>
  </w:num>
  <w:num w:numId="23">
    <w:abstractNumId w:val="8"/>
  </w:num>
  <w:num w:numId="24">
    <w:abstractNumId w:val="52"/>
  </w:num>
  <w:num w:numId="25">
    <w:abstractNumId w:val="23"/>
  </w:num>
  <w:num w:numId="26">
    <w:abstractNumId w:val="53"/>
  </w:num>
  <w:num w:numId="27">
    <w:abstractNumId w:val="7"/>
  </w:num>
  <w:num w:numId="28">
    <w:abstractNumId w:val="28"/>
  </w:num>
  <w:num w:numId="29">
    <w:abstractNumId w:val="27"/>
  </w:num>
  <w:num w:numId="30">
    <w:abstractNumId w:val="60"/>
  </w:num>
  <w:num w:numId="31">
    <w:abstractNumId w:val="37"/>
  </w:num>
  <w:num w:numId="32">
    <w:abstractNumId w:val="2"/>
  </w:num>
  <w:num w:numId="33">
    <w:abstractNumId w:val="61"/>
  </w:num>
  <w:num w:numId="34">
    <w:abstractNumId w:val="11"/>
  </w:num>
  <w:num w:numId="35">
    <w:abstractNumId w:val="1"/>
  </w:num>
  <w:num w:numId="36">
    <w:abstractNumId w:val="21"/>
  </w:num>
  <w:num w:numId="37">
    <w:abstractNumId w:val="51"/>
  </w:num>
  <w:num w:numId="38">
    <w:abstractNumId w:val="25"/>
  </w:num>
  <w:num w:numId="39">
    <w:abstractNumId w:val="57"/>
  </w:num>
  <w:num w:numId="40">
    <w:abstractNumId w:val="4"/>
  </w:num>
  <w:num w:numId="41">
    <w:abstractNumId w:val="39"/>
  </w:num>
  <w:num w:numId="42">
    <w:abstractNumId w:val="44"/>
  </w:num>
  <w:num w:numId="43">
    <w:abstractNumId w:val="46"/>
  </w:num>
  <w:num w:numId="44">
    <w:abstractNumId w:val="62"/>
  </w:num>
  <w:num w:numId="45">
    <w:abstractNumId w:val="63"/>
  </w:num>
  <w:num w:numId="46">
    <w:abstractNumId w:val="0"/>
  </w:num>
  <w:num w:numId="47">
    <w:abstractNumId w:val="20"/>
  </w:num>
  <w:num w:numId="48">
    <w:abstractNumId w:val="35"/>
  </w:num>
  <w:num w:numId="49">
    <w:abstractNumId w:val="54"/>
  </w:num>
  <w:num w:numId="50">
    <w:abstractNumId w:val="10"/>
  </w:num>
  <w:num w:numId="51">
    <w:abstractNumId w:val="26"/>
  </w:num>
  <w:num w:numId="52">
    <w:abstractNumId w:val="22"/>
  </w:num>
  <w:num w:numId="53">
    <w:abstractNumId w:val="47"/>
  </w:num>
  <w:num w:numId="54">
    <w:abstractNumId w:val="40"/>
  </w:num>
  <w:num w:numId="55">
    <w:abstractNumId w:val="38"/>
  </w:num>
  <w:num w:numId="56">
    <w:abstractNumId w:val="45"/>
  </w:num>
  <w:num w:numId="57">
    <w:abstractNumId w:val="31"/>
  </w:num>
  <w:num w:numId="58">
    <w:abstractNumId w:val="19"/>
  </w:num>
  <w:num w:numId="59">
    <w:abstractNumId w:val="49"/>
  </w:num>
  <w:num w:numId="60">
    <w:abstractNumId w:val="16"/>
  </w:num>
  <w:num w:numId="61">
    <w:abstractNumId w:val="24"/>
  </w:num>
  <w:num w:numId="62">
    <w:abstractNumId w:val="12"/>
  </w:num>
  <w:num w:numId="63">
    <w:abstractNumId w:val="6"/>
  </w:num>
  <w:num w:numId="64">
    <w:abstractNumId w:val="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AD"/>
    <w:rsid w:val="00007845"/>
    <w:rsid w:val="00010886"/>
    <w:rsid w:val="0002152F"/>
    <w:rsid w:val="000268BB"/>
    <w:rsid w:val="00082D20"/>
    <w:rsid w:val="000A0821"/>
    <w:rsid w:val="000A55C7"/>
    <w:rsid w:val="000B0994"/>
    <w:rsid w:val="000F7150"/>
    <w:rsid w:val="001460A6"/>
    <w:rsid w:val="00153DF8"/>
    <w:rsid w:val="00162898"/>
    <w:rsid w:val="00171E7C"/>
    <w:rsid w:val="00176B58"/>
    <w:rsid w:val="001F0174"/>
    <w:rsid w:val="002338C7"/>
    <w:rsid w:val="00257D89"/>
    <w:rsid w:val="00257EE8"/>
    <w:rsid w:val="002E4CBB"/>
    <w:rsid w:val="00310310"/>
    <w:rsid w:val="003B3287"/>
    <w:rsid w:val="00403860"/>
    <w:rsid w:val="0041428F"/>
    <w:rsid w:val="00420CB2"/>
    <w:rsid w:val="00421439"/>
    <w:rsid w:val="004323F1"/>
    <w:rsid w:val="004F079F"/>
    <w:rsid w:val="0052643A"/>
    <w:rsid w:val="00580C8E"/>
    <w:rsid w:val="00617DAD"/>
    <w:rsid w:val="00633E6A"/>
    <w:rsid w:val="00637E50"/>
    <w:rsid w:val="00693395"/>
    <w:rsid w:val="006A33C0"/>
    <w:rsid w:val="006C2F8B"/>
    <w:rsid w:val="00701046"/>
    <w:rsid w:val="007107CB"/>
    <w:rsid w:val="00755F4A"/>
    <w:rsid w:val="007A7782"/>
    <w:rsid w:val="007B75DB"/>
    <w:rsid w:val="007C6B25"/>
    <w:rsid w:val="00823741"/>
    <w:rsid w:val="00850A59"/>
    <w:rsid w:val="008D578E"/>
    <w:rsid w:val="008E44E0"/>
    <w:rsid w:val="0090069F"/>
    <w:rsid w:val="00934D9F"/>
    <w:rsid w:val="00974191"/>
    <w:rsid w:val="009D734E"/>
    <w:rsid w:val="009F258F"/>
    <w:rsid w:val="00A37C43"/>
    <w:rsid w:val="00A61AF3"/>
    <w:rsid w:val="00A61E47"/>
    <w:rsid w:val="00A77F4E"/>
    <w:rsid w:val="00A82ABB"/>
    <w:rsid w:val="00AD00FF"/>
    <w:rsid w:val="00B20025"/>
    <w:rsid w:val="00B25CE3"/>
    <w:rsid w:val="00B27423"/>
    <w:rsid w:val="00B46C3E"/>
    <w:rsid w:val="00B539C4"/>
    <w:rsid w:val="00BC09FB"/>
    <w:rsid w:val="00BD431A"/>
    <w:rsid w:val="00C54522"/>
    <w:rsid w:val="00C707B3"/>
    <w:rsid w:val="00C82B6F"/>
    <w:rsid w:val="00C93583"/>
    <w:rsid w:val="00CA3376"/>
    <w:rsid w:val="00D00B44"/>
    <w:rsid w:val="00D70AB1"/>
    <w:rsid w:val="00D85228"/>
    <w:rsid w:val="00D87910"/>
    <w:rsid w:val="00DC3E20"/>
    <w:rsid w:val="00DF431B"/>
    <w:rsid w:val="00E02CF1"/>
    <w:rsid w:val="00E03DD7"/>
    <w:rsid w:val="00E22A72"/>
    <w:rsid w:val="00E97310"/>
    <w:rsid w:val="00ED5615"/>
    <w:rsid w:val="00EE7C86"/>
    <w:rsid w:val="00EF167C"/>
    <w:rsid w:val="00F95FD1"/>
    <w:rsid w:val="00FA7EA8"/>
    <w:rsid w:val="00FB2936"/>
    <w:rsid w:val="00FB3F18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D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17DAD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uiPriority w:val="59"/>
    <w:rsid w:val="0061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B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екст"/>
    <w:basedOn w:val="a"/>
    <w:link w:val="a7"/>
    <w:rsid w:val="00EE7C86"/>
    <w:pPr>
      <w:spacing w:before="120" w:after="0" w:line="240" w:lineRule="auto"/>
      <w:ind w:firstLine="709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7">
    <w:name w:val="текст Знак"/>
    <w:link w:val="a6"/>
    <w:rsid w:val="00EE7C86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F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15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D431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55F4A"/>
  </w:style>
  <w:style w:type="paragraph" w:styleId="ab">
    <w:name w:val="No Spacing"/>
    <w:uiPriority w:val="1"/>
    <w:qFormat/>
    <w:rsid w:val="00010886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01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0886"/>
  </w:style>
  <w:style w:type="paragraph" w:styleId="ae">
    <w:name w:val="footer"/>
    <w:basedOn w:val="a"/>
    <w:link w:val="af"/>
    <w:uiPriority w:val="99"/>
    <w:unhideWhenUsed/>
    <w:rsid w:val="0001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0886"/>
  </w:style>
  <w:style w:type="paragraph" w:styleId="af0">
    <w:name w:val="TOC Heading"/>
    <w:basedOn w:val="1"/>
    <w:next w:val="a"/>
    <w:uiPriority w:val="39"/>
    <w:semiHidden/>
    <w:unhideWhenUsed/>
    <w:qFormat/>
    <w:rsid w:val="00010886"/>
    <w:pPr>
      <w:outlineLvl w:val="9"/>
    </w:pPr>
    <w:rPr>
      <w:lang w:eastAsia="ru-RU"/>
    </w:rPr>
  </w:style>
  <w:style w:type="character" w:styleId="af1">
    <w:name w:val="Strong"/>
    <w:basedOn w:val="a0"/>
    <w:uiPriority w:val="22"/>
    <w:qFormat/>
    <w:rsid w:val="00010886"/>
    <w:rPr>
      <w:b/>
      <w:bCs/>
    </w:rPr>
  </w:style>
  <w:style w:type="paragraph" w:styleId="2">
    <w:name w:val="toc 2"/>
    <w:basedOn w:val="a"/>
    <w:next w:val="a"/>
    <w:autoRedefine/>
    <w:uiPriority w:val="39"/>
    <w:unhideWhenUsed/>
    <w:qFormat/>
    <w:rsid w:val="00010886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10886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10886"/>
    <w:pPr>
      <w:spacing w:after="100"/>
      <w:ind w:left="44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D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17DAD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uiPriority w:val="59"/>
    <w:rsid w:val="0061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B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екст"/>
    <w:basedOn w:val="a"/>
    <w:link w:val="a7"/>
    <w:rsid w:val="00EE7C86"/>
    <w:pPr>
      <w:spacing w:before="120" w:after="0" w:line="240" w:lineRule="auto"/>
      <w:ind w:firstLine="709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7">
    <w:name w:val="текст Знак"/>
    <w:link w:val="a6"/>
    <w:rsid w:val="00EE7C86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F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15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D431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55F4A"/>
  </w:style>
  <w:style w:type="paragraph" w:styleId="ab">
    <w:name w:val="No Spacing"/>
    <w:uiPriority w:val="1"/>
    <w:qFormat/>
    <w:rsid w:val="00010886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01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0886"/>
  </w:style>
  <w:style w:type="paragraph" w:styleId="ae">
    <w:name w:val="footer"/>
    <w:basedOn w:val="a"/>
    <w:link w:val="af"/>
    <w:uiPriority w:val="99"/>
    <w:unhideWhenUsed/>
    <w:rsid w:val="00010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0886"/>
  </w:style>
  <w:style w:type="paragraph" w:styleId="af0">
    <w:name w:val="TOC Heading"/>
    <w:basedOn w:val="1"/>
    <w:next w:val="a"/>
    <w:uiPriority w:val="39"/>
    <w:semiHidden/>
    <w:unhideWhenUsed/>
    <w:qFormat/>
    <w:rsid w:val="00010886"/>
    <w:pPr>
      <w:outlineLvl w:val="9"/>
    </w:pPr>
    <w:rPr>
      <w:lang w:eastAsia="ru-RU"/>
    </w:rPr>
  </w:style>
  <w:style w:type="character" w:styleId="af1">
    <w:name w:val="Strong"/>
    <w:basedOn w:val="a0"/>
    <w:uiPriority w:val="22"/>
    <w:qFormat/>
    <w:rsid w:val="00010886"/>
    <w:rPr>
      <w:b/>
      <w:bCs/>
    </w:rPr>
  </w:style>
  <w:style w:type="paragraph" w:styleId="2">
    <w:name w:val="toc 2"/>
    <w:basedOn w:val="a"/>
    <w:next w:val="a"/>
    <w:autoRedefine/>
    <w:uiPriority w:val="39"/>
    <w:unhideWhenUsed/>
    <w:qFormat/>
    <w:rsid w:val="00010886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10886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10886"/>
    <w:pPr>
      <w:spacing w:after="100"/>
      <w:ind w:left="44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dvignaroda.mil.ru/?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odvignaroda.mil.ru/?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dvignaroda.mil.ru/?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1B02-D56C-4985-908A-442237CB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17</Pages>
  <Words>4726</Words>
  <Characters>26942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 Сергей</dc:creator>
  <cp:lastModifiedBy>Петренко Людмила</cp:lastModifiedBy>
  <cp:revision>60</cp:revision>
  <cp:lastPrinted>2015-09-15T13:14:00Z</cp:lastPrinted>
  <dcterms:created xsi:type="dcterms:W3CDTF">2015-09-14T15:13:00Z</dcterms:created>
  <dcterms:modified xsi:type="dcterms:W3CDTF">2015-09-28T11:12:00Z</dcterms:modified>
</cp:coreProperties>
</file>