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A6CB" w14:textId="77777777" w:rsidR="005D0052" w:rsidRPr="00603B65" w:rsidRDefault="00E21019" w:rsidP="00952EF5">
      <w:pPr>
        <w:widowControl w:val="0"/>
        <w:spacing w:after="0" w:line="240" w:lineRule="auto"/>
        <w:ind w:right="-1560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</w:pPr>
      <w:r w:rsidRPr="00603B65">
        <w:rPr>
          <w:rFonts w:ascii="Times New Roman" w:eastAsia="Calibri" w:hAnsi="Times New Roman" w:cs="Times New Roman"/>
          <w:w w:val="150"/>
          <w:kern w:val="32"/>
          <w:sz w:val="28"/>
          <w:szCs w:val="28"/>
          <w:lang w:eastAsia="ru-RU"/>
        </w:rPr>
        <w:t xml:space="preserve">   </w:t>
      </w:r>
      <w:r w:rsidR="005D0052" w:rsidRPr="00603B65"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  <w:t>ПЛАН</w:t>
      </w:r>
      <w:r w:rsidR="005D0052" w:rsidRPr="00603B65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  <w:t xml:space="preserve"> </w:t>
      </w:r>
      <w:r w:rsidR="005D0052" w:rsidRPr="00603B65"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  <w:t>МЕРОПРИЯТИЙ</w:t>
      </w:r>
    </w:p>
    <w:p w14:paraId="2D15AF16" w14:textId="5ECBB424" w:rsidR="005D0052" w:rsidRPr="00603B65" w:rsidRDefault="005D0052" w:rsidP="00952EF5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</w:pPr>
      <w:r w:rsidRPr="00603B65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Министерства по делам молодежи Республики Татарстан</w:t>
      </w:r>
    </w:p>
    <w:p w14:paraId="33EAA3DA" w14:textId="56A21D95" w:rsidR="00633FE3" w:rsidRPr="00603B65" w:rsidRDefault="00671D4E" w:rsidP="00952EF5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</w:pPr>
      <w:r w:rsidRPr="00603B65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 </w:t>
      </w:r>
      <w:r w:rsidR="008C1DB7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с</w:t>
      </w:r>
      <w:r w:rsidR="00316A40" w:rsidRPr="00603B65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 </w:t>
      </w:r>
      <w:r w:rsidR="006F4803" w:rsidRPr="00603B65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22</w:t>
      </w:r>
      <w:r w:rsidR="00316A40" w:rsidRPr="00603B65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 апреля по</w:t>
      </w:r>
      <w:r w:rsidR="006F4803" w:rsidRPr="00603B65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 </w:t>
      </w:r>
      <w:r w:rsidR="002D6F11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4</w:t>
      </w:r>
      <w:bookmarkStart w:id="0" w:name="_GoBack"/>
      <w:bookmarkEnd w:id="0"/>
      <w:r w:rsidR="00316A40" w:rsidRPr="00603B65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 </w:t>
      </w:r>
      <w:r w:rsidR="006F4803" w:rsidRPr="00603B65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ма</w:t>
      </w:r>
      <w:r w:rsidR="00316A40" w:rsidRPr="00603B65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я </w:t>
      </w:r>
      <w:r w:rsidR="00633FE3" w:rsidRPr="00603B65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202</w:t>
      </w:r>
      <w:r w:rsidR="00DF4E83" w:rsidRPr="00603B65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>4</w:t>
      </w:r>
      <w:r w:rsidR="00633FE3" w:rsidRPr="00603B65"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  <w:t xml:space="preserve"> г.</w:t>
      </w:r>
    </w:p>
    <w:p w14:paraId="4B9CB943" w14:textId="77777777" w:rsidR="00CF2214" w:rsidRPr="00603B65" w:rsidRDefault="00CF2214" w:rsidP="00952EF5">
      <w:pPr>
        <w:widowControl w:val="0"/>
        <w:spacing w:after="0" w:line="240" w:lineRule="auto"/>
        <w:ind w:firstLine="34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</w:pPr>
    </w:p>
    <w:tbl>
      <w:tblPr>
        <w:tblW w:w="59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42"/>
        <w:gridCol w:w="2174"/>
        <w:gridCol w:w="3116"/>
        <w:gridCol w:w="2134"/>
        <w:gridCol w:w="1964"/>
        <w:gridCol w:w="1798"/>
      </w:tblGrid>
      <w:tr w:rsidR="009428E4" w:rsidRPr="00603B65" w14:paraId="01D4BD1C" w14:textId="77777777" w:rsidTr="00603B65">
        <w:trPr>
          <w:trHeight w:val="113"/>
        </w:trPr>
        <w:tc>
          <w:tcPr>
            <w:tcW w:w="184" w:type="pct"/>
          </w:tcPr>
          <w:p w14:paraId="567C1BBA" w14:textId="77777777" w:rsidR="00D94D9B" w:rsidRPr="00603B65" w:rsidRDefault="00D94D9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724086FC" w14:textId="77777777" w:rsidR="00D94D9B" w:rsidRPr="00603B65" w:rsidRDefault="00D94D9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14:paraId="30875846" w14:textId="77777777" w:rsidR="00D94D9B" w:rsidRPr="00603B65" w:rsidRDefault="00D94D9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53525077" w14:textId="77777777" w:rsidR="00D94D9B" w:rsidRPr="00603B65" w:rsidRDefault="00D94D9B" w:rsidP="00952EF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706" w:type="pct"/>
          </w:tcPr>
          <w:p w14:paraId="17E5D9AC" w14:textId="77777777" w:rsidR="00D94D9B" w:rsidRPr="00603B65" w:rsidRDefault="00D94D9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67DC594C" w14:textId="77777777" w:rsidR="00D94D9B" w:rsidRPr="00603B65" w:rsidRDefault="00D94D9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0B5AB332" w14:textId="77777777" w:rsidR="00D94D9B" w:rsidRPr="00603B65" w:rsidRDefault="00D94D9B" w:rsidP="0095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</w:tcPr>
          <w:p w14:paraId="31993EEF" w14:textId="77777777" w:rsidR="00D94D9B" w:rsidRPr="00603B65" w:rsidRDefault="00D94D9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5F103263" w14:textId="77777777" w:rsidR="00D94D9B" w:rsidRPr="00603B65" w:rsidRDefault="00D94D9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693" w:type="pct"/>
          </w:tcPr>
          <w:p w14:paraId="0B69D875" w14:textId="77777777" w:rsidR="00D94D9B" w:rsidRPr="00603B65" w:rsidRDefault="00D94D9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76A1C7D5" w14:textId="77777777" w:rsidR="00D94D9B" w:rsidRPr="00603B65" w:rsidRDefault="00D94D9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38" w:type="pct"/>
          </w:tcPr>
          <w:p w14:paraId="377C3396" w14:textId="77777777" w:rsidR="00D94D9B" w:rsidRPr="00603B65" w:rsidRDefault="00D94D9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Ответственные   </w:t>
            </w:r>
          </w:p>
        </w:tc>
        <w:tc>
          <w:tcPr>
            <w:tcW w:w="584" w:type="pct"/>
          </w:tcPr>
          <w:p w14:paraId="32D3C90D" w14:textId="77777777" w:rsidR="00D94D9B" w:rsidRPr="00603B65" w:rsidRDefault="00D94D9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4D77D7" w:rsidRPr="00603B65" w14:paraId="20E201EE" w14:textId="77777777" w:rsidTr="00603B65">
        <w:trPr>
          <w:trHeight w:val="113"/>
        </w:trPr>
        <w:tc>
          <w:tcPr>
            <w:tcW w:w="184" w:type="pct"/>
          </w:tcPr>
          <w:p w14:paraId="2C389CB9" w14:textId="77777777" w:rsidR="004D77D7" w:rsidRPr="00603B65" w:rsidRDefault="004D77D7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14:paraId="7313C03D" w14:textId="74976BF4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1 апреля - 31 мая</w:t>
            </w:r>
          </w:p>
          <w:p w14:paraId="57C2CCAF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333E66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</w:p>
          <w:p w14:paraId="33EDAD51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г.Казань</w:t>
            </w:r>
            <w:proofErr w:type="spellEnd"/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ул.Кулахметова</w:t>
            </w:r>
            <w:proofErr w:type="spellEnd"/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, д.21</w:t>
            </w:r>
          </w:p>
          <w:p w14:paraId="401EC33C" w14:textId="7015576A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</w:t>
            </w:r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«Республиканский центр молодежных, инновационных и профилактических программ «Навигатор»</w:t>
            </w:r>
          </w:p>
          <w:p w14:paraId="12E1287F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</w:tcPr>
          <w:p w14:paraId="62DB47F5" w14:textId="7734A138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Аттестация работников в сфере молодежной политики Республики Татарстан</w:t>
            </w:r>
          </w:p>
        </w:tc>
        <w:tc>
          <w:tcPr>
            <w:tcW w:w="1012" w:type="pct"/>
          </w:tcPr>
          <w:p w14:paraId="3919EC09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 1 по 27 апреля</w:t>
            </w:r>
          </w:p>
          <w:p w14:paraId="3280F780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и регистрация аттестационных документов, представляемых работником в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аттестационно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-квалификационную комиссию Министерства по делам молодежи Республики Татарстан для прохождения аттестации</w:t>
            </w:r>
          </w:p>
          <w:p w14:paraId="18A3C85D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в 1 потоке.</w:t>
            </w:r>
          </w:p>
          <w:p w14:paraId="5E4A499C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646836" w14:textId="62F6DDDB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15.04 принято 4 комплекта документов.</w:t>
            </w:r>
          </w:p>
        </w:tc>
        <w:tc>
          <w:tcPr>
            <w:tcW w:w="693" w:type="pct"/>
          </w:tcPr>
          <w:p w14:paraId="33AA01E3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3FE89CD" w14:textId="1C172773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638" w:type="pct"/>
          </w:tcPr>
          <w:p w14:paraId="66F9616D" w14:textId="3F513348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584" w:type="pct"/>
          </w:tcPr>
          <w:p w14:paraId="081B7847" w14:textId="29291618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Мустафина С.А.</w:t>
            </w:r>
          </w:p>
        </w:tc>
      </w:tr>
      <w:tr w:rsidR="004D77D7" w:rsidRPr="00603B65" w14:paraId="74D54BC8" w14:textId="77777777" w:rsidTr="00603B65">
        <w:trPr>
          <w:trHeight w:val="113"/>
        </w:trPr>
        <w:tc>
          <w:tcPr>
            <w:tcW w:w="184" w:type="pct"/>
          </w:tcPr>
          <w:p w14:paraId="0F74C94A" w14:textId="77777777" w:rsidR="004D77D7" w:rsidRPr="00603B65" w:rsidRDefault="004D77D7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14:paraId="28414E64" w14:textId="7DC76D5F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15 апреля - 31 мая</w:t>
            </w:r>
          </w:p>
          <w:p w14:paraId="6C692A97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93E203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</w:p>
          <w:p w14:paraId="59524A01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г.Казань</w:t>
            </w:r>
            <w:proofErr w:type="spellEnd"/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ул.Кулахметова</w:t>
            </w:r>
            <w:proofErr w:type="spellEnd"/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, д.21</w:t>
            </w:r>
          </w:p>
          <w:p w14:paraId="44EDFC0D" w14:textId="66BBDD0E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</w:t>
            </w:r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«Республиканский центр молодежных, инновационных и профилактических программ «Навигатор»</w:t>
            </w:r>
          </w:p>
          <w:p w14:paraId="0E5AD116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</w:tcPr>
          <w:p w14:paraId="6D4CBDC5" w14:textId="77777777" w:rsidR="00603B65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конкурс профессионально</w:t>
            </w:r>
          </w:p>
          <w:p w14:paraId="4D13EB1E" w14:textId="016DD338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60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60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мастерства работников сферы молодежной политики</w:t>
            </w:r>
          </w:p>
        </w:tc>
        <w:tc>
          <w:tcPr>
            <w:tcW w:w="1012" w:type="pct"/>
          </w:tcPr>
          <w:p w14:paraId="102FCB99" w14:textId="501C528D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sz w:val="24"/>
                <w:szCs w:val="24"/>
              </w:rPr>
              <w:t>Осуществляется прием заявок и сопроводительных документов</w:t>
            </w:r>
          </w:p>
        </w:tc>
        <w:tc>
          <w:tcPr>
            <w:tcW w:w="693" w:type="pct"/>
          </w:tcPr>
          <w:p w14:paraId="69AD4F42" w14:textId="77777777" w:rsidR="00810A8B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«Республиканский центр молодежных, инновационных и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</w:t>
            </w:r>
            <w:proofErr w:type="spellEnd"/>
          </w:p>
          <w:p w14:paraId="14A25D10" w14:textId="167034FB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ких программ «Навигатор»</w:t>
            </w:r>
          </w:p>
        </w:tc>
        <w:tc>
          <w:tcPr>
            <w:tcW w:w="638" w:type="pct"/>
          </w:tcPr>
          <w:p w14:paraId="33D8F64C" w14:textId="4BD4E545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584" w:type="pct"/>
          </w:tcPr>
          <w:p w14:paraId="256D8007" w14:textId="416C6D85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Мустафина С.А.</w:t>
            </w:r>
          </w:p>
        </w:tc>
      </w:tr>
      <w:tr w:rsidR="00603B65" w:rsidRPr="00603B65" w14:paraId="3587690F" w14:textId="77777777" w:rsidTr="0013053D">
        <w:trPr>
          <w:trHeight w:val="113"/>
        </w:trPr>
        <w:tc>
          <w:tcPr>
            <w:tcW w:w="184" w:type="pct"/>
          </w:tcPr>
          <w:p w14:paraId="335F3C38" w14:textId="77777777" w:rsidR="00603B65" w:rsidRPr="00603B65" w:rsidRDefault="00603B65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FFFFFF" w:themeFill="background1"/>
          </w:tcPr>
          <w:p w14:paraId="6795F3C7" w14:textId="5A850923" w:rsidR="00603B65" w:rsidRPr="00603B65" w:rsidRDefault="00603B65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3D">
              <w:rPr>
                <w:rFonts w:ascii="Times New Roman" w:hAnsi="Times New Roman" w:cs="Times New Roman"/>
                <w:sz w:val="24"/>
                <w:szCs w:val="24"/>
              </w:rPr>
              <w:t>17 апреля -2 мая</w:t>
            </w:r>
          </w:p>
        </w:tc>
        <w:tc>
          <w:tcPr>
            <w:tcW w:w="706" w:type="pct"/>
          </w:tcPr>
          <w:p w14:paraId="7EB60569" w14:textId="0996F3AB" w:rsidR="00603B65" w:rsidRPr="00603B65" w:rsidRDefault="00603B65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для детей, эвакуированных из Оренбургско</w:t>
            </w:r>
            <w:r w:rsidR="0081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области в связи с </w:t>
            </w:r>
            <w:r w:rsidR="00810A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наводнением</w:t>
            </w:r>
          </w:p>
        </w:tc>
        <w:tc>
          <w:tcPr>
            <w:tcW w:w="1012" w:type="pct"/>
          </w:tcPr>
          <w:p w14:paraId="256B9393" w14:textId="77777777" w:rsidR="00603B65" w:rsidRPr="00603B65" w:rsidRDefault="00603B65" w:rsidP="00952E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детей из г. Оренбург в детском оздоровительном лагере </w:t>
            </w:r>
            <w:r w:rsidRPr="00603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03B65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603B65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  <w:p w14:paraId="6E19F394" w14:textId="77777777" w:rsidR="00810A8B" w:rsidRDefault="00603B65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детей: 150 </w:t>
            </w:r>
          </w:p>
          <w:p w14:paraId="2B0929E6" w14:textId="7652D3A6" w:rsidR="00603B65" w:rsidRDefault="00603B65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(12 педагогов)</w:t>
            </w:r>
          </w:p>
          <w:p w14:paraId="628E790B" w14:textId="77777777" w:rsidR="00810A8B" w:rsidRPr="00603B65" w:rsidRDefault="00810A8B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B2504" w14:textId="77777777" w:rsidR="00810A8B" w:rsidRDefault="00603B65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sz w:val="24"/>
                <w:szCs w:val="24"/>
              </w:rPr>
              <w:t>Размещение детей из</w:t>
            </w:r>
          </w:p>
          <w:p w14:paraId="2BFF8414" w14:textId="047ABFD9" w:rsidR="00810A8B" w:rsidRDefault="00603B65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sz w:val="24"/>
                <w:szCs w:val="24"/>
              </w:rPr>
              <w:t xml:space="preserve"> г. Орск в оздоровительном лагере «Добрый» </w:t>
            </w:r>
          </w:p>
          <w:p w14:paraId="741E8D5E" w14:textId="77777777" w:rsidR="00810A8B" w:rsidRDefault="00810A8B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E13C" w14:textId="77777777" w:rsidR="00810A8B" w:rsidRDefault="00603B65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детей: 100 </w:t>
            </w:r>
          </w:p>
          <w:p w14:paraId="19991893" w14:textId="53224F6D" w:rsidR="00603B65" w:rsidRPr="00603B65" w:rsidRDefault="00603B65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 педагога)</w:t>
            </w:r>
          </w:p>
          <w:p w14:paraId="27FA9178" w14:textId="77777777" w:rsidR="00603B65" w:rsidRPr="00603B65" w:rsidRDefault="00603B65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3" w:type="pct"/>
          </w:tcPr>
          <w:p w14:paraId="215085D6" w14:textId="77777777" w:rsidR="00603B65" w:rsidRPr="00603B65" w:rsidRDefault="00603B65" w:rsidP="00952E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603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  <w:p w14:paraId="6651688F" w14:textId="77777777" w:rsidR="00810A8B" w:rsidRDefault="00603B65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Государственное бюджетное учреждение</w:t>
            </w:r>
            <w:r w:rsidRPr="00603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«</w:t>
            </w:r>
            <w:proofErr w:type="spellStart"/>
            <w:r w:rsidRPr="00603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Рес</w:t>
            </w:r>
            <w:proofErr w:type="spellEnd"/>
          </w:p>
          <w:p w14:paraId="52AB7A0A" w14:textId="54C6B66D" w:rsidR="00603B65" w:rsidRPr="00603B65" w:rsidRDefault="00603B65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603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публиканский</w:t>
            </w:r>
            <w:proofErr w:type="spellEnd"/>
            <w:r w:rsidRPr="00603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центр по организации оздоровления, отдыха и занятости детей и подростков «</w:t>
            </w:r>
            <w:r w:rsidRPr="00603B65"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Лето»</w:t>
            </w:r>
          </w:p>
        </w:tc>
        <w:tc>
          <w:tcPr>
            <w:tcW w:w="638" w:type="pct"/>
          </w:tcPr>
          <w:p w14:paraId="1775BC7C" w14:textId="4AAD3C63" w:rsidR="00603B65" w:rsidRPr="00603B65" w:rsidRDefault="0013053D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84" w:type="pct"/>
          </w:tcPr>
          <w:p w14:paraId="1ACC9546" w14:textId="77777777" w:rsidR="00603B65" w:rsidRPr="00603B65" w:rsidRDefault="00603B65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C7B2B" w:rsidRPr="00603B65" w14:paraId="2B00493E" w14:textId="77777777" w:rsidTr="0013053D">
        <w:trPr>
          <w:trHeight w:val="113"/>
        </w:trPr>
        <w:tc>
          <w:tcPr>
            <w:tcW w:w="184" w:type="pct"/>
          </w:tcPr>
          <w:p w14:paraId="32F7FDDF" w14:textId="77777777" w:rsidR="000C7B2B" w:rsidRPr="00603B65" w:rsidRDefault="000C7B2B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FFFFFF" w:themeFill="background1"/>
          </w:tcPr>
          <w:p w14:paraId="1C8BFF85" w14:textId="77777777" w:rsidR="000C7B2B" w:rsidRPr="00952EF5" w:rsidRDefault="000C7B2B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EF5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14:paraId="41D649D0" w14:textId="77777777" w:rsidR="000C7B2B" w:rsidRPr="00952EF5" w:rsidRDefault="000C7B2B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F5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</w:p>
          <w:p w14:paraId="6ED329F4" w14:textId="54DA88C1" w:rsidR="000C7B2B" w:rsidRPr="00952EF5" w:rsidRDefault="000C7B2B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F5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952EF5">
              <w:rPr>
                <w:rFonts w:ascii="Times New Roman" w:hAnsi="Times New Roman" w:cs="Times New Roman"/>
                <w:sz w:val="24"/>
                <w:szCs w:val="24"/>
              </w:rPr>
              <w:t>, ул. Декабристов, д.2</w:t>
            </w:r>
          </w:p>
        </w:tc>
        <w:tc>
          <w:tcPr>
            <w:tcW w:w="706" w:type="pct"/>
          </w:tcPr>
          <w:p w14:paraId="35FD5C98" w14:textId="5EBD25EF" w:rsidR="000C7B2B" w:rsidRPr="00952EF5" w:rsidRDefault="000C7B2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F5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Пресс-конференция посвященная международной просветительской акции «Тотальный диктант» в Республике Татарстан</w:t>
            </w:r>
          </w:p>
        </w:tc>
        <w:tc>
          <w:tcPr>
            <w:tcW w:w="1012" w:type="pct"/>
          </w:tcPr>
          <w:p w14:paraId="19652927" w14:textId="77777777" w:rsidR="000C7B2B" w:rsidRPr="00952EF5" w:rsidRDefault="000C7B2B" w:rsidP="00952EF5">
            <w:pPr>
              <w:spacing w:line="240" w:lineRule="auto"/>
              <w:ind w:left="-284"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Пресс-конференция </w:t>
            </w:r>
          </w:p>
          <w:p w14:paraId="58E88326" w14:textId="77777777" w:rsidR="000C7B2B" w:rsidRPr="00952EF5" w:rsidRDefault="000C7B2B" w:rsidP="00952EF5">
            <w:pPr>
              <w:spacing w:line="240" w:lineRule="auto"/>
              <w:ind w:left="-284"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подготовке и проведении акции «Тотальный диктант» в Республике Татарстан </w:t>
            </w:r>
          </w:p>
          <w:p w14:paraId="53D5FCDF" w14:textId="77777777" w:rsidR="000C7B2B" w:rsidRPr="00952EF5" w:rsidRDefault="000C7B2B" w:rsidP="00952E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5352E60E" w14:textId="6AFC3BAB" w:rsidR="000C7B2B" w:rsidRPr="00952EF5" w:rsidRDefault="000C7B2B" w:rsidP="00952E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EF5">
              <w:rPr>
                <w:rFonts w:ascii="Times New Roman" w:hAnsi="Times New Roman" w:cs="Times New Roman"/>
                <w:sz w:val="24"/>
                <w:szCs w:val="24"/>
              </w:rPr>
              <w:t>Региональная молодежная общественная организация «Центр культур и диалога» Республики Татарстан, информационное агентство «Татар-</w:t>
            </w:r>
            <w:proofErr w:type="spellStart"/>
            <w:r w:rsidRPr="00952EF5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52E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8" w:type="pct"/>
          </w:tcPr>
          <w:p w14:paraId="2E508845" w14:textId="6989FA6B" w:rsidR="000C7B2B" w:rsidRPr="00952EF5" w:rsidRDefault="000C7B2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F5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584" w:type="pct"/>
          </w:tcPr>
          <w:p w14:paraId="62888918" w14:textId="77777777" w:rsidR="000C7B2B" w:rsidRPr="00603B65" w:rsidRDefault="000C7B2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77D7" w:rsidRPr="00603B65" w14:paraId="1DBAAF72" w14:textId="77777777" w:rsidTr="00603B65">
        <w:trPr>
          <w:trHeight w:val="113"/>
        </w:trPr>
        <w:tc>
          <w:tcPr>
            <w:tcW w:w="184" w:type="pct"/>
          </w:tcPr>
          <w:p w14:paraId="2EDDC42C" w14:textId="77777777" w:rsidR="004D77D7" w:rsidRPr="00603B65" w:rsidRDefault="004D77D7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14:paraId="73EC8B36" w14:textId="6997DDB6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19 апреля</w:t>
            </w:r>
          </w:p>
          <w:p w14:paraId="54A57926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257B3F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, площадь Тысячелетия, д.2</w:t>
            </w:r>
          </w:p>
          <w:p w14:paraId="17F614ED" w14:textId="02217DF1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Казанский государственный цирк</w:t>
            </w:r>
          </w:p>
          <w:p w14:paraId="568D9772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F7D7F8" w14:textId="59E92C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26 апреля</w:t>
            </w:r>
          </w:p>
          <w:p w14:paraId="0F24F99F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8908E7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г.Зеленодольск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Ленина,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д.46</w:t>
            </w:r>
          </w:p>
          <w:p w14:paraId="5C274BF9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Центр культурного и народного творчества имени Горького</w:t>
            </w:r>
          </w:p>
          <w:p w14:paraId="6A9A894A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BB9438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14:paraId="17F7C63C" w14:textId="77777777" w:rsidR="00810A8B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Республиканский форум первичных отделений </w:t>
            </w:r>
          </w:p>
          <w:p w14:paraId="1331DFB8" w14:textId="5C25248B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«Алга! Поехали!»</w:t>
            </w:r>
          </w:p>
        </w:tc>
        <w:tc>
          <w:tcPr>
            <w:tcW w:w="1012" w:type="pct"/>
          </w:tcPr>
          <w:p w14:paraId="03F4F4DD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Форум проводится с целью создания условий развития общественно</w:t>
            </w:r>
          </w:p>
          <w:p w14:paraId="676270AA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значимой, гражданской и творческой активности у детей Республики Татарстан</w:t>
            </w:r>
          </w:p>
          <w:p w14:paraId="4689144E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и популяризации Общероссийского общественно-государственного движения</w:t>
            </w:r>
          </w:p>
          <w:p w14:paraId="13DCD96B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детей и молодежи «Движение первых».</w:t>
            </w:r>
          </w:p>
          <w:p w14:paraId="1A8D92A0" w14:textId="244D22B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Познавательная программа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объявление победителей Премии по шести агломерац</w:t>
            </w:r>
            <w:r w:rsidR="00810A8B">
              <w:rPr>
                <w:rFonts w:ascii="Times New Roman" w:hAnsi="Times New Roman" w:cs="Times New Roman"/>
                <w:bCs/>
                <w:sz w:val="24"/>
                <w:szCs w:val="24"/>
              </w:rPr>
              <w:t>иям Республики Татарстан</w:t>
            </w:r>
          </w:p>
          <w:p w14:paraId="7B60523C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3" w:type="pct"/>
          </w:tcPr>
          <w:p w14:paraId="443EB2CE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Региональное отделение Общероссийского общественно-государственного движения</w:t>
            </w:r>
          </w:p>
          <w:p w14:paraId="393FB112" w14:textId="345E68E5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детей и молодежи «Движение первых»</w:t>
            </w:r>
          </w:p>
        </w:tc>
        <w:tc>
          <w:tcPr>
            <w:tcW w:w="638" w:type="pct"/>
          </w:tcPr>
          <w:p w14:paraId="5B78E152" w14:textId="24EAEDCA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Хохлова О.Д., Логинова О.А.</w:t>
            </w:r>
          </w:p>
        </w:tc>
        <w:tc>
          <w:tcPr>
            <w:tcW w:w="584" w:type="pct"/>
          </w:tcPr>
          <w:p w14:paraId="63B114A1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Садыков Р.Н. </w:t>
            </w:r>
          </w:p>
          <w:p w14:paraId="1B7151D0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655C4C90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20F20C67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00D287F7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27B6B937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27EC4C73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4768E234" w14:textId="681B1273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Мустафина С.А.</w:t>
            </w:r>
            <w:r w:rsidRPr="00603B65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</w:p>
        </w:tc>
      </w:tr>
      <w:tr w:rsidR="009428E4" w:rsidRPr="00603B65" w14:paraId="160E7697" w14:textId="77777777" w:rsidTr="00603B65">
        <w:trPr>
          <w:trHeight w:val="113"/>
        </w:trPr>
        <w:tc>
          <w:tcPr>
            <w:tcW w:w="184" w:type="pct"/>
          </w:tcPr>
          <w:p w14:paraId="459A8532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ind w:right="50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14:paraId="72F15B90" w14:textId="4E02328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апреля – 10 мая</w:t>
            </w:r>
          </w:p>
          <w:p w14:paraId="455935E4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3F4B750" w14:textId="664C4A81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Ленинградская, Новгородская Ростовская, Волгоградская, Тверская области</w:t>
            </w:r>
          </w:p>
        </w:tc>
        <w:tc>
          <w:tcPr>
            <w:tcW w:w="706" w:type="pct"/>
          </w:tcPr>
          <w:p w14:paraId="6E296455" w14:textId="3D6367AB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поисковых отрядов Республики Татарстан в поисковых экспедициях</w:t>
            </w:r>
          </w:p>
        </w:tc>
        <w:tc>
          <w:tcPr>
            <w:tcW w:w="1012" w:type="pct"/>
          </w:tcPr>
          <w:p w14:paraId="298CE6C3" w14:textId="77777777" w:rsidR="00051F89" w:rsidRPr="00603B65" w:rsidRDefault="00051F89" w:rsidP="00952EF5">
            <w:pPr>
              <w:pStyle w:val="11"/>
              <w:spacing w:after="54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Весной 2024 года 40 поисковых отрядов из 17 районов Республики Татарстан примут участие в поисковых работах в рамках Всероссийской Вахты Памяти по установлению мест гибели и захоронению останков воинов, погибших в годы Великой Отечественной войны 1941-1945 гг.</w:t>
            </w:r>
          </w:p>
          <w:p w14:paraId="44FAFCC7" w14:textId="17BFBF56" w:rsidR="00051F89" w:rsidRPr="00603B65" w:rsidRDefault="009428E4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810A8B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shd w:val="clear" w:color="auto" w:fill="FFFFFF"/>
              </w:rPr>
              <w:t>350-400</w:t>
            </w:r>
          </w:p>
        </w:tc>
        <w:tc>
          <w:tcPr>
            <w:tcW w:w="693" w:type="pct"/>
          </w:tcPr>
          <w:p w14:paraId="17D29B01" w14:textId="0591362E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6BC02759" w14:textId="79E66C38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Региональная общественная молодежная организация «Объединение «Отечество» Республики Татарстан</w:t>
            </w:r>
          </w:p>
        </w:tc>
        <w:tc>
          <w:tcPr>
            <w:tcW w:w="638" w:type="pct"/>
          </w:tcPr>
          <w:p w14:paraId="45B25EFE" w14:textId="4307AEDA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584" w:type="pct"/>
          </w:tcPr>
          <w:p w14:paraId="66F31235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49729EAB" w14:textId="77777777" w:rsidTr="00603B65">
        <w:trPr>
          <w:trHeight w:val="113"/>
        </w:trPr>
        <w:tc>
          <w:tcPr>
            <w:tcW w:w="184" w:type="pct"/>
          </w:tcPr>
          <w:p w14:paraId="733E6A10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14:paraId="687EF865" w14:textId="236DD542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23 апреля</w:t>
            </w:r>
          </w:p>
          <w:p w14:paraId="479AFDFF" w14:textId="77777777" w:rsidR="00B7142C" w:rsidRPr="00603B65" w:rsidRDefault="00B7142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6A0C2503" w14:textId="200F023F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10.00</w:t>
            </w:r>
          </w:p>
          <w:p w14:paraId="7AD5DFDC" w14:textId="77777777" w:rsidR="00B7142C" w:rsidRPr="00603B65" w:rsidRDefault="00B7142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33B1FA1E" w14:textId="1998CD42" w:rsidR="00B7142C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Железнодорожный вокзал «Казань — 1»</w:t>
            </w:r>
          </w:p>
          <w:p w14:paraId="6EF4DAA0" w14:textId="4DD51156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путь</w:t>
            </w:r>
          </w:p>
          <w:p w14:paraId="0206F22D" w14:textId="77777777" w:rsidR="00B7142C" w:rsidRPr="00603B65" w:rsidRDefault="00B7142C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274139A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г.Казань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A20CEF0" w14:textId="01B97889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Привокзальная пл</w:t>
            </w:r>
            <w:r w:rsidR="00B7142C"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ощадь</w:t>
            </w: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д.1</w:t>
            </w:r>
          </w:p>
          <w:p w14:paraId="3C77E89D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</w:tcPr>
          <w:p w14:paraId="5F23B22A" w14:textId="57AFBEC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Прибытие агитационного поезда Министерство обороны Российской Федерации в рамках агитационно-пропагандистская акция «Сила в правде»</w:t>
            </w:r>
          </w:p>
        </w:tc>
        <w:tc>
          <w:tcPr>
            <w:tcW w:w="1012" w:type="pct"/>
          </w:tcPr>
          <w:p w14:paraId="0C36C039" w14:textId="1C73848F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Министерством обороны Российской Федерации сформирован состав </w:t>
            </w:r>
            <w:proofErr w:type="gram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агитационного поезда</w:t>
            </w:r>
            <w:proofErr w:type="gramEnd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состоящего из 17 вагонов с музейно-выставочными экспонатами оружия, снаряжения, обмундирования, </w:t>
            </w:r>
            <w:r w:rsidR="00B7142C"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бразцами военной техники и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тд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 Старт акции дан 23 февраля на Киевском вокзале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г.Москвы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 В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  <w:proofErr w:type="gram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Казань</w:t>
            </w:r>
            <w:proofErr w:type="spellEnd"/>
            <w:proofErr w:type="gramEnd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данный поезд прибывает 23 апреля в 9.45 и будет стоять до 15.15ч.</w:t>
            </w:r>
          </w:p>
          <w:p w14:paraId="2B78FBB6" w14:textId="1607122E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 рамках акции запланировано проведение </w:t>
            </w: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торжественного митинга, награждение медалью Министерства обороны Российской Федерации</w:t>
            </w:r>
          </w:p>
          <w:p w14:paraId="5B5D4703" w14:textId="4F05FCF2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«За помощь в милосердии», концертная и экскурсионная программы. В мероприятии примут участие учащиеся школ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г.Казани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студенты </w:t>
            </w:r>
            <w:r w:rsidR="00B7142C"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средних специальных учебных заведений</w:t>
            </w:r>
            <w:r w:rsidR="00810A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курсанты военных училищ</w:t>
            </w:r>
          </w:p>
          <w:p w14:paraId="247A2C63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776DB02" w14:textId="313B821A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9428E4" w:rsidRPr="00603B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участников</w:t>
            </w:r>
            <w:r w:rsidRPr="00603B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350</w:t>
            </w:r>
          </w:p>
        </w:tc>
        <w:tc>
          <w:tcPr>
            <w:tcW w:w="693" w:type="pct"/>
          </w:tcPr>
          <w:p w14:paraId="622FC3E4" w14:textId="7230EE5F" w:rsidR="00051F89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</w:t>
            </w:r>
            <w:r w:rsidR="00810A8B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Республики Татарстан</w:t>
            </w:r>
          </w:p>
          <w:p w14:paraId="5A3596C4" w14:textId="77777777" w:rsidR="00810A8B" w:rsidRPr="00603B65" w:rsidRDefault="00810A8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4FF4FF0F" w14:textId="01725405" w:rsidR="00810A8B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Военный ко</w:t>
            </w:r>
            <w:r w:rsidR="00810A8B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миссариат Республики Татарстан</w:t>
            </w:r>
          </w:p>
          <w:p w14:paraId="1A0DF63F" w14:textId="77777777" w:rsidR="00810A8B" w:rsidRDefault="00810A8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5978606B" w14:textId="7A17BBBD" w:rsidR="00810A8B" w:rsidRDefault="00810A8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Министерство культуры Республики Татарстан</w:t>
            </w:r>
            <w:r w:rsidR="00051F89"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, </w:t>
            </w:r>
          </w:p>
          <w:p w14:paraId="7B8A3DD0" w14:textId="77777777" w:rsidR="00810A8B" w:rsidRDefault="00810A8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25BCCF31" w14:textId="06C89E95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Министерство образования и науки </w:t>
            </w:r>
            <w:r w:rsidR="00810A8B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Республики </w:t>
            </w:r>
            <w:r w:rsidR="00810A8B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638" w:type="pct"/>
          </w:tcPr>
          <w:p w14:paraId="57656131" w14:textId="54CD2AC1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584" w:type="pct"/>
          </w:tcPr>
          <w:p w14:paraId="5DEE057A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Сабирова А.А.</w:t>
            </w:r>
          </w:p>
          <w:p w14:paraId="674E7F32" w14:textId="0F551195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Миронова К.А.</w:t>
            </w:r>
          </w:p>
        </w:tc>
      </w:tr>
      <w:tr w:rsidR="009428E4" w:rsidRPr="00603B65" w14:paraId="49F4F7F0" w14:textId="77777777" w:rsidTr="00603B65">
        <w:trPr>
          <w:trHeight w:val="113"/>
        </w:trPr>
        <w:tc>
          <w:tcPr>
            <w:tcW w:w="184" w:type="pct"/>
          </w:tcPr>
          <w:p w14:paraId="0E083E08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14:paraId="35CC2860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23 апреля</w:t>
            </w:r>
          </w:p>
          <w:p w14:paraId="7435C9F5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91A919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Дом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2D8C3CD4" w14:textId="285120D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г. Казань,</w:t>
            </w:r>
          </w:p>
          <w:p w14:paraId="269D837F" w14:textId="4B659F70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Островского,</w:t>
            </w:r>
          </w:p>
          <w:p w14:paraId="6D407D3D" w14:textId="78065951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д. 23</w:t>
            </w:r>
          </w:p>
        </w:tc>
        <w:tc>
          <w:tcPr>
            <w:tcW w:w="706" w:type="pct"/>
          </w:tcPr>
          <w:p w14:paraId="5E11802C" w14:textId="4DC158E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игра весенне</w:t>
            </w:r>
            <w:r w:rsidR="00AC0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турнира клуба </w:t>
            </w:r>
            <w:r w:rsidR="00980238" w:rsidRPr="00980238">
              <w:rPr>
                <w:rFonts w:ascii="Times New Roman" w:hAnsi="Times New Roman" w:cs="Times New Roman"/>
                <w:bCs/>
                <w:sz w:val="24"/>
                <w:szCs w:val="24"/>
              </w:rPr>
              <w:t>«Мирах</w:t>
            </w:r>
            <w:r w:rsidRPr="0098023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2" w:type="pct"/>
          </w:tcPr>
          <w:p w14:paraId="0CBA6CEF" w14:textId="77FF81D1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Итоговая игра турнира является финалом сезона интеллектуального клуба «Мира</w:t>
            </w:r>
            <w:r w:rsidR="009802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», которая направлена на то, чтобы выявить команду победителей по итогам весеннего турнира клуба. В рамках сезона проходят </w:t>
            </w:r>
            <w:r w:rsidR="00B7142C"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тренировочные</w:t>
            </w: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игры, которые являются подготовкой к весеннему турниру, игра полуфинала и сама финальная игра для детей и молодежи Республики Татарстан</w:t>
            </w:r>
          </w:p>
          <w:p w14:paraId="606F114B" w14:textId="66F1C1DF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Количество участников: 80</w:t>
            </w:r>
          </w:p>
        </w:tc>
        <w:tc>
          <w:tcPr>
            <w:tcW w:w="693" w:type="pct"/>
          </w:tcPr>
          <w:p w14:paraId="63A778ED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14:paraId="1FF74702" w14:textId="2AD71209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Клуб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38" w:type="pct"/>
          </w:tcPr>
          <w:p w14:paraId="6C6BEC9E" w14:textId="1FC6782D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84" w:type="pct"/>
          </w:tcPr>
          <w:p w14:paraId="036161E3" w14:textId="0D7C6C8A" w:rsidR="00051F89" w:rsidRPr="00AC0A79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77D7" w:rsidRPr="00603B65" w14:paraId="3C8BFB7F" w14:textId="77777777" w:rsidTr="00603B65">
        <w:trPr>
          <w:trHeight w:val="113"/>
        </w:trPr>
        <w:tc>
          <w:tcPr>
            <w:tcW w:w="184" w:type="pct"/>
          </w:tcPr>
          <w:p w14:paraId="4A6BD2C9" w14:textId="77777777" w:rsidR="004D77D7" w:rsidRPr="00603B65" w:rsidRDefault="004D77D7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14:paraId="0A49A3B0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23 - 24 апреля</w:t>
            </w:r>
          </w:p>
          <w:p w14:paraId="2582390B" w14:textId="2D7B9C7E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«Казанский государственный медицинский </w:t>
            </w: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университет» Мини</w:t>
            </w:r>
            <w:r w:rsidR="00AC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стерства здравоохранения Р</w:t>
            </w: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оссийской Федерации</w:t>
            </w:r>
          </w:p>
        </w:tc>
        <w:tc>
          <w:tcPr>
            <w:tcW w:w="706" w:type="pct"/>
          </w:tcPr>
          <w:p w14:paraId="0FD3348A" w14:textId="5345B64F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Групповая консультация для специалистов по работе с молодёжью вуза (кураторы), </w:t>
            </w:r>
            <w:r w:rsidRPr="0060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направленная на профилактику асоциального и деструктивного поведения студентов</w:t>
            </w:r>
          </w:p>
        </w:tc>
        <w:tc>
          <w:tcPr>
            <w:tcW w:w="1012" w:type="pct"/>
          </w:tcPr>
          <w:p w14:paraId="346FD236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Две групповых консультации для специалистов по работе с молодёжью (кураторы), направленная на профилактику </w:t>
            </w:r>
            <w:r w:rsidRPr="0060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асоциального и деструктивного поведения студентов</w:t>
            </w:r>
          </w:p>
          <w:p w14:paraId="40E02F78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347EF" w14:textId="7389DDDD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Охват: 50 человек</w:t>
            </w:r>
          </w:p>
        </w:tc>
        <w:tc>
          <w:tcPr>
            <w:tcW w:w="693" w:type="pct"/>
          </w:tcPr>
          <w:p w14:paraId="717AA5DF" w14:textId="1F40F81C" w:rsidR="00AC0A79" w:rsidRDefault="00AC0A7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1A7B03DF" w14:textId="77777777" w:rsidR="00AC0A79" w:rsidRDefault="00AC0A7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3B5F56" w14:textId="1092F982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638" w:type="pct"/>
          </w:tcPr>
          <w:p w14:paraId="2DC532F8" w14:textId="7A2F6C1B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Шарипова</w:t>
            </w:r>
            <w:proofErr w:type="spellEnd"/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</w:t>
            </w:r>
            <w:r w:rsidR="00AC0A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pct"/>
          </w:tcPr>
          <w:p w14:paraId="01412DF0" w14:textId="77777777" w:rsidR="004D77D7" w:rsidRPr="00603B65" w:rsidRDefault="004D77D7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4D77D7" w:rsidRPr="00603B65" w14:paraId="48F04161" w14:textId="77777777" w:rsidTr="006F6286">
        <w:trPr>
          <w:trHeight w:val="113"/>
        </w:trPr>
        <w:tc>
          <w:tcPr>
            <w:tcW w:w="184" w:type="pct"/>
          </w:tcPr>
          <w:p w14:paraId="79DF03DD" w14:textId="77777777" w:rsidR="004D77D7" w:rsidRPr="00603B65" w:rsidRDefault="004D77D7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726C31F1" w14:textId="34AAC2E4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24 апреля</w:t>
            </w:r>
          </w:p>
          <w:p w14:paraId="3BC4E91B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2F82B5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</w:p>
          <w:p w14:paraId="15B621B0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 w:rsidRPr="00603B65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г.Казань</w:t>
            </w:r>
            <w:proofErr w:type="spellEnd"/>
            <w:r w:rsidRPr="00603B65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3B65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пл.Свободы</w:t>
            </w:r>
            <w:proofErr w:type="spellEnd"/>
            <w:r w:rsidRPr="00603B65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, д.1</w:t>
            </w:r>
          </w:p>
          <w:p w14:paraId="7BA41F88" w14:textId="07371ECE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Аппарат Кабинета Министров Республики Татарстан</w:t>
            </w:r>
          </w:p>
        </w:tc>
        <w:tc>
          <w:tcPr>
            <w:tcW w:w="706" w:type="pct"/>
            <w:shd w:val="clear" w:color="auto" w:fill="auto"/>
          </w:tcPr>
          <w:p w14:paraId="7C2FA1BB" w14:textId="77777777" w:rsidR="00AC0A79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</w:t>
            </w:r>
            <w:r w:rsidRPr="00603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ание Республиканской комиссии по делам </w:t>
            </w:r>
            <w:proofErr w:type="spellStart"/>
            <w:r w:rsidRPr="00603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</w:t>
            </w:r>
            <w:proofErr w:type="spellEnd"/>
          </w:p>
          <w:p w14:paraId="625A941F" w14:textId="08533BF4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них и защите их прав</w:t>
            </w:r>
          </w:p>
        </w:tc>
        <w:tc>
          <w:tcPr>
            <w:tcW w:w="1012" w:type="pct"/>
            <w:shd w:val="clear" w:color="auto" w:fill="auto"/>
          </w:tcPr>
          <w:p w14:paraId="2D141D1C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Рассматриваемые вопросы: «О результатах работы с несовершеннолетними, состоящими на профилактическом учете, обучающимися в образовательных организациях среднего профессионального образования»;</w:t>
            </w:r>
          </w:p>
          <w:p w14:paraId="47F162DF" w14:textId="13A23BE3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«О принятии дополнительных мер по обеспечению максимального охвата различными формами организованной занятости несовершеннолетних, состоящих на профилактических учетах, в том числе мероприятиями российского движения детей и молодежи, посредством их временного трудоустройства в каникулярный пер</w:t>
            </w:r>
            <w:r w:rsidR="00AC0A79">
              <w:rPr>
                <w:rFonts w:ascii="Times New Roman" w:hAnsi="Times New Roman" w:cs="Times New Roman"/>
                <w:bCs/>
                <w:sz w:val="24"/>
                <w:szCs w:val="24"/>
              </w:rPr>
              <w:t>иод и свободное от учебы время»</w:t>
            </w:r>
          </w:p>
        </w:tc>
        <w:tc>
          <w:tcPr>
            <w:tcW w:w="693" w:type="pct"/>
          </w:tcPr>
          <w:p w14:paraId="235ECDE4" w14:textId="2B579723" w:rsidR="00AC0A79" w:rsidRDefault="00AC0A7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A4DE0AC" w14:textId="77777777" w:rsidR="00AC0A79" w:rsidRDefault="00AC0A7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6AD749" w14:textId="51E0425D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Республиканская комиссия по делам несовершеннолетних и защите их прав</w:t>
            </w:r>
          </w:p>
        </w:tc>
        <w:tc>
          <w:tcPr>
            <w:tcW w:w="638" w:type="pct"/>
          </w:tcPr>
          <w:p w14:paraId="27D1CFEE" w14:textId="5A222D3F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О.Д.</w:t>
            </w:r>
          </w:p>
        </w:tc>
        <w:tc>
          <w:tcPr>
            <w:tcW w:w="584" w:type="pct"/>
          </w:tcPr>
          <w:p w14:paraId="3722B115" w14:textId="4A5C7593" w:rsidR="004D77D7" w:rsidRPr="00603B65" w:rsidRDefault="004D77D7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Мустафина С.А</w:t>
            </w:r>
            <w:r w:rsidR="00AC0A7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</w:tr>
      <w:tr w:rsidR="009428E4" w:rsidRPr="00603B65" w14:paraId="7093B5DC" w14:textId="77777777" w:rsidTr="006F6286">
        <w:trPr>
          <w:trHeight w:val="113"/>
        </w:trPr>
        <w:tc>
          <w:tcPr>
            <w:tcW w:w="184" w:type="pct"/>
          </w:tcPr>
          <w:p w14:paraId="6CBF3337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0B2ADE50" w14:textId="2214C37E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24 апреля</w:t>
            </w:r>
          </w:p>
          <w:p w14:paraId="119C765E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069F5CE9" w14:textId="3A75B3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10.00</w:t>
            </w:r>
          </w:p>
          <w:p w14:paraId="5072A25D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397A60EB" w14:textId="77777777" w:rsidR="00AC0A79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Площадь у театра</w:t>
            </w:r>
          </w:p>
          <w:p w14:paraId="2ABC12D0" w14:textId="78B100D8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Галиаскара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Камала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14:paraId="0C2A89EF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ул.Баумана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14:paraId="56FA5D88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на Кремлевской набережной,</w:t>
            </w:r>
          </w:p>
          <w:p w14:paraId="7E1CA5A2" w14:textId="59CACFC6" w:rsidR="00051F89" w:rsidRPr="00603B65" w:rsidRDefault="00B7142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в</w:t>
            </w:r>
            <w:r w:rsidR="00051F89"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парке «Победы»</w:t>
            </w:r>
          </w:p>
        </w:tc>
        <w:tc>
          <w:tcPr>
            <w:tcW w:w="706" w:type="pct"/>
            <w:shd w:val="clear" w:color="auto" w:fill="auto"/>
          </w:tcPr>
          <w:p w14:paraId="2C0B4458" w14:textId="682CA1CF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Старт Всероссийской акции «Георгиевская </w:t>
            </w: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лента»</w:t>
            </w:r>
          </w:p>
        </w:tc>
        <w:tc>
          <w:tcPr>
            <w:tcW w:w="1012" w:type="pct"/>
            <w:shd w:val="clear" w:color="auto" w:fill="auto"/>
          </w:tcPr>
          <w:p w14:paraId="134868DB" w14:textId="1603633F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Ежегодная акция, посвященная формированию у граждан Российской Федерации </w:t>
            </w: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уважительного отношения к символу воинской славы России — георгиевской ленте.</w:t>
            </w:r>
          </w:p>
          <w:p w14:paraId="5BEB4730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Раздача символа Победы жителям РТ.</w:t>
            </w:r>
          </w:p>
          <w:p w14:paraId="6C16EE07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749ADA0" w14:textId="5EF85A64" w:rsidR="00051F89" w:rsidRPr="00603B65" w:rsidRDefault="00AC0A7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B7142C" w:rsidRPr="00603B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оличество участников</w:t>
            </w:r>
            <w:r w:rsidR="00051F89" w:rsidRPr="00603B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1000</w:t>
            </w:r>
          </w:p>
        </w:tc>
        <w:tc>
          <w:tcPr>
            <w:tcW w:w="693" w:type="pct"/>
          </w:tcPr>
          <w:p w14:paraId="70969BCE" w14:textId="6300DC2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 </w:t>
            </w: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совместно с Республиканским центром спортивно-патриотической и допризывной подготовки молодежи «Патриот», Татарстанское региональное отделение Всероссийского общественного движения «Волонтеры Победы»</w:t>
            </w:r>
          </w:p>
        </w:tc>
        <w:tc>
          <w:tcPr>
            <w:tcW w:w="638" w:type="pct"/>
          </w:tcPr>
          <w:p w14:paraId="5CE40F04" w14:textId="1F5F3613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584" w:type="pct"/>
          </w:tcPr>
          <w:p w14:paraId="3420FCEC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7566E62C" w14:textId="77777777" w:rsidTr="006F6286">
        <w:trPr>
          <w:trHeight w:val="113"/>
        </w:trPr>
        <w:tc>
          <w:tcPr>
            <w:tcW w:w="184" w:type="pct"/>
          </w:tcPr>
          <w:p w14:paraId="2EAE431A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38FBDD38" w14:textId="593ACED5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24 апреля</w:t>
            </w:r>
          </w:p>
          <w:p w14:paraId="401D9992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162877C" w14:textId="4A9947DC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18.30</w:t>
            </w:r>
          </w:p>
          <w:p w14:paraId="7566AA3F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F4673B" w14:textId="330AA2BB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г. Казань</w:t>
            </w:r>
          </w:p>
          <w:p w14:paraId="5A290B56" w14:textId="4EF99E4D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Дворец культуры «Химиков»</w:t>
            </w:r>
          </w:p>
          <w:p w14:paraId="73A4D854" w14:textId="3A119C40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пр. Ямашева, д. 1</w:t>
            </w:r>
          </w:p>
          <w:p w14:paraId="6E510725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shd w:val="clear" w:color="auto" w:fill="auto"/>
          </w:tcPr>
          <w:p w14:paraId="358C1A51" w14:textId="160BF28C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Спектакль «Хамелеоны»</w:t>
            </w:r>
          </w:p>
        </w:tc>
        <w:tc>
          <w:tcPr>
            <w:tcW w:w="1012" w:type="pct"/>
            <w:shd w:val="clear" w:color="auto" w:fill="auto"/>
          </w:tcPr>
          <w:p w14:paraId="6364AB37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Сатирическая комедия по рассказам А.П. Чехова</w:t>
            </w:r>
            <w:r w:rsidRPr="00603B6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Спектакль поставлен по рассказам Чехова: «Хамелеон», «Толстый и тонкий», «Драма» и «Дипломат». Четыре совершенно не связанные между собой истории объединены местом событий и выдержками из писем и заметок А. Чехова.</w:t>
            </w:r>
          </w:p>
          <w:p w14:paraId="5ADA6346" w14:textId="3F71BD8B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i/>
                <w:iCs/>
                <w:color w:val="242424"/>
                <w:kern w:val="32"/>
                <w:sz w:val="24"/>
                <w:szCs w:val="24"/>
                <w:shd w:val="clear" w:color="auto" w:fill="FFFFFF"/>
              </w:rPr>
              <w:t>Кол</w:t>
            </w:r>
            <w:r w:rsidR="00B7142C" w:rsidRPr="00603B65">
              <w:rPr>
                <w:rFonts w:ascii="Times New Roman" w:hAnsi="Times New Roman" w:cs="Times New Roman"/>
                <w:bCs/>
                <w:i/>
                <w:iCs/>
                <w:color w:val="242424"/>
                <w:kern w:val="32"/>
                <w:sz w:val="24"/>
                <w:szCs w:val="24"/>
                <w:shd w:val="clear" w:color="auto" w:fill="FFFFFF"/>
              </w:rPr>
              <w:t>ичество участников:</w:t>
            </w:r>
            <w:r w:rsidRPr="00603B65">
              <w:rPr>
                <w:rFonts w:ascii="Times New Roman" w:hAnsi="Times New Roman" w:cs="Times New Roman"/>
                <w:bCs/>
                <w:i/>
                <w:iCs/>
                <w:color w:val="242424"/>
                <w:kern w:val="32"/>
                <w:sz w:val="24"/>
                <w:szCs w:val="24"/>
                <w:shd w:val="clear" w:color="auto" w:fill="FFFFFF"/>
              </w:rPr>
              <w:t xml:space="preserve"> 300</w:t>
            </w:r>
          </w:p>
        </w:tc>
        <w:tc>
          <w:tcPr>
            <w:tcW w:w="693" w:type="pct"/>
          </w:tcPr>
          <w:p w14:paraId="484F50BC" w14:textId="25D91C5B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071F6A12" w14:textId="4EF92D65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8" w:type="pct"/>
          </w:tcPr>
          <w:p w14:paraId="5B34EEC2" w14:textId="740F068D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584" w:type="pct"/>
          </w:tcPr>
          <w:p w14:paraId="18B8677D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051F89" w:rsidRPr="00603B65" w14:paraId="09C3E835" w14:textId="77777777" w:rsidTr="006F6286">
        <w:trPr>
          <w:trHeight w:val="113"/>
        </w:trPr>
        <w:tc>
          <w:tcPr>
            <w:tcW w:w="184" w:type="pct"/>
          </w:tcPr>
          <w:p w14:paraId="69616183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13210D74" w14:textId="14E48A24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24 апреля</w:t>
            </w:r>
          </w:p>
          <w:p w14:paraId="1E9446B2" w14:textId="77777777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D69EA23" w14:textId="77777777" w:rsidR="003A380C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10.00 – 20.00</w:t>
            </w:r>
          </w:p>
          <w:p w14:paraId="09B3E0F9" w14:textId="50A4258E" w:rsidR="00051F89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Репетиция)</w:t>
            </w:r>
          </w:p>
          <w:p w14:paraId="2FD26C13" w14:textId="77777777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EC7B923" w14:textId="77777777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6AA3A6E" w14:textId="32D0C94F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25 апреля</w:t>
            </w:r>
          </w:p>
          <w:p w14:paraId="6B905750" w14:textId="77777777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B729199" w14:textId="1C362E10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17:00 – 20:30 (Гала-концерт)</w:t>
            </w:r>
          </w:p>
          <w:p w14:paraId="1548660A" w14:textId="77777777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57F3DBD" w14:textId="78B098F3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="00AC0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льтурно-развлекательный комплекс «Пирамида»</w:t>
            </w:r>
          </w:p>
          <w:p w14:paraId="4D7046AA" w14:textId="44419E6A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г.Казань</w:t>
            </w:r>
            <w:proofErr w:type="spellEnd"/>
          </w:p>
          <w:p w14:paraId="6753BAC7" w14:textId="77777777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Московская, д. 3</w:t>
            </w:r>
          </w:p>
          <w:p w14:paraId="57E6C6AA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shd w:val="clear" w:color="auto" w:fill="auto"/>
          </w:tcPr>
          <w:p w14:paraId="6157DA1B" w14:textId="22C02BF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Гала-концерт</w:t>
            </w:r>
          </w:p>
          <w:p w14:paraId="4B604D0F" w14:textId="025715A1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XXIV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ежегодного открытого республиканского телевизионного молодежного фестиваля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эстрадного искусства «Созвездие-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2" w:type="pct"/>
            <w:shd w:val="clear" w:color="auto" w:fill="auto"/>
          </w:tcPr>
          <w:p w14:paraId="61E57077" w14:textId="29E88E53" w:rsidR="00051F89" w:rsidRPr="00603B65" w:rsidRDefault="00051F89" w:rsidP="00952EF5">
            <w:pPr>
              <w:pStyle w:val="a4"/>
              <w:jc w:val="center"/>
              <w:rPr>
                <w:bCs/>
                <w:color w:val="131313"/>
              </w:rPr>
            </w:pPr>
            <w:r w:rsidRPr="00603B65">
              <w:rPr>
                <w:bCs/>
                <w:color w:val="131313"/>
              </w:rPr>
              <w:lastRenderedPageBreak/>
              <w:t>Открытый республиканский телевизионный молодежный фестиваль эстрадного искусства «Созвездие-</w:t>
            </w:r>
            <w:proofErr w:type="spellStart"/>
            <w:r w:rsidRPr="00603B65">
              <w:rPr>
                <w:bCs/>
                <w:color w:val="131313"/>
              </w:rPr>
              <w:t>Йолдызлык</w:t>
            </w:r>
            <w:proofErr w:type="spellEnd"/>
            <w:r w:rsidRPr="00603B65">
              <w:rPr>
                <w:bCs/>
                <w:color w:val="131313"/>
              </w:rPr>
              <w:t xml:space="preserve">» является самым </w:t>
            </w:r>
            <w:r w:rsidRPr="00603B65">
              <w:rPr>
                <w:bCs/>
                <w:color w:val="131313"/>
              </w:rPr>
              <w:lastRenderedPageBreak/>
              <w:t>масштабным фестивальным движением в Республике Татарстан. «Созвездие-</w:t>
            </w:r>
            <w:proofErr w:type="spellStart"/>
            <w:r w:rsidRPr="00603B65">
              <w:rPr>
                <w:bCs/>
                <w:color w:val="131313"/>
              </w:rPr>
              <w:t>Йолдызлык</w:t>
            </w:r>
            <w:proofErr w:type="spellEnd"/>
            <w:r w:rsidRPr="00603B65">
              <w:rPr>
                <w:bCs/>
                <w:color w:val="131313"/>
              </w:rPr>
              <w:t xml:space="preserve">» проводится под патронажем Раиса Республики Татарстан ежегодно с 2001 года и охватывает все районы и города Республики Татарстан, а его открытый формат приглашает к участию все творческие коллективы и исполнителей России и стран ближнего и дальнего зарубежья. </w:t>
            </w:r>
          </w:p>
          <w:p w14:paraId="48792878" w14:textId="4FEF2F81" w:rsidR="00051F89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Количество </w:t>
            </w:r>
            <w:r w:rsidR="009428E4" w:rsidRPr="00603B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участников</w:t>
            </w:r>
            <w:r w:rsidRPr="00603B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  <w:r w:rsidR="00051F89" w:rsidRPr="00603B65">
              <w:rPr>
                <w:rFonts w:ascii="Times New Roman" w:hAnsi="Times New Roman" w:cs="Times New Roman"/>
                <w:bCs/>
                <w:color w:val="131313"/>
                <w:sz w:val="24"/>
                <w:szCs w:val="24"/>
              </w:rPr>
              <w:t>900</w:t>
            </w:r>
          </w:p>
        </w:tc>
        <w:tc>
          <w:tcPr>
            <w:tcW w:w="693" w:type="pct"/>
          </w:tcPr>
          <w:p w14:paraId="46901A47" w14:textId="214D031E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6B124C46" w14:textId="1521A3A8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«Республиканский центр по поддержке творчески одаренных детей и молодежи «Созвездие -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8" w:type="pct"/>
          </w:tcPr>
          <w:p w14:paraId="3804FA9D" w14:textId="69A8D086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84" w:type="pct"/>
          </w:tcPr>
          <w:p w14:paraId="320F2324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0C7B2B" w:rsidRPr="00603B65" w14:paraId="1A0911B6" w14:textId="77777777" w:rsidTr="00952EF5">
        <w:trPr>
          <w:trHeight w:val="113"/>
        </w:trPr>
        <w:tc>
          <w:tcPr>
            <w:tcW w:w="184" w:type="pct"/>
          </w:tcPr>
          <w:p w14:paraId="12632EFF" w14:textId="77777777" w:rsidR="000C7B2B" w:rsidRPr="00603B65" w:rsidRDefault="000C7B2B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6832C3BB" w14:textId="77777777" w:rsidR="000C7B2B" w:rsidRPr="00952EF5" w:rsidRDefault="000C7B2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24-25 апреля</w:t>
            </w:r>
          </w:p>
          <w:p w14:paraId="020EA330" w14:textId="3A03EA14" w:rsidR="000C7B2B" w:rsidRPr="00952EF5" w:rsidRDefault="000C7B2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Малая Бугульма, </w:t>
            </w:r>
            <w:proofErr w:type="spellStart"/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Бугульминский</w:t>
            </w:r>
            <w:proofErr w:type="spellEnd"/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Республика Татарстан</w:t>
            </w:r>
            <w:r w:rsidR="001F7EE6"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детский оздоровительный лагерь </w:t>
            </w:r>
            <w:proofErr w:type="spellStart"/>
            <w:r w:rsidR="001F7EE6"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им.А.Губина</w:t>
            </w:r>
            <w:proofErr w:type="spellEnd"/>
          </w:p>
        </w:tc>
        <w:tc>
          <w:tcPr>
            <w:tcW w:w="706" w:type="pct"/>
            <w:shd w:val="clear" w:color="auto" w:fill="auto"/>
          </w:tcPr>
          <w:p w14:paraId="069724E9" w14:textId="5217AE48" w:rsidR="000C7B2B" w:rsidRPr="00952EF5" w:rsidRDefault="000C7B2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Конкурс среди учащихся школ и средних специальных учебных заведений Республики Татарстан рамках проекта «Акселератор проектных </w:t>
            </w:r>
            <w:proofErr w:type="spellStart"/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агрокоманд</w:t>
            </w:r>
            <w:proofErr w:type="spellEnd"/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прорывных идей Республики Татарстан»</w:t>
            </w:r>
          </w:p>
        </w:tc>
        <w:tc>
          <w:tcPr>
            <w:tcW w:w="1012" w:type="pct"/>
            <w:shd w:val="clear" w:color="auto" w:fill="auto"/>
          </w:tcPr>
          <w:p w14:paraId="7185D725" w14:textId="77777777" w:rsidR="000C7B2B" w:rsidRPr="00952EF5" w:rsidRDefault="000C7B2B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Региональная общественная организация «Аграрное молодежное объединение Республики Татарстан» при поддержке Благотворительного фонда «Татнефть» проводит Конкурс «</w:t>
            </w:r>
            <w:proofErr w:type="spellStart"/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Агрохакатон</w:t>
            </w:r>
            <w:proofErr w:type="spellEnd"/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среди учащихся школ и средних специальных учебных заведений Республики Татарстан. Конкурс направлен на формирование устойчивого запроса у учащихся </w:t>
            </w:r>
            <w:proofErr w:type="spellStart"/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ссузов</w:t>
            </w:r>
            <w:proofErr w:type="spellEnd"/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школ на профессиональную самореализацию в агропромышленном комплексе, а также на поддержку </w:t>
            </w:r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предпринимательской и научно-исследовательской деятельности среди молодежи.</w:t>
            </w:r>
          </w:p>
          <w:p w14:paraId="369BA239" w14:textId="77777777" w:rsidR="000C7B2B" w:rsidRPr="00952EF5" w:rsidRDefault="000C7B2B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Номинации:</w:t>
            </w:r>
          </w:p>
          <w:p w14:paraId="0BAB413F" w14:textId="77777777" w:rsidR="000C7B2B" w:rsidRPr="00952EF5" w:rsidRDefault="000C7B2B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«Открытие на земле» – научные проекты в сфере сельского хозяйства;</w:t>
            </w:r>
          </w:p>
          <w:p w14:paraId="43F2CDE0" w14:textId="77777777" w:rsidR="000C7B2B" w:rsidRPr="00952EF5" w:rsidRDefault="000C7B2B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Агростартап</w:t>
            </w:r>
            <w:proofErr w:type="spellEnd"/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 – проекты в сфере сельского предпринимательства;</w:t>
            </w:r>
          </w:p>
          <w:p w14:paraId="1D4DF023" w14:textId="77777777" w:rsidR="000C7B2B" w:rsidRPr="00952EF5" w:rsidRDefault="000C7B2B" w:rsidP="00952EF5">
            <w:pPr>
              <w:pStyle w:val="a4"/>
              <w:jc w:val="center"/>
              <w:rPr>
                <w:bCs/>
                <w:color w:val="000000" w:themeColor="text1"/>
                <w:lang w:eastAsia="en-US"/>
              </w:rPr>
            </w:pPr>
            <w:r w:rsidRPr="00952EF5">
              <w:rPr>
                <w:bCs/>
                <w:color w:val="000000" w:themeColor="text1"/>
                <w:lang w:eastAsia="en-US"/>
              </w:rPr>
              <w:t>«Сервис на селе» - проекты, направленные на развитие инфраструктуры сельской местности и туризма.</w:t>
            </w:r>
          </w:p>
          <w:p w14:paraId="6F6FA229" w14:textId="692AC171" w:rsidR="001F7EE6" w:rsidRPr="00952EF5" w:rsidRDefault="001F7EE6" w:rsidP="00952EF5">
            <w:pPr>
              <w:pStyle w:val="a4"/>
              <w:jc w:val="center"/>
              <w:rPr>
                <w:bCs/>
                <w:color w:val="131313"/>
              </w:rPr>
            </w:pPr>
            <w:r w:rsidRPr="00952EF5">
              <w:rPr>
                <w:bCs/>
                <w:i/>
                <w:iCs/>
                <w:color w:val="242424"/>
                <w:kern w:val="32"/>
                <w:shd w:val="clear" w:color="auto" w:fill="FFFFFF"/>
              </w:rPr>
              <w:t>Количество участников: 150</w:t>
            </w:r>
          </w:p>
        </w:tc>
        <w:tc>
          <w:tcPr>
            <w:tcW w:w="693" w:type="pct"/>
            <w:shd w:val="clear" w:color="auto" w:fill="auto"/>
          </w:tcPr>
          <w:p w14:paraId="6D821BA2" w14:textId="77777777" w:rsidR="000C7B2B" w:rsidRPr="00952EF5" w:rsidRDefault="000C7B2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28ACF37A" w14:textId="336AFC48" w:rsidR="000C7B2B" w:rsidRPr="00952EF5" w:rsidRDefault="000C7B2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Региональная общественная организация «Аграрное молодежное объединение Республики Татарстан» </w:t>
            </w:r>
          </w:p>
        </w:tc>
        <w:tc>
          <w:tcPr>
            <w:tcW w:w="638" w:type="pct"/>
            <w:shd w:val="clear" w:color="auto" w:fill="auto"/>
          </w:tcPr>
          <w:p w14:paraId="0E054BF1" w14:textId="2A5D1553" w:rsidR="000C7B2B" w:rsidRPr="00952EF5" w:rsidRDefault="000C7B2B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E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Шувалова Д.Д.</w:t>
            </w:r>
          </w:p>
        </w:tc>
        <w:tc>
          <w:tcPr>
            <w:tcW w:w="584" w:type="pct"/>
          </w:tcPr>
          <w:p w14:paraId="7C3F0E00" w14:textId="77777777" w:rsidR="000C7B2B" w:rsidRPr="00603B65" w:rsidRDefault="000C7B2B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7E8C341B" w14:textId="77777777" w:rsidTr="006F6286">
        <w:trPr>
          <w:trHeight w:val="113"/>
        </w:trPr>
        <w:tc>
          <w:tcPr>
            <w:tcW w:w="184" w:type="pct"/>
          </w:tcPr>
          <w:p w14:paraId="52DBAF97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090BA249" w14:textId="48987ED5" w:rsidR="00051F89" w:rsidRPr="00603B65" w:rsidRDefault="00051F89" w:rsidP="0095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25 апреля</w:t>
            </w:r>
          </w:p>
          <w:p w14:paraId="1D468620" w14:textId="77777777" w:rsidR="00051F89" w:rsidRPr="00603B65" w:rsidRDefault="00051F89" w:rsidP="0095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E5D6D83" w14:textId="35943DD0" w:rsidR="00051F89" w:rsidRPr="00603B65" w:rsidRDefault="00051F89" w:rsidP="0095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10.00</w:t>
            </w:r>
          </w:p>
          <w:p w14:paraId="13141348" w14:textId="77777777" w:rsidR="00051F89" w:rsidRPr="00603B65" w:rsidRDefault="00051F89" w:rsidP="0095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1747285" w14:textId="77777777" w:rsidR="00651516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Государственное бюджетное об</w:t>
            </w:r>
          </w:p>
          <w:p w14:paraId="70B59E15" w14:textId="77777777" w:rsidR="00651516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разовательное</w:t>
            </w:r>
            <w:proofErr w:type="spellEnd"/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учреждение </w:t>
            </w:r>
            <w:proofErr w:type="spellStart"/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выс</w:t>
            </w:r>
            <w:proofErr w:type="spellEnd"/>
          </w:p>
          <w:p w14:paraId="013F0DC4" w14:textId="1B5A427E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шего</w:t>
            </w:r>
            <w:proofErr w:type="spellEnd"/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образования «Поволжский</w:t>
            </w:r>
          </w:p>
          <w:p w14:paraId="6AFFBD24" w14:textId="1C6D4FBA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Государственный университет физической культуры, спорта и</w:t>
            </w:r>
          </w:p>
          <w:p w14:paraId="7007FCF8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туризма»,</w:t>
            </w:r>
          </w:p>
          <w:p w14:paraId="7D80BB3D" w14:textId="289860F2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г.Казань</w:t>
            </w:r>
            <w:proofErr w:type="spellEnd"/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4E9C0AD2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тер. Деревня Универсиады, зд.35</w:t>
            </w:r>
          </w:p>
          <w:p w14:paraId="50EC0A66" w14:textId="77777777" w:rsidR="00051F89" w:rsidRPr="00603B65" w:rsidRDefault="00051F89" w:rsidP="0095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" w:type="pct"/>
            <w:shd w:val="clear" w:color="auto" w:fill="auto"/>
          </w:tcPr>
          <w:p w14:paraId="0A57D408" w14:textId="18FBD5B5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Подписание соглашения о сотрудничестве  Республики Татарстан с А</w:t>
            </w:r>
            <w:r w:rsidR="003A380C"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втономной некоммерческой организацией</w:t>
            </w: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A380C"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дополнительного профессионального образования</w:t>
            </w: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«Центр развития военно-спортивной подготовки и патриотического воспитания молодежи «Воин»</w:t>
            </w:r>
          </w:p>
        </w:tc>
        <w:tc>
          <w:tcPr>
            <w:tcW w:w="1012" w:type="pct"/>
            <w:shd w:val="clear" w:color="auto" w:fill="auto"/>
          </w:tcPr>
          <w:p w14:paraId="70B6223A" w14:textId="0C36D49B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 рамках торжественного мероприятия, посвященного выпуску курсантов филиала </w:t>
            </w:r>
            <w:r w:rsidR="003A380C"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Автономной некоммерческой организаци</w:t>
            </w:r>
            <w:r w:rsidR="00A30717"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="003A380C"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дополнительного профессионального образования «Центр развития военно-спортивной подготовки и патриотического воспитания молодежи «Воин»</w:t>
            </w:r>
            <w:r w:rsidR="00A30717"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состоится подписание соглашения о сотрудничестве Республики Татарстан (Нигматуллин Рустам Камилевич) с руководителем Центра (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Казарезов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Игорь </w:t>
            </w: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Валентинович)</w:t>
            </w:r>
          </w:p>
          <w:p w14:paraId="164BF732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66DFCBD" w14:textId="0314FDC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Количество </w:t>
            </w:r>
            <w:r w:rsidR="009428E4" w:rsidRPr="00603B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участников</w:t>
            </w:r>
            <w:r w:rsidRPr="00603B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 350</w:t>
            </w:r>
          </w:p>
        </w:tc>
        <w:tc>
          <w:tcPr>
            <w:tcW w:w="693" w:type="pct"/>
          </w:tcPr>
          <w:p w14:paraId="07473761" w14:textId="52243371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2485C397" w14:textId="78CBFD9A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Филиал </w:t>
            </w:r>
            <w:r w:rsidR="00A30717"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Автономной некоммерческой организации дополнительного профессионального образования «Центр развития военно-спортивной подготовки и патриотического воспитания молодежи «Воин»</w:t>
            </w:r>
          </w:p>
        </w:tc>
        <w:tc>
          <w:tcPr>
            <w:tcW w:w="638" w:type="pct"/>
          </w:tcPr>
          <w:p w14:paraId="3AAD4508" w14:textId="0F044F39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584" w:type="pct"/>
          </w:tcPr>
          <w:p w14:paraId="243E2132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051F89" w:rsidRPr="00603B65" w14:paraId="56BF3BC7" w14:textId="77777777" w:rsidTr="006F6286">
        <w:trPr>
          <w:trHeight w:val="113"/>
        </w:trPr>
        <w:tc>
          <w:tcPr>
            <w:tcW w:w="184" w:type="pct"/>
          </w:tcPr>
          <w:p w14:paraId="2090DEC4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600D6809" w14:textId="39981C00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25 апреля</w:t>
            </w:r>
          </w:p>
          <w:p w14:paraId="1B76FFEC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D19AD" w14:textId="3F44C4FF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  <w:p w14:paraId="4C463052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EFE13" w14:textId="7392CA66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Дворец культуры </w:t>
            </w:r>
            <w:r w:rsidR="00A30717"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Химиков</w:t>
            </w:r>
            <w:r w:rsidR="00A30717"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8ECD829" w14:textId="77777777" w:rsidR="00051F89" w:rsidRPr="00603B65" w:rsidRDefault="00051F89" w:rsidP="0095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  <w:p w14:paraId="70BEC62A" w14:textId="46F09266" w:rsidR="00051F89" w:rsidRPr="00603B65" w:rsidRDefault="00051F89" w:rsidP="0095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A30717"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оспект</w:t>
            </w: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Ямашева, </w:t>
            </w:r>
            <w:r w:rsidR="00A30717"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shd w:val="clear" w:color="auto" w:fill="auto"/>
          </w:tcPr>
          <w:p w14:paraId="61C5259A" w14:textId="76E595B0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с руководителями волонтерских центров высших и средне специальных учебных заведений Республики Татарстан.</w:t>
            </w:r>
          </w:p>
        </w:tc>
        <w:tc>
          <w:tcPr>
            <w:tcW w:w="1012" w:type="pct"/>
            <w:shd w:val="clear" w:color="auto" w:fill="auto"/>
          </w:tcPr>
          <w:p w14:paraId="60AC86C2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Встреча включит в себя обсуждения алгоритма регистрации организаций на платформе ДОБРО.РФ, а также выстраивание совместной работы волонтерских центров высших и средне специальных учебных заведений Республики Татарстан с Информационно-ресурсным центром добровольчества Республики Татарстан и Региональной молодежной общественной организации «Лига студентов Республики Татарстан»</w:t>
            </w:r>
          </w:p>
          <w:p w14:paraId="55BAAA33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34077F5" w14:textId="682D692C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Количество </w:t>
            </w:r>
            <w:r w:rsidR="009428E4" w:rsidRPr="00603B6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участников</w:t>
            </w:r>
            <w:r w:rsidRPr="00603B6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: 15</w:t>
            </w:r>
          </w:p>
        </w:tc>
        <w:tc>
          <w:tcPr>
            <w:tcW w:w="693" w:type="pct"/>
          </w:tcPr>
          <w:p w14:paraId="5E0461F0" w14:textId="77777777" w:rsidR="00A30717" w:rsidRPr="00603B65" w:rsidRDefault="00A3071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3B46EB3D" w14:textId="00691001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</w:t>
            </w:r>
            <w:r w:rsidR="00651516">
              <w:rPr>
                <w:rFonts w:ascii="Times New Roman" w:eastAsia="Times New Roman" w:hAnsi="Times New Roman" w:cs="Times New Roman"/>
                <w:sz w:val="24"/>
                <w:szCs w:val="24"/>
              </w:rPr>
              <w:t>мерческая организация «Информаци</w:t>
            </w: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онно-ресурсный центр добровольчества Республики Татарстан»</w:t>
            </w:r>
          </w:p>
        </w:tc>
        <w:tc>
          <w:tcPr>
            <w:tcW w:w="638" w:type="pct"/>
          </w:tcPr>
          <w:p w14:paraId="2ABB58F4" w14:textId="0356F23F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584" w:type="pct"/>
          </w:tcPr>
          <w:p w14:paraId="705061A7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4D77D7" w:rsidRPr="00603B65" w14:paraId="26A35D06" w14:textId="77777777" w:rsidTr="006F6286">
        <w:trPr>
          <w:trHeight w:val="113"/>
        </w:trPr>
        <w:tc>
          <w:tcPr>
            <w:tcW w:w="184" w:type="pct"/>
          </w:tcPr>
          <w:p w14:paraId="56679F70" w14:textId="77777777" w:rsidR="004D77D7" w:rsidRPr="00603B65" w:rsidRDefault="004D77D7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44B559F2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25 - 26 апреля</w:t>
            </w:r>
          </w:p>
          <w:p w14:paraId="7C488329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DCAB77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Татарстан,</w:t>
            </w:r>
          </w:p>
          <w:p w14:paraId="20AAB98B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Лаишевский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д. Матюшино, ул. Садовая, д.7</w:t>
            </w:r>
          </w:p>
          <w:p w14:paraId="509CBDA5" w14:textId="44CCE70B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  <w:p w14:paraId="605C62E7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14:paraId="534B223E" w14:textId="28244CF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специалистов муниципальных учреждений молодежной политики, работающих с подростками (Тумблер)</w:t>
            </w:r>
          </w:p>
        </w:tc>
        <w:tc>
          <w:tcPr>
            <w:tcW w:w="1012" w:type="pct"/>
            <w:shd w:val="clear" w:color="auto" w:fill="auto"/>
          </w:tcPr>
          <w:p w14:paraId="13A97A66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направлен на</w:t>
            </w:r>
          </w:p>
          <w:p w14:paraId="67C94649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теоретических и практических знаний, необходимых для организации профессиональной деятельности по профилактике негативных явлений в молодежной и подростковой среде.</w:t>
            </w:r>
          </w:p>
          <w:p w14:paraId="2F9A574E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6D74B3" w14:textId="4F141DAE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Охват: 200 человек</w:t>
            </w:r>
          </w:p>
        </w:tc>
        <w:tc>
          <w:tcPr>
            <w:tcW w:w="693" w:type="pct"/>
          </w:tcPr>
          <w:p w14:paraId="7622B823" w14:textId="51C38DF4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638" w:type="pct"/>
          </w:tcPr>
          <w:p w14:paraId="2CFF1100" w14:textId="56299923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60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584" w:type="pct"/>
          </w:tcPr>
          <w:p w14:paraId="503BF142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48346487" w14:textId="77777777" w:rsidTr="006F6286">
        <w:trPr>
          <w:trHeight w:val="113"/>
        </w:trPr>
        <w:tc>
          <w:tcPr>
            <w:tcW w:w="184" w:type="pct"/>
          </w:tcPr>
          <w:p w14:paraId="65658682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3CB23D6A" w14:textId="6371D044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65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5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65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</w:p>
          <w:p w14:paraId="1CEAD816" w14:textId="77777777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ECB08" w14:textId="77777777" w:rsidR="00651516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Тюменская область,</w:t>
            </w:r>
          </w:p>
          <w:p w14:paraId="78708FE4" w14:textId="5997AC03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Тюменский район,</w:t>
            </w:r>
          </w:p>
          <w:p w14:paraId="0410D9CE" w14:textId="3BE257F7" w:rsidR="00A30717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Большие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Акияры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2E60B76" w14:textId="67961783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 w:rsidR="00A30717"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Совхозная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, д.124</w:t>
            </w:r>
          </w:p>
        </w:tc>
        <w:tc>
          <w:tcPr>
            <w:tcW w:w="706" w:type="pct"/>
            <w:shd w:val="clear" w:color="auto" w:fill="auto"/>
          </w:tcPr>
          <w:p w14:paraId="4E52665D" w14:textId="5688CA73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Выездная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Татарская детская школа лидера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Асыл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2" w:type="pct"/>
            <w:shd w:val="clear" w:color="auto" w:fill="auto"/>
          </w:tcPr>
          <w:p w14:paraId="58CB730B" w14:textId="10B8BBB5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</w:t>
            </w:r>
            <w:r w:rsidR="00A30717"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атарская детская школа </w:t>
            </w:r>
            <w:r w:rsidR="00A30717"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лидера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это специальная программа обучения активистов из числа подрастающего татарского населения</w:t>
            </w:r>
          </w:p>
          <w:p w14:paraId="100961F6" w14:textId="77777777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состоит из трех частей: лекционной, творческой и защиты проектов.</w:t>
            </w:r>
          </w:p>
          <w:p w14:paraId="52FFE299" w14:textId="77777777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В процессе обучения в каждый слушатель (или в составе рабочей группы) оформляет и защищает рабочий проект на выбранную им тему.</w:t>
            </w:r>
          </w:p>
          <w:p w14:paraId="3DA4E551" w14:textId="77777777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FE372E" w14:textId="77777777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Количество участников:</w:t>
            </w:r>
          </w:p>
          <w:p w14:paraId="4A2DD5FA" w14:textId="4F534DD0" w:rsidR="00051F89" w:rsidRPr="00603B65" w:rsidRDefault="00651516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35</w:t>
            </w:r>
          </w:p>
        </w:tc>
        <w:tc>
          <w:tcPr>
            <w:tcW w:w="693" w:type="pct"/>
          </w:tcPr>
          <w:p w14:paraId="26D16AEE" w14:textId="0A6CE48F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</w:t>
            </w: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делам молодежи Республики Татарстан,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«Идель»,</w:t>
            </w:r>
          </w:p>
          <w:p w14:paraId="4AFFF704" w14:textId="27CAC49F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Акияровская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30717"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образовательная школа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B76C0A5" w14:textId="4131BD57" w:rsidR="00051F89" w:rsidRPr="00603B65" w:rsidRDefault="00A3071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Тюменская региональная общественная организация "Молодежный культурно-деловой центр татар Тюменской области</w:t>
            </w:r>
            <w:r w:rsidRPr="00603B6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638" w:type="pct"/>
          </w:tcPr>
          <w:p w14:paraId="75C95833" w14:textId="035F56D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84" w:type="pct"/>
          </w:tcPr>
          <w:p w14:paraId="484989B3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226DFEE2" w14:textId="77777777" w:rsidTr="006F6286">
        <w:trPr>
          <w:trHeight w:val="113"/>
        </w:trPr>
        <w:tc>
          <w:tcPr>
            <w:tcW w:w="184" w:type="pct"/>
          </w:tcPr>
          <w:p w14:paraId="1CB96316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3E1B594E" w14:textId="69F116DE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26 апреля</w:t>
            </w:r>
          </w:p>
          <w:p w14:paraId="07F10E45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3DCD91" w14:textId="45BD21E4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  <w:p w14:paraId="03CA03D8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DC4752" w14:textId="61071FC8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 актера</w:t>
            </w:r>
          </w:p>
          <w:p w14:paraId="71A90601" w14:textId="695B3364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г. Казань</w:t>
            </w:r>
          </w:p>
          <w:p w14:paraId="671CCBE6" w14:textId="231B2EB9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ул.Щапова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д.37</w:t>
            </w:r>
          </w:p>
          <w:p w14:paraId="56C71FFA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1B0861" w14:textId="77777777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14:paraId="3022A977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 Премьера!</w:t>
            </w:r>
          </w:p>
          <w:p w14:paraId="1B1D2C5C" w14:textId="3CCC066F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«Я, бабушка, Илико и Илларион»</w:t>
            </w:r>
          </w:p>
        </w:tc>
        <w:tc>
          <w:tcPr>
            <w:tcW w:w="1012" w:type="pct"/>
            <w:shd w:val="clear" w:color="auto" w:fill="auto"/>
          </w:tcPr>
          <w:p w14:paraId="493B84F6" w14:textId="3D1B9279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«Я, бабушка, Илико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Зурико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Илико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Илларионом.В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этом спектакле яркие, выразительные образы и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</w:t>
            </w:r>
            <w:r w:rsidR="00651516">
              <w:rPr>
                <w:rFonts w:ascii="Times New Roman" w:hAnsi="Times New Roman" w:cs="Times New Roman"/>
                <w:bCs/>
                <w:sz w:val="24"/>
                <w:szCs w:val="24"/>
              </w:rPr>
              <w:t>сменяется подступающими слезами</w:t>
            </w:r>
          </w:p>
        </w:tc>
        <w:tc>
          <w:tcPr>
            <w:tcW w:w="693" w:type="pct"/>
          </w:tcPr>
          <w:p w14:paraId="3A7DC2C4" w14:textId="05A5ACC1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0B68AC69" w14:textId="0E890B28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8" w:type="pct"/>
          </w:tcPr>
          <w:p w14:paraId="49AADFDB" w14:textId="3816E52D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584" w:type="pct"/>
          </w:tcPr>
          <w:p w14:paraId="3B5AB8BD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603B65" w:rsidRPr="00603B65" w14:paraId="10001639" w14:textId="77777777" w:rsidTr="006F6286">
        <w:trPr>
          <w:trHeight w:val="113"/>
        </w:trPr>
        <w:tc>
          <w:tcPr>
            <w:tcW w:w="184" w:type="pct"/>
          </w:tcPr>
          <w:p w14:paraId="113FE8E2" w14:textId="77777777" w:rsidR="00603B65" w:rsidRPr="00603B65" w:rsidRDefault="00603B65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046108B8" w14:textId="77777777" w:rsidR="00603B65" w:rsidRPr="00603B65" w:rsidRDefault="00603B65" w:rsidP="00952E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14:paraId="5BD5E09F" w14:textId="19982E66" w:rsidR="00603B65" w:rsidRPr="00603B65" w:rsidRDefault="00603B65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sz w:val="24"/>
                <w:szCs w:val="24"/>
              </w:rPr>
              <w:t>Онлайн формат</w:t>
            </w:r>
          </w:p>
        </w:tc>
        <w:tc>
          <w:tcPr>
            <w:tcW w:w="706" w:type="pct"/>
            <w:shd w:val="clear" w:color="auto" w:fill="auto"/>
          </w:tcPr>
          <w:p w14:paraId="37170848" w14:textId="7E38B154" w:rsidR="00603B65" w:rsidRPr="00603B65" w:rsidRDefault="00603B65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3B65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03B65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организаций детского отдыха и оздоровления к приемке органами надзора и контроля»</w:t>
            </w:r>
          </w:p>
        </w:tc>
        <w:tc>
          <w:tcPr>
            <w:tcW w:w="1012" w:type="pct"/>
            <w:shd w:val="clear" w:color="auto" w:fill="auto"/>
          </w:tcPr>
          <w:p w14:paraId="5FF7DF25" w14:textId="77777777" w:rsidR="00603B65" w:rsidRPr="00603B65" w:rsidRDefault="00603B65" w:rsidP="00952EF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sz w:val="24"/>
                <w:szCs w:val="24"/>
              </w:rPr>
              <w:t xml:space="preserve">Фонд развития детских лагерей планирует </w:t>
            </w:r>
            <w:proofErr w:type="spellStart"/>
            <w:r w:rsidRPr="00603B65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03B65">
              <w:rPr>
                <w:rFonts w:ascii="Times New Roman" w:hAnsi="Times New Roman" w:cs="Times New Roman"/>
                <w:sz w:val="24"/>
                <w:szCs w:val="24"/>
              </w:rPr>
              <w:t xml:space="preserve"> на тематику работы в области взаимодействия с надзорными органами и подготовке детских оздоровительных лагерей.</w:t>
            </w:r>
          </w:p>
          <w:p w14:paraId="09A587CE" w14:textId="2244DB02" w:rsidR="00603B65" w:rsidRPr="00603B65" w:rsidRDefault="00603B65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</w:t>
            </w:r>
            <w:r w:rsidR="006515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личество участников: 150 </w:t>
            </w:r>
          </w:p>
        </w:tc>
        <w:tc>
          <w:tcPr>
            <w:tcW w:w="693" w:type="pct"/>
          </w:tcPr>
          <w:p w14:paraId="2E578E8D" w14:textId="43F2259B" w:rsidR="00603B65" w:rsidRPr="00603B65" w:rsidRDefault="00603B65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sz w:val="24"/>
                <w:szCs w:val="24"/>
              </w:rPr>
              <w:t>Фонд развития детских лагерей</w:t>
            </w:r>
          </w:p>
        </w:tc>
        <w:tc>
          <w:tcPr>
            <w:tcW w:w="638" w:type="pct"/>
          </w:tcPr>
          <w:p w14:paraId="70049135" w14:textId="0E0A35C8" w:rsidR="00603B65" w:rsidRPr="00603B65" w:rsidRDefault="00603B65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</w:tcPr>
          <w:p w14:paraId="7A43A439" w14:textId="77777777" w:rsidR="00603B65" w:rsidRPr="00603B65" w:rsidRDefault="00603B65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17C2D2E1" w14:textId="77777777" w:rsidTr="006F6286">
        <w:trPr>
          <w:trHeight w:val="113"/>
        </w:trPr>
        <w:tc>
          <w:tcPr>
            <w:tcW w:w="184" w:type="pct"/>
          </w:tcPr>
          <w:p w14:paraId="2597A225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3D9B6A12" w14:textId="48A22BD3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26 апреля</w:t>
            </w:r>
          </w:p>
          <w:p w14:paraId="107815EC" w14:textId="69EDB129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0E411CB1" w14:textId="576183D1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Спортивно-оздоровительный комплекс «Старт»</w:t>
            </w:r>
          </w:p>
          <w:p w14:paraId="5E6BB00C" w14:textId="6ACF6735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г.Заинск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45341E63" w14:textId="31B73AF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Проспект Победы, д.1/12</w:t>
            </w:r>
          </w:p>
        </w:tc>
        <w:tc>
          <w:tcPr>
            <w:tcW w:w="706" w:type="pct"/>
            <w:shd w:val="clear" w:color="auto" w:fill="auto"/>
          </w:tcPr>
          <w:p w14:paraId="7B7E9799" w14:textId="746E7526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Спартакиада студенческих отрядов Республики Татарстан</w:t>
            </w:r>
          </w:p>
        </w:tc>
        <w:tc>
          <w:tcPr>
            <w:tcW w:w="1012" w:type="pct"/>
            <w:shd w:val="clear" w:color="auto" w:fill="auto"/>
          </w:tcPr>
          <w:p w14:paraId="4C912239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спартакиаде студенческих отрядов Республики Татарстан примут участие представители движения, которые представляют свои муниципальные районы.</w:t>
            </w:r>
          </w:p>
          <w:p w14:paraId="76DAC270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Мероприятие направлено на сплочение участников студенческих отрядов, выявление лидеров и поднятие командного духа.</w:t>
            </w:r>
          </w:p>
          <w:p w14:paraId="41624BCE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428ACE67" w14:textId="73030742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lastRenderedPageBreak/>
              <w:t>Количество участников: 210</w:t>
            </w:r>
          </w:p>
        </w:tc>
        <w:tc>
          <w:tcPr>
            <w:tcW w:w="693" w:type="pct"/>
          </w:tcPr>
          <w:p w14:paraId="373780B2" w14:textId="675101C8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563A5E9E" w14:textId="5D5DDFFC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621D2F24" w14:textId="77777777" w:rsidR="00051F89" w:rsidRPr="00603B65" w:rsidRDefault="00051F89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14:paraId="14A65D3C" w14:textId="64FA9951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84" w:type="pct"/>
          </w:tcPr>
          <w:p w14:paraId="4D538284" w14:textId="4692A588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6F3983" w:rsidRPr="00603B65" w14:paraId="30310D29" w14:textId="77777777" w:rsidTr="006F6286">
        <w:trPr>
          <w:trHeight w:val="113"/>
        </w:trPr>
        <w:tc>
          <w:tcPr>
            <w:tcW w:w="184" w:type="pct"/>
          </w:tcPr>
          <w:p w14:paraId="6199FA2C" w14:textId="77777777" w:rsidR="006F3983" w:rsidRPr="00603B65" w:rsidRDefault="006F3983" w:rsidP="006F3983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34FCD454" w14:textId="77777777" w:rsidR="006F3983" w:rsidRDefault="006F3983" w:rsidP="006F39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апреля</w:t>
            </w:r>
          </w:p>
          <w:p w14:paraId="6B1F42D9" w14:textId="626A78B3" w:rsidR="006F3983" w:rsidRPr="00603B65" w:rsidRDefault="006F3983" w:rsidP="006F39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309 точек по Республике Татарстан</w:t>
            </w:r>
          </w:p>
        </w:tc>
        <w:tc>
          <w:tcPr>
            <w:tcW w:w="706" w:type="pct"/>
            <w:shd w:val="clear" w:color="auto" w:fill="auto"/>
          </w:tcPr>
          <w:p w14:paraId="29A5513B" w14:textId="77777777" w:rsidR="006F3983" w:rsidRPr="00114F51" w:rsidRDefault="006F3983" w:rsidP="006F398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VI </w:t>
            </w:r>
            <w:r w:rsidRPr="00114F51">
              <w:rPr>
                <w:rFonts w:eastAsiaTheme="minorHAnsi"/>
                <w:bCs/>
                <w:lang w:eastAsia="en-US"/>
              </w:rPr>
              <w:t>Всероссийский международны</w:t>
            </w:r>
            <w:r>
              <w:rPr>
                <w:rFonts w:eastAsiaTheme="minorHAnsi"/>
                <w:bCs/>
                <w:lang w:eastAsia="en-US"/>
              </w:rPr>
              <w:t>й исторический «Диктант Победы»</w:t>
            </w:r>
          </w:p>
          <w:p w14:paraId="29546902" w14:textId="77777777" w:rsidR="006F3983" w:rsidRPr="00603B65" w:rsidRDefault="006F3983" w:rsidP="006F39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2" w:type="pct"/>
            <w:shd w:val="clear" w:color="auto" w:fill="auto"/>
          </w:tcPr>
          <w:p w14:paraId="462A14FB" w14:textId="77777777" w:rsidR="006F3983" w:rsidRPr="000424B4" w:rsidRDefault="006F3983" w:rsidP="006F39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4B4">
              <w:rPr>
                <w:rFonts w:ascii="Times New Roman" w:hAnsi="Times New Roman" w:cs="Times New Roman"/>
                <w:bCs/>
                <w:sz w:val="24"/>
                <w:szCs w:val="24"/>
              </w:rPr>
              <w:t>Целью мероприятия является привлечение школьников, молодежи, а также российских и иностранных граждан к углубленному изучению истории периода Великой Отечественной войны, сохранение исторической памяти, патриотическое вос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питание подрастающего поколения </w:t>
            </w:r>
          </w:p>
          <w:p w14:paraId="5773C523" w14:textId="77777777" w:rsidR="006F3983" w:rsidRPr="006E04D0" w:rsidRDefault="006F3983" w:rsidP="006F39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E04D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Количество участников: более 1.8 млн</w:t>
            </w:r>
          </w:p>
          <w:p w14:paraId="264D340A" w14:textId="77777777" w:rsidR="006F3983" w:rsidRPr="00603B65" w:rsidRDefault="006F3983" w:rsidP="006F39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</w:tcPr>
          <w:p w14:paraId="0F5EB565" w14:textId="77777777" w:rsidR="006F3983" w:rsidRPr="009428E4" w:rsidRDefault="006F3983" w:rsidP="006F39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F5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F61A9D3" w14:textId="77777777" w:rsidR="006F3983" w:rsidRDefault="006F3983" w:rsidP="006F39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F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Всероссийская политическая партия </w:t>
            </w:r>
            <w:r w:rsidRPr="00114F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 «Единая Россия»</w:t>
            </w:r>
          </w:p>
          <w:p w14:paraId="7AD233F4" w14:textId="20BCDE18" w:rsidR="006F3983" w:rsidRPr="00603B65" w:rsidRDefault="006F3983" w:rsidP="006F39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14F51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Российское историческое общество, Российское военно-историческое общество</w:t>
            </w:r>
            <w:bookmarkStart w:id="1" w:name="_Hlk3056334"/>
            <w:r w:rsidRPr="00114F51">
              <w:rPr>
                <w:rFonts w:ascii="Times New Roman" w:hAnsi="Times New Roman" w:cs="Times New Roman"/>
                <w:bCs/>
                <w:sz w:val="24"/>
                <w:szCs w:val="24"/>
              </w:rPr>
              <w:t>, </w:t>
            </w:r>
            <w:bookmarkStart w:id="2" w:name="_Hlk3056456"/>
            <w:bookmarkEnd w:id="1"/>
            <w:r w:rsidRPr="00114F51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Всероссийское общественное движение «Волонтеры Победы</w:t>
            </w:r>
            <w:bookmarkEnd w:id="2"/>
            <w:r w:rsidRPr="000424B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38" w:type="pct"/>
          </w:tcPr>
          <w:p w14:paraId="6D200D0D" w14:textId="08A0FB6A" w:rsidR="006F3983" w:rsidRPr="00603B65" w:rsidRDefault="006F3983" w:rsidP="006F39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Миронова К.А.</w:t>
            </w:r>
          </w:p>
        </w:tc>
        <w:tc>
          <w:tcPr>
            <w:tcW w:w="584" w:type="pct"/>
          </w:tcPr>
          <w:p w14:paraId="01A19DD8" w14:textId="77777777" w:rsidR="006F3983" w:rsidRPr="00603B65" w:rsidRDefault="006F3983" w:rsidP="006F398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80238" w:rsidRPr="00603B65" w14:paraId="6A7FC649" w14:textId="77777777" w:rsidTr="006F6286">
        <w:trPr>
          <w:trHeight w:val="113"/>
        </w:trPr>
        <w:tc>
          <w:tcPr>
            <w:tcW w:w="184" w:type="pct"/>
          </w:tcPr>
          <w:p w14:paraId="4E8EE888" w14:textId="77777777" w:rsidR="00980238" w:rsidRPr="00603B65" w:rsidRDefault="00980238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51BB7DF6" w14:textId="436EAB59" w:rsidR="00980238" w:rsidRDefault="00980238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8">
              <w:rPr>
                <w:rFonts w:ascii="Times New Roman" w:hAnsi="Times New Roman" w:cs="Times New Roman"/>
                <w:sz w:val="24"/>
                <w:szCs w:val="24"/>
              </w:rPr>
              <w:t xml:space="preserve">26-27 апреля </w:t>
            </w:r>
          </w:p>
          <w:p w14:paraId="07B04EA6" w14:textId="77777777" w:rsidR="00980238" w:rsidRPr="00980238" w:rsidRDefault="00980238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88E29" w14:textId="77777777" w:rsidR="00980238" w:rsidRDefault="00980238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8">
              <w:rPr>
                <w:rFonts w:ascii="Times New Roman" w:hAnsi="Times New Roman" w:cs="Times New Roman"/>
                <w:sz w:val="24"/>
                <w:szCs w:val="24"/>
              </w:rPr>
              <w:t xml:space="preserve">г. Саранск, </w:t>
            </w:r>
          </w:p>
          <w:p w14:paraId="20DC333D" w14:textId="69FA3FA5" w:rsidR="00980238" w:rsidRPr="00980238" w:rsidRDefault="00980238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8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14:paraId="3AA68214" w14:textId="77777777" w:rsidR="00980238" w:rsidRPr="00980238" w:rsidRDefault="00980238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907B8" w14:textId="77777777" w:rsidR="00980238" w:rsidRPr="00980238" w:rsidRDefault="00980238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0B898" w14:textId="77777777" w:rsidR="00980238" w:rsidRPr="00980238" w:rsidRDefault="00980238" w:rsidP="00952EF5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02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Национальный исследовательский Мордовский государственный университет имени Н. П. Огарёва</w:t>
            </w:r>
          </w:p>
          <w:p w14:paraId="31B59CB2" w14:textId="3364F9D2" w:rsidR="00980238" w:rsidRPr="00980238" w:rsidRDefault="00980238" w:rsidP="00952EF5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802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г.Саранск</w:t>
            </w:r>
            <w:proofErr w:type="spellEnd"/>
            <w:r w:rsidRPr="009802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ул. </w:t>
            </w:r>
            <w:proofErr w:type="spellStart"/>
            <w:r w:rsidRPr="009802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Большевисткая</w:t>
            </w:r>
            <w:proofErr w:type="spellEnd"/>
            <w:r w:rsidRPr="009802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д. 68/1 </w:t>
            </w:r>
            <w:r w:rsidRPr="009802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</w:p>
          <w:p w14:paraId="1F49144F" w14:textId="77777777" w:rsidR="00980238" w:rsidRPr="00980238" w:rsidRDefault="00980238" w:rsidP="0095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B8C76" w14:textId="77777777" w:rsidR="00980238" w:rsidRPr="00980238" w:rsidRDefault="00980238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shd w:val="clear" w:color="auto" w:fill="auto"/>
          </w:tcPr>
          <w:p w14:paraId="2DC869A7" w14:textId="519CE4A7" w:rsidR="00980238" w:rsidRPr="00980238" w:rsidRDefault="00980238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0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делегации Республики Татарстан в Интеллектуальной олимпиаде Приволжского федерального округа для студентов</w:t>
            </w:r>
          </w:p>
        </w:tc>
        <w:tc>
          <w:tcPr>
            <w:tcW w:w="1012" w:type="pct"/>
            <w:shd w:val="clear" w:color="auto" w:fill="auto"/>
          </w:tcPr>
          <w:p w14:paraId="0AFCBF3A" w14:textId="18780AE6" w:rsidR="00980238" w:rsidRPr="00980238" w:rsidRDefault="00980238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8">
              <w:rPr>
                <w:rFonts w:ascii="Times New Roman" w:hAnsi="Times New Roman" w:cs="Times New Roman"/>
                <w:sz w:val="24"/>
                <w:szCs w:val="24"/>
              </w:rPr>
              <w:t xml:space="preserve">     Интеллектуальная Олимпиада ПФО проводится в целях создания условий для интеллектуального развития учащихся общеобразовательных учреждений, студенческой молодежи и привлечения </w:t>
            </w:r>
            <w:r w:rsidRPr="00980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к научно-инновационным формам деятельности. Делегация Республики Татарстан (17 человек) примет участие в 6 направлениях: Робототехника, Решение изобретательских задач, Управление бесплотных летательных аппаратов, Программирование бесплотных летательных аппаратов, </w:t>
            </w:r>
            <w:proofErr w:type="gramStart"/>
            <w:r w:rsidRPr="0098023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980238">
              <w:rPr>
                <w:rFonts w:ascii="Times New Roman" w:hAnsi="Times New Roman" w:cs="Times New Roman"/>
                <w:sz w:val="24"/>
                <w:szCs w:val="24"/>
              </w:rPr>
              <w:t>? Где?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Когда?», Парламентские дебаты»</w:t>
            </w:r>
          </w:p>
          <w:p w14:paraId="1D40BE68" w14:textId="77777777" w:rsidR="00980238" w:rsidRPr="00980238" w:rsidRDefault="00980238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910EC" w14:textId="77777777" w:rsidR="00980238" w:rsidRDefault="00980238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023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250 </w:t>
            </w:r>
          </w:p>
          <w:p w14:paraId="7C89FCE3" w14:textId="0C1F9E01" w:rsidR="00980238" w:rsidRPr="00980238" w:rsidRDefault="00980238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(13 регионов Поволжья,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br/>
              <w:t>о</w:t>
            </w:r>
            <w:r w:rsidRPr="0098023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Республики Татарстан </w:t>
            </w:r>
            <w:r w:rsidRPr="0098023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16 участников и 1 сопровождающий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93" w:type="pct"/>
          </w:tcPr>
          <w:p w14:paraId="30E91F23" w14:textId="11C5FD91" w:rsidR="00980238" w:rsidRPr="00980238" w:rsidRDefault="00980238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Аппарат полномочного представителя Президента Российской Федерации;</w:t>
            </w:r>
          </w:p>
          <w:p w14:paraId="54B78CC5" w14:textId="7A5C4898" w:rsidR="00980238" w:rsidRPr="00980238" w:rsidRDefault="00980238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80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комитет по делам молодежи </w:t>
            </w:r>
            <w:r w:rsidRPr="00980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Мордовия.</w:t>
            </w:r>
          </w:p>
        </w:tc>
        <w:tc>
          <w:tcPr>
            <w:tcW w:w="638" w:type="pct"/>
          </w:tcPr>
          <w:p w14:paraId="4159E8FA" w14:textId="77777777" w:rsidR="00980238" w:rsidRPr="00980238" w:rsidRDefault="00980238" w:rsidP="00952EF5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20A04898" w14:textId="314B9F1B" w:rsidR="00980238" w:rsidRPr="00980238" w:rsidRDefault="00980238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0238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 w:rsidRPr="00980238"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</w:tc>
        <w:tc>
          <w:tcPr>
            <w:tcW w:w="584" w:type="pct"/>
          </w:tcPr>
          <w:p w14:paraId="5603F1A8" w14:textId="77777777" w:rsidR="00980238" w:rsidRPr="001A1EA8" w:rsidRDefault="00980238" w:rsidP="00952EF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14:paraId="400DBFB1" w14:textId="77777777" w:rsidR="00980238" w:rsidRPr="00603B65" w:rsidRDefault="00980238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32CFAC46" w14:textId="77777777" w:rsidTr="006F6286">
        <w:trPr>
          <w:trHeight w:val="113"/>
        </w:trPr>
        <w:tc>
          <w:tcPr>
            <w:tcW w:w="184" w:type="pct"/>
          </w:tcPr>
          <w:p w14:paraId="1E2A95F2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0861EAC9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26 – 28 апреля</w:t>
            </w:r>
          </w:p>
          <w:p w14:paraId="4D35E6AF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48CA567B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Детский оздоровительный лагерь «Солнечный»</w:t>
            </w:r>
          </w:p>
          <w:p w14:paraId="618F2543" w14:textId="7566A09C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г.Альметьевск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62C73888" w14:textId="2F65DB6B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Горь</w:t>
            </w:r>
            <w:r w:rsidR="009428E4" w:rsidRPr="00603B65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к</w:t>
            </w:r>
            <w:r w:rsidRPr="00603B65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овское ш., д.102</w:t>
            </w:r>
          </w:p>
        </w:tc>
        <w:tc>
          <w:tcPr>
            <w:tcW w:w="706" w:type="pct"/>
            <w:shd w:val="clear" w:color="auto" w:fill="auto"/>
          </w:tcPr>
          <w:p w14:paraId="0FD0AE86" w14:textId="4B7C86CA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Инструктивный сбор студенческих педагогических отрядов</w:t>
            </w:r>
          </w:p>
        </w:tc>
        <w:tc>
          <w:tcPr>
            <w:tcW w:w="1012" w:type="pct"/>
            <w:shd w:val="clear" w:color="auto" w:fill="auto"/>
          </w:tcPr>
          <w:p w14:paraId="034BC821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Инструктивный сбор студенческих педагогических отрядов Республики Татарстан проходит с целью формирования коллектива и отработки практических навыков, полученных в ходе прохождения обучения в школе вожатых, а также оценки знаний, умений и навыков.</w:t>
            </w:r>
          </w:p>
          <w:p w14:paraId="0D495E2D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3C3FA7C" w14:textId="52AEA310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участников:300</w:t>
            </w:r>
          </w:p>
        </w:tc>
        <w:tc>
          <w:tcPr>
            <w:tcW w:w="693" w:type="pct"/>
          </w:tcPr>
          <w:p w14:paraId="7E61A968" w14:textId="03ACF345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206D3C8B" w14:textId="7D2C673F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общероссийской общественной организации «Российские Студенческие Отряды»</w:t>
            </w:r>
          </w:p>
        </w:tc>
        <w:tc>
          <w:tcPr>
            <w:tcW w:w="638" w:type="pct"/>
          </w:tcPr>
          <w:p w14:paraId="19B85DA4" w14:textId="30456D51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84" w:type="pct"/>
          </w:tcPr>
          <w:p w14:paraId="50ED1872" w14:textId="02E5290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06834EDB" w14:textId="77777777" w:rsidTr="006F6286">
        <w:trPr>
          <w:trHeight w:val="113"/>
        </w:trPr>
        <w:tc>
          <w:tcPr>
            <w:tcW w:w="184" w:type="pct"/>
          </w:tcPr>
          <w:p w14:paraId="76529CFD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7368D047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26 – 28 апреля</w:t>
            </w:r>
          </w:p>
          <w:p w14:paraId="170B19C6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F6890E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Детский оздоровительный лагерь «Звездный»,</w:t>
            </w:r>
          </w:p>
          <w:p w14:paraId="5A5D7C56" w14:textId="2B81CF5A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село Троицкое,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706" w:type="pct"/>
            <w:shd w:val="clear" w:color="auto" w:fill="auto"/>
          </w:tcPr>
          <w:p w14:paraId="4F77D4C5" w14:textId="3502BD3A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Укытучылар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мәктәбе</w:t>
            </w:r>
            <w:proofErr w:type="spellEnd"/>
          </w:p>
        </w:tc>
        <w:tc>
          <w:tcPr>
            <w:tcW w:w="1012" w:type="pct"/>
            <w:shd w:val="clear" w:color="auto" w:fill="auto"/>
          </w:tcPr>
          <w:p w14:paraId="45223A81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преподавательского состава летних профильных смен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Сәләт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Проводится совместно с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Әйдаманнар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мәктәбе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D2B37EF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2A6820" w14:textId="0E0DBA32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Количество участников: 80</w:t>
            </w:r>
          </w:p>
        </w:tc>
        <w:tc>
          <w:tcPr>
            <w:tcW w:w="693" w:type="pct"/>
          </w:tcPr>
          <w:p w14:paraId="4CE9764E" w14:textId="3FACD8FF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38" w:type="pct"/>
          </w:tcPr>
          <w:p w14:paraId="650D7764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  <w:p w14:paraId="50AA1F7A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6C70A5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</w:tcPr>
          <w:p w14:paraId="622A2967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733E79E7" w14:textId="77777777" w:rsidTr="006F6286">
        <w:trPr>
          <w:trHeight w:val="113"/>
        </w:trPr>
        <w:tc>
          <w:tcPr>
            <w:tcW w:w="184" w:type="pct"/>
          </w:tcPr>
          <w:p w14:paraId="61409215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0D8F520A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Трансляция (эфир):</w:t>
            </w:r>
          </w:p>
          <w:p w14:paraId="4E4B092C" w14:textId="31F4D2C0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Канал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Шаян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</w:t>
            </w:r>
          </w:p>
          <w:p w14:paraId="1845E279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97D220" w14:textId="3C64E8DF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27 апреля</w:t>
            </w:r>
          </w:p>
          <w:p w14:paraId="06468549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ABB806" w14:textId="7E9C8499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19.10</w:t>
            </w:r>
          </w:p>
          <w:p w14:paraId="69BF8C41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Съемочный процесс:</w:t>
            </w:r>
          </w:p>
          <w:p w14:paraId="1EB8028A" w14:textId="2DFC861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</w:p>
          <w:p w14:paraId="74747DCA" w14:textId="27BD309D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ул. Карбышева, д. 13</w:t>
            </w:r>
          </w:p>
          <w:p w14:paraId="340AA8F7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310BDF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14:paraId="45A10E21" w14:textId="1800EBDE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мизгелләре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2" w:type="pct"/>
            <w:shd w:val="clear" w:color="auto" w:fill="auto"/>
          </w:tcPr>
          <w:p w14:paraId="766558D8" w14:textId="059C040C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на татарском языке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Мизгеллэре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</w:t>
            </w:r>
            <w:r w:rsidR="00651516">
              <w:rPr>
                <w:rFonts w:ascii="Times New Roman" w:hAnsi="Times New Roman" w:cs="Times New Roman"/>
                <w:bCs/>
                <w:sz w:val="24"/>
                <w:szCs w:val="24"/>
              </w:rPr>
              <w:t>гому из творческой жизни района</w:t>
            </w:r>
          </w:p>
          <w:p w14:paraId="290E5553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A7D098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" w:type="pct"/>
          </w:tcPr>
          <w:p w14:paraId="3DA10DFF" w14:textId="66A2BDA3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16FA316F" w14:textId="1CFD548B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03B65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8" w:type="pct"/>
          </w:tcPr>
          <w:p w14:paraId="17473D7A" w14:textId="54D3C62C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584" w:type="pct"/>
          </w:tcPr>
          <w:p w14:paraId="230E361B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493AC47F" w14:textId="77777777" w:rsidTr="006F6286">
        <w:trPr>
          <w:trHeight w:val="113"/>
        </w:trPr>
        <w:tc>
          <w:tcPr>
            <w:tcW w:w="184" w:type="pct"/>
          </w:tcPr>
          <w:p w14:paraId="4412859C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337774B4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27 апреля</w:t>
            </w:r>
          </w:p>
          <w:p w14:paraId="08C4EE51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F75380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Дом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1E266845" w14:textId="4BB0E464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г. Казань,</w:t>
            </w:r>
          </w:p>
          <w:p w14:paraId="159C81FF" w14:textId="2272835E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ул. Островского, д. 23</w:t>
            </w:r>
          </w:p>
        </w:tc>
        <w:tc>
          <w:tcPr>
            <w:tcW w:w="706" w:type="pct"/>
            <w:shd w:val="clear" w:color="auto" w:fill="auto"/>
          </w:tcPr>
          <w:p w14:paraId="3033E2B0" w14:textId="6453DF9F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IX Республиканская научно-практическая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конференция школы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Фәнсар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имени М.И.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Махмутова</w:t>
            </w:r>
            <w:proofErr w:type="spellEnd"/>
          </w:p>
        </w:tc>
        <w:tc>
          <w:tcPr>
            <w:tcW w:w="1012" w:type="pct"/>
            <w:shd w:val="clear" w:color="auto" w:fill="auto"/>
          </w:tcPr>
          <w:p w14:paraId="00B6C609" w14:textId="28091290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Цель проекта – поддержка и развитие научного потенциала школьной молодежи Республики </w:t>
            </w: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Татарстан. Задачи конференции: выявление способных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науко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-ориентированных школьников; активизация творческой, познавательной и интеллектуальной инициативы учащихся посредством привлечения их к исследованиям в различных научных областях; популяризация интеллектуально-творческой деятельности, развитие интереса к фундаментальным и п</w:t>
            </w:r>
            <w:r w:rsidR="006515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рикладным наукам среди учащихся</w:t>
            </w:r>
          </w:p>
          <w:p w14:paraId="7ED7F0A0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18C459D" w14:textId="3D373485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693" w:type="pct"/>
          </w:tcPr>
          <w:p w14:paraId="0D578369" w14:textId="09E6A43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Государственное бюджетное учреждение молодежный центр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38" w:type="pct"/>
          </w:tcPr>
          <w:p w14:paraId="715911C8" w14:textId="63820E3C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84" w:type="pct"/>
          </w:tcPr>
          <w:p w14:paraId="010C202B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10A16C1F" w14:textId="77777777" w:rsidTr="006F6286">
        <w:trPr>
          <w:trHeight w:val="113"/>
        </w:trPr>
        <w:tc>
          <w:tcPr>
            <w:tcW w:w="184" w:type="pct"/>
          </w:tcPr>
          <w:p w14:paraId="51852FBF" w14:textId="4679DF48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shd w:val="clear" w:color="auto" w:fill="auto"/>
          </w:tcPr>
          <w:p w14:paraId="37BC9F98" w14:textId="1C13274C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27 апреля</w:t>
            </w:r>
          </w:p>
          <w:p w14:paraId="25D74186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A435E96" w14:textId="4DF988A2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10.10</w:t>
            </w:r>
          </w:p>
          <w:p w14:paraId="78FB93F7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5908E8F" w14:textId="4CB05D9B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Губернаторский дворец Казанского Кремля</w:t>
            </w:r>
          </w:p>
          <w:p w14:paraId="4F86A8C4" w14:textId="5C36A778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г.Казань</w:t>
            </w:r>
            <w:proofErr w:type="spellEnd"/>
          </w:p>
          <w:p w14:paraId="2503E05F" w14:textId="32B4179C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Вахитовский район, территория Кремля</w:t>
            </w:r>
          </w:p>
          <w:p w14:paraId="41FA9C08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5B9FDA1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10.30</w:t>
            </w:r>
          </w:p>
          <w:p w14:paraId="7D858734" w14:textId="7B440916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Пушечный двор Казанского Кремля</w:t>
            </w:r>
          </w:p>
        </w:tc>
        <w:tc>
          <w:tcPr>
            <w:tcW w:w="706" w:type="pct"/>
            <w:shd w:val="clear" w:color="auto" w:fill="auto"/>
          </w:tcPr>
          <w:p w14:paraId="06A0D2E0" w14:textId="7C1D9E14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Вручение георгиевских лент участникам торжественных мероприятий при участии Раиса Республики Татарстан</w:t>
            </w:r>
          </w:p>
        </w:tc>
        <w:tc>
          <w:tcPr>
            <w:tcW w:w="1012" w:type="pct"/>
            <w:shd w:val="clear" w:color="auto" w:fill="auto"/>
          </w:tcPr>
          <w:p w14:paraId="174666AB" w14:textId="5B7242E3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 рамках торжественных мероприятий при участии Раиса Республики Татарстан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Р.Н.Минниханова</w:t>
            </w:r>
            <w:proofErr w:type="spellEnd"/>
            <w:r w:rsidRPr="00603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запланир</w:t>
            </w:r>
            <w:r w:rsidR="006515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ована раздача Георгиевских лент</w:t>
            </w:r>
          </w:p>
          <w:p w14:paraId="02DD7C46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2C68DF3" w14:textId="6D3194B4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Количество </w:t>
            </w:r>
            <w:r w:rsidR="009428E4" w:rsidRPr="00603B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участников</w:t>
            </w:r>
            <w:r w:rsidRPr="00603B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 150</w:t>
            </w:r>
          </w:p>
        </w:tc>
        <w:tc>
          <w:tcPr>
            <w:tcW w:w="693" w:type="pct"/>
          </w:tcPr>
          <w:p w14:paraId="4E00A105" w14:textId="092E2712" w:rsidR="009428E4" w:rsidRPr="00603B65" w:rsidRDefault="009428E4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640946B" w14:textId="00D63DFD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Аппарат Раиса Республики Татарстан совместно с Министерство по делам молодежи Республики Татарстан, вол</w:t>
            </w:r>
            <w:r w:rsidR="009428E4"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нтерами </w:t>
            </w:r>
            <w:r w:rsidR="009428E4"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Автономная Некоммерческая Организация "Информационно-Ресурсный Центр Добровольчества </w:t>
            </w:r>
            <w:r w:rsidR="009428E4"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638" w:type="pct"/>
          </w:tcPr>
          <w:p w14:paraId="268AB15A" w14:textId="0BFA4AC5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Миронова К.А.</w:t>
            </w:r>
          </w:p>
        </w:tc>
        <w:tc>
          <w:tcPr>
            <w:tcW w:w="584" w:type="pct"/>
          </w:tcPr>
          <w:p w14:paraId="31C29380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4D77D7" w:rsidRPr="00603B65" w14:paraId="55DAA97D" w14:textId="77777777" w:rsidTr="00603B65">
        <w:trPr>
          <w:trHeight w:val="113"/>
        </w:trPr>
        <w:tc>
          <w:tcPr>
            <w:tcW w:w="184" w:type="pct"/>
          </w:tcPr>
          <w:p w14:paraId="77E8DB80" w14:textId="77777777" w:rsidR="004D77D7" w:rsidRPr="00603B65" w:rsidRDefault="004D77D7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14:paraId="2FB45CF3" w14:textId="37C389F3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27 - 29 апреля</w:t>
            </w:r>
          </w:p>
          <w:p w14:paraId="355EA241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37880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Татарстан, Высокогорский район, Красносельское сельское поселение,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ул.Акъяр</w:t>
            </w:r>
            <w:proofErr w:type="spellEnd"/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, д.1а</w:t>
            </w:r>
          </w:p>
          <w:p w14:paraId="70B274A7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Детский оздоровительный лагерь «Добрый»</w:t>
            </w:r>
          </w:p>
          <w:p w14:paraId="093226AE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3B39C7D1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" w:type="pct"/>
          </w:tcPr>
          <w:p w14:paraId="32B382C1" w14:textId="64028600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на должность молодежного помощника руководителя аппарата Антитеррористической комиссии в Республике Татарстан. Выездная образовательная смена.</w:t>
            </w:r>
          </w:p>
        </w:tc>
        <w:tc>
          <w:tcPr>
            <w:tcW w:w="1012" w:type="pct"/>
          </w:tcPr>
          <w:p w14:paraId="2BABFA2F" w14:textId="4FDB8EF5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на должность молодежного помощника руководителя аппарата Антитеррористической комиссии в Республике Татарстан. Проведение заявочной кампании конкурса для отбора участников, которые в дальнейшем будут принимать участие в специализированной обучающей программе.</w:t>
            </w:r>
          </w:p>
        </w:tc>
        <w:tc>
          <w:tcPr>
            <w:tcW w:w="693" w:type="pct"/>
          </w:tcPr>
          <w:p w14:paraId="3508287E" w14:textId="77777777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FA9AF44" w14:textId="15063B4C" w:rsidR="004D77D7" w:rsidRPr="00603B65" w:rsidRDefault="004D77D7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общественная организация  «Академия творческой молодежи в Республике Татарстан»</w:t>
            </w:r>
          </w:p>
        </w:tc>
        <w:tc>
          <w:tcPr>
            <w:tcW w:w="638" w:type="pct"/>
          </w:tcPr>
          <w:p w14:paraId="2BB5CDDF" w14:textId="2B1D9E10" w:rsidR="004D77D7" w:rsidRPr="00603B65" w:rsidRDefault="004D77D7" w:rsidP="00952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Хохлова О.Д.</w:t>
            </w:r>
          </w:p>
        </w:tc>
        <w:tc>
          <w:tcPr>
            <w:tcW w:w="584" w:type="pct"/>
          </w:tcPr>
          <w:p w14:paraId="78A7BBC0" w14:textId="77777777" w:rsidR="004D77D7" w:rsidRPr="00603B65" w:rsidRDefault="004D77D7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34FDFF0D" w14:textId="77777777" w:rsidTr="00603B65">
        <w:trPr>
          <w:trHeight w:val="113"/>
        </w:trPr>
        <w:tc>
          <w:tcPr>
            <w:tcW w:w="184" w:type="pct"/>
          </w:tcPr>
          <w:p w14:paraId="50592658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14:paraId="1AC314BE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28 апреля – 4 мая</w:t>
            </w:r>
          </w:p>
          <w:p w14:paraId="48FF6B7B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C8C0CC" w14:textId="63900392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Детский оздоровительный лагерь «Звездный»,</w:t>
            </w:r>
          </w:p>
          <w:p w14:paraId="0720F0D6" w14:textId="4A9944C0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село Троицкое, Лаишевский район</w:t>
            </w:r>
          </w:p>
        </w:tc>
        <w:tc>
          <w:tcPr>
            <w:tcW w:w="706" w:type="pct"/>
          </w:tcPr>
          <w:p w14:paraId="15C406AE" w14:textId="4F84AAB3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Выездная весенняя сессия образовательной лаборатории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Sanak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lab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2" w:type="pct"/>
          </w:tcPr>
          <w:p w14:paraId="2F957084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«Молодежь Татарстана на 2019-2025 годы». «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Sanak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lab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включают в себя подготовку к олимпиадному программированию, изучение компьютерной лингвистики и речевых технологий,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web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-разработок и робототехники; создание мобильных приложений и компьютерных игр, изучение 3d-моделированию для детей и молодежи Республики Татарстан. Образовательную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программу ведут лучшие студенты, аспиранты и преподаватели Республики Татарстан.</w:t>
            </w:r>
          </w:p>
          <w:p w14:paraId="130A497A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40F8E3" w14:textId="0CB198C7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3B6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Количество участников: 85</w:t>
            </w:r>
          </w:p>
        </w:tc>
        <w:tc>
          <w:tcPr>
            <w:tcW w:w="693" w:type="pct"/>
          </w:tcPr>
          <w:p w14:paraId="0398CE5F" w14:textId="143EBA66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»,</w:t>
            </w:r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603B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38" w:type="pct"/>
          </w:tcPr>
          <w:p w14:paraId="1831C4F1" w14:textId="227857C4" w:rsidR="00051F89" w:rsidRPr="00603B65" w:rsidRDefault="00051F89" w:rsidP="00952E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584" w:type="pct"/>
          </w:tcPr>
          <w:p w14:paraId="485D0E64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428E4" w:rsidRPr="00603B65" w14:paraId="33A50AB3" w14:textId="77777777" w:rsidTr="00603B65">
        <w:trPr>
          <w:trHeight w:val="113"/>
        </w:trPr>
        <w:tc>
          <w:tcPr>
            <w:tcW w:w="184" w:type="pct"/>
          </w:tcPr>
          <w:p w14:paraId="723DC1F6" w14:textId="77777777" w:rsidR="00051F89" w:rsidRPr="00603B65" w:rsidRDefault="00051F89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3</w:t>
            </w:r>
          </w:p>
          <w:p w14:paraId="34023FA1" w14:textId="1088FC25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14:paraId="1F8EBB52" w14:textId="26E5DF24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3-5 мая</w:t>
            </w:r>
          </w:p>
          <w:p w14:paraId="41B4F542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54FC0A1" w14:textId="5BAE3F85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(г. Елабуга, место и время проведения - уточняется)</w:t>
            </w:r>
          </w:p>
        </w:tc>
        <w:tc>
          <w:tcPr>
            <w:tcW w:w="706" w:type="pct"/>
          </w:tcPr>
          <w:p w14:paraId="6F9DC2B7" w14:textId="4B0DE525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Кадровая образовательная программа «Первая Лига»</w:t>
            </w:r>
          </w:p>
        </w:tc>
        <w:tc>
          <w:tcPr>
            <w:tcW w:w="1012" w:type="pct"/>
          </w:tcPr>
          <w:p w14:paraId="6F1C9142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направлена на привлечение социально-активной и талантливой молодежи в общественную жизнь Республики Татарстан.</w:t>
            </w:r>
          </w:p>
          <w:p w14:paraId="35FD827E" w14:textId="5582FA02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«Первая лига» проводится в два этапа: «Первая лига. Старт», включающая в себя 7 образовательных программ в городах Республики Татарстан, а также общую программу «Первая лига. Перезагрузка» в конце учебного года, где к участию приглашаются </w:t>
            </w:r>
            <w:r w:rsidR="00651516">
              <w:rPr>
                <w:rFonts w:ascii="Times New Roman" w:hAnsi="Times New Roman" w:cs="Times New Roman"/>
                <w:bCs/>
                <w:sz w:val="24"/>
                <w:szCs w:val="24"/>
              </w:rPr>
              <w:t>лучшие выпускники первого этапа</w:t>
            </w:r>
          </w:p>
          <w:p w14:paraId="5983FCCE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864D4B" w14:textId="77777777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Количество участников:</w:t>
            </w:r>
          </w:p>
          <w:p w14:paraId="384767EC" w14:textId="46C7AA2E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120</w:t>
            </w:r>
          </w:p>
          <w:p w14:paraId="1243EBB5" w14:textId="3EE46520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 1-2 курса Профессиональных образовательных организаций, 1 курса Высших учебных заведений</w:t>
            </w:r>
            <w:r w:rsidR="00651516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, 1 муниципалитет Елабуга</w:t>
            </w:r>
          </w:p>
        </w:tc>
        <w:tc>
          <w:tcPr>
            <w:tcW w:w="693" w:type="pct"/>
          </w:tcPr>
          <w:p w14:paraId="52B630BB" w14:textId="36A8C322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38" w:type="pct"/>
          </w:tcPr>
          <w:p w14:paraId="327855B1" w14:textId="0352C24D" w:rsidR="00051F89" w:rsidRPr="00603B65" w:rsidRDefault="00051F89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84" w:type="pct"/>
          </w:tcPr>
          <w:p w14:paraId="4D7C4662" w14:textId="77777777" w:rsidR="00051F89" w:rsidRPr="00603B65" w:rsidRDefault="00051F89" w:rsidP="00952EF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3A380C" w:rsidRPr="00603B65" w14:paraId="4FDF8226" w14:textId="77777777" w:rsidTr="00603B65">
        <w:trPr>
          <w:trHeight w:val="113"/>
        </w:trPr>
        <w:tc>
          <w:tcPr>
            <w:tcW w:w="184" w:type="pct"/>
          </w:tcPr>
          <w:p w14:paraId="1280E284" w14:textId="77777777" w:rsidR="003A380C" w:rsidRPr="00603B65" w:rsidRDefault="003A380C" w:rsidP="00952EF5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</w:tcPr>
          <w:p w14:paraId="671122DC" w14:textId="6925FA4C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4 мая</w:t>
            </w:r>
          </w:p>
          <w:p w14:paraId="17733880" w14:textId="77777777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Полигон «Рыба»</w:t>
            </w:r>
          </w:p>
          <w:p w14:paraId="757EB02D" w14:textId="0CEDFDCF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Вблизи поселка Д</w:t>
            </w:r>
            <w:r w:rsidR="009428E4"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убровка</w:t>
            </w:r>
            <w:r w:rsidR="0065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428E4"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Зеленодольский</w:t>
            </w:r>
            <w:proofErr w:type="spellEnd"/>
            <w:r w:rsidR="009428E4"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706" w:type="pct"/>
          </w:tcPr>
          <w:p w14:paraId="145C42C4" w14:textId="77777777" w:rsidR="00651516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Военно-тактическая игра «Авангард»</w:t>
            </w:r>
          </w:p>
          <w:p w14:paraId="76D03164" w14:textId="212E9D7B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гранта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Комплекс патриотических мероприятий «Рубеж»</w:t>
            </w:r>
          </w:p>
          <w:p w14:paraId="1839A077" w14:textId="77777777" w:rsidR="003A380C" w:rsidRPr="00603B65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2" w:type="pct"/>
          </w:tcPr>
          <w:p w14:paraId="4E7A0B67" w14:textId="0A1855B4" w:rsidR="00651516" w:rsidRDefault="003A380C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«Авангард» — это игра, нацеленная патриотическое воспитание молодежи, на развитие навыков 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взаимодействия команды в рамках подразделения. Игра проходит для представителей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страйкбольных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военно-патриотических организаций всего Поволжья. Цель данного мероприятия: вовлечение неформальной молодежи через такое направление как </w:t>
            </w:r>
            <w:proofErr w:type="spellStart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, которое направлено на развитие командной игры и на объединение молоде</w:t>
            </w:r>
            <w:r w:rsidR="008B646B">
              <w:rPr>
                <w:rFonts w:ascii="Times New Roman" w:hAnsi="Times New Roman" w:cs="Times New Roman"/>
                <w:bCs/>
                <w:sz w:val="24"/>
                <w:szCs w:val="24"/>
              </w:rPr>
              <w:t>жи в единое, дружное сообщество</w:t>
            </w:r>
          </w:p>
          <w:p w14:paraId="629C8BC5" w14:textId="77777777" w:rsidR="008B646B" w:rsidRDefault="008B646B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CDC148" w14:textId="789B258B" w:rsidR="003A380C" w:rsidRPr="00934326" w:rsidRDefault="00651516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3A380C" w:rsidRPr="009343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Количество </w:t>
            </w:r>
            <w:r w:rsidR="009428E4" w:rsidRPr="009343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</w:t>
            </w:r>
            <w:r w:rsidR="003A380C" w:rsidRPr="009343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частников:</w:t>
            </w:r>
            <w:r w:rsidRPr="009343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="003A380C" w:rsidRPr="0093432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693" w:type="pct"/>
          </w:tcPr>
          <w:p w14:paraId="3A09A55A" w14:textId="5F40D5FC" w:rsidR="003A380C" w:rsidRPr="00603B65" w:rsidRDefault="009428E4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717CCF01" w14:textId="0B3676BC" w:rsidR="003A380C" w:rsidRPr="00603B65" w:rsidRDefault="009428E4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Региональная молод</w:t>
            </w:r>
            <w:r w:rsidR="00F47F01">
              <w:rPr>
                <w:rFonts w:ascii="Times New Roman" w:hAnsi="Times New Roman" w:cs="Times New Roman"/>
                <w:bCs/>
                <w:sz w:val="24"/>
                <w:szCs w:val="24"/>
              </w:rPr>
              <w:t>ежная общественная организация </w:t>
            </w: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Добровольное общество содействия армии, авиации и флоту Республики Татарстан </w:t>
            </w:r>
            <w:r w:rsidR="003A380C"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 с Государственное бюджетное учреждение «Республиканский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638" w:type="pct"/>
          </w:tcPr>
          <w:p w14:paraId="5C1E5046" w14:textId="47CA51C2" w:rsidR="003A380C" w:rsidRPr="00603B65" w:rsidRDefault="009428E4" w:rsidP="00952E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584" w:type="pct"/>
          </w:tcPr>
          <w:p w14:paraId="11FA7176" w14:textId="77777777" w:rsidR="003A380C" w:rsidRPr="00603B65" w:rsidRDefault="003A380C" w:rsidP="00952EF5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0828F8" w14:textId="77777777" w:rsidR="00461FD8" w:rsidRPr="00603B65" w:rsidRDefault="00461FD8" w:rsidP="00952EF5">
      <w:pPr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sectPr w:rsidR="00461FD8" w:rsidRPr="00603B65" w:rsidSect="005E1F36">
      <w:pgSz w:w="16838" w:h="11906" w:orient="landscape"/>
      <w:pgMar w:top="568" w:right="266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C36F0"/>
    <w:multiLevelType w:val="hybridMultilevel"/>
    <w:tmpl w:val="84204E3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16"/>
  </w:num>
  <w:num w:numId="5">
    <w:abstractNumId w:val="2"/>
  </w:num>
  <w:num w:numId="6">
    <w:abstractNumId w:val="10"/>
  </w:num>
  <w:num w:numId="7">
    <w:abstractNumId w:val="9"/>
  </w:num>
  <w:num w:numId="8">
    <w:abstractNumId w:val="14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0"/>
  </w:num>
  <w:num w:numId="14">
    <w:abstractNumId w:val="1"/>
  </w:num>
  <w:num w:numId="15">
    <w:abstractNumId w:val="8"/>
  </w:num>
  <w:num w:numId="16">
    <w:abstractNumId w:val="7"/>
  </w:num>
  <w:num w:numId="17">
    <w:abstractNumId w:val="15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C4E"/>
    <w:rsid w:val="00007F30"/>
    <w:rsid w:val="0001698E"/>
    <w:rsid w:val="00027F08"/>
    <w:rsid w:val="00032248"/>
    <w:rsid w:val="00037CDF"/>
    <w:rsid w:val="00044662"/>
    <w:rsid w:val="0004789F"/>
    <w:rsid w:val="00051F89"/>
    <w:rsid w:val="0007606D"/>
    <w:rsid w:val="000814CC"/>
    <w:rsid w:val="00093BC4"/>
    <w:rsid w:val="00094FEA"/>
    <w:rsid w:val="000B4C3B"/>
    <w:rsid w:val="000B56AE"/>
    <w:rsid w:val="000B5AEA"/>
    <w:rsid w:val="000C0911"/>
    <w:rsid w:val="000C0B10"/>
    <w:rsid w:val="000C7B2B"/>
    <w:rsid w:val="000D13B4"/>
    <w:rsid w:val="000D546A"/>
    <w:rsid w:val="000D6018"/>
    <w:rsid w:val="000E5CE3"/>
    <w:rsid w:val="000F4A41"/>
    <w:rsid w:val="000F5A9B"/>
    <w:rsid w:val="00117D52"/>
    <w:rsid w:val="00124176"/>
    <w:rsid w:val="001261E0"/>
    <w:rsid w:val="0013053D"/>
    <w:rsid w:val="00137A71"/>
    <w:rsid w:val="001432C9"/>
    <w:rsid w:val="001440CC"/>
    <w:rsid w:val="001458DE"/>
    <w:rsid w:val="00152EC4"/>
    <w:rsid w:val="00156CB0"/>
    <w:rsid w:val="0016715B"/>
    <w:rsid w:val="0016756B"/>
    <w:rsid w:val="0017495C"/>
    <w:rsid w:val="00177D28"/>
    <w:rsid w:val="0018110B"/>
    <w:rsid w:val="00181D8D"/>
    <w:rsid w:val="001821DA"/>
    <w:rsid w:val="00186ED9"/>
    <w:rsid w:val="00187502"/>
    <w:rsid w:val="0019071B"/>
    <w:rsid w:val="001A755E"/>
    <w:rsid w:val="001B2AC3"/>
    <w:rsid w:val="001C1BF0"/>
    <w:rsid w:val="001C3F91"/>
    <w:rsid w:val="001C7E7C"/>
    <w:rsid w:val="001D3BAA"/>
    <w:rsid w:val="001E049A"/>
    <w:rsid w:val="001E29A6"/>
    <w:rsid w:val="001F3653"/>
    <w:rsid w:val="001F5700"/>
    <w:rsid w:val="001F7EE6"/>
    <w:rsid w:val="00204FD4"/>
    <w:rsid w:val="00212C51"/>
    <w:rsid w:val="002153E9"/>
    <w:rsid w:val="00216063"/>
    <w:rsid w:val="00222240"/>
    <w:rsid w:val="0022497F"/>
    <w:rsid w:val="00230694"/>
    <w:rsid w:val="00232F80"/>
    <w:rsid w:val="00235C99"/>
    <w:rsid w:val="00237A3D"/>
    <w:rsid w:val="0024316C"/>
    <w:rsid w:val="00254FD6"/>
    <w:rsid w:val="00255D8C"/>
    <w:rsid w:val="002563A5"/>
    <w:rsid w:val="00256F68"/>
    <w:rsid w:val="002602A5"/>
    <w:rsid w:val="002639F6"/>
    <w:rsid w:val="00275DC1"/>
    <w:rsid w:val="00276AA0"/>
    <w:rsid w:val="00283A4B"/>
    <w:rsid w:val="00286D83"/>
    <w:rsid w:val="00290D49"/>
    <w:rsid w:val="002929C9"/>
    <w:rsid w:val="002A281D"/>
    <w:rsid w:val="002C330E"/>
    <w:rsid w:val="002D1039"/>
    <w:rsid w:val="002D2BEC"/>
    <w:rsid w:val="002D6F11"/>
    <w:rsid w:val="002E056C"/>
    <w:rsid w:val="002E60C1"/>
    <w:rsid w:val="002F2887"/>
    <w:rsid w:val="002F480D"/>
    <w:rsid w:val="002F74AC"/>
    <w:rsid w:val="002F7B98"/>
    <w:rsid w:val="00302197"/>
    <w:rsid w:val="003153A8"/>
    <w:rsid w:val="00316A40"/>
    <w:rsid w:val="0032322C"/>
    <w:rsid w:val="00325EBE"/>
    <w:rsid w:val="003322A7"/>
    <w:rsid w:val="00344ED3"/>
    <w:rsid w:val="003514CF"/>
    <w:rsid w:val="00352536"/>
    <w:rsid w:val="0035387C"/>
    <w:rsid w:val="00354EE5"/>
    <w:rsid w:val="003673CB"/>
    <w:rsid w:val="003742A4"/>
    <w:rsid w:val="0037616B"/>
    <w:rsid w:val="003778F2"/>
    <w:rsid w:val="00381361"/>
    <w:rsid w:val="003A00AC"/>
    <w:rsid w:val="003A1279"/>
    <w:rsid w:val="003A2FB2"/>
    <w:rsid w:val="003A380C"/>
    <w:rsid w:val="003B5E4E"/>
    <w:rsid w:val="003C7DB0"/>
    <w:rsid w:val="003D15E1"/>
    <w:rsid w:val="003D442B"/>
    <w:rsid w:val="003D752D"/>
    <w:rsid w:val="003E6C03"/>
    <w:rsid w:val="003F1197"/>
    <w:rsid w:val="003F7ED2"/>
    <w:rsid w:val="00401073"/>
    <w:rsid w:val="004120B3"/>
    <w:rsid w:val="004144D6"/>
    <w:rsid w:val="004208D0"/>
    <w:rsid w:val="00425B54"/>
    <w:rsid w:val="004275A1"/>
    <w:rsid w:val="00440508"/>
    <w:rsid w:val="0044244E"/>
    <w:rsid w:val="00445023"/>
    <w:rsid w:val="00453EDF"/>
    <w:rsid w:val="004570D9"/>
    <w:rsid w:val="00461FD8"/>
    <w:rsid w:val="004669A7"/>
    <w:rsid w:val="00466AD9"/>
    <w:rsid w:val="00466F26"/>
    <w:rsid w:val="0047088E"/>
    <w:rsid w:val="00472915"/>
    <w:rsid w:val="004919F8"/>
    <w:rsid w:val="00493B45"/>
    <w:rsid w:val="00496A3F"/>
    <w:rsid w:val="004A03F2"/>
    <w:rsid w:val="004A0BDB"/>
    <w:rsid w:val="004A2E65"/>
    <w:rsid w:val="004A79E8"/>
    <w:rsid w:val="004B091C"/>
    <w:rsid w:val="004B2EC2"/>
    <w:rsid w:val="004C63F8"/>
    <w:rsid w:val="004D3F2C"/>
    <w:rsid w:val="004D4459"/>
    <w:rsid w:val="004D5049"/>
    <w:rsid w:val="004D77D7"/>
    <w:rsid w:val="004E04A6"/>
    <w:rsid w:val="004E1AD7"/>
    <w:rsid w:val="004E6422"/>
    <w:rsid w:val="004F16BD"/>
    <w:rsid w:val="005047E4"/>
    <w:rsid w:val="00505BD9"/>
    <w:rsid w:val="00506350"/>
    <w:rsid w:val="005165D4"/>
    <w:rsid w:val="005166D6"/>
    <w:rsid w:val="005175C8"/>
    <w:rsid w:val="00521747"/>
    <w:rsid w:val="00523D4F"/>
    <w:rsid w:val="00533061"/>
    <w:rsid w:val="00535C8C"/>
    <w:rsid w:val="005422D6"/>
    <w:rsid w:val="00561B80"/>
    <w:rsid w:val="00575B2B"/>
    <w:rsid w:val="00582B34"/>
    <w:rsid w:val="005943C4"/>
    <w:rsid w:val="005A202F"/>
    <w:rsid w:val="005A6522"/>
    <w:rsid w:val="005A7141"/>
    <w:rsid w:val="005B1B2C"/>
    <w:rsid w:val="005B3445"/>
    <w:rsid w:val="005C5580"/>
    <w:rsid w:val="005D0052"/>
    <w:rsid w:val="005D0F03"/>
    <w:rsid w:val="005D48AE"/>
    <w:rsid w:val="005D514D"/>
    <w:rsid w:val="005D7980"/>
    <w:rsid w:val="005E046A"/>
    <w:rsid w:val="005E1D19"/>
    <w:rsid w:val="005E1EF6"/>
    <w:rsid w:val="005E1F36"/>
    <w:rsid w:val="005E2263"/>
    <w:rsid w:val="005E5D78"/>
    <w:rsid w:val="00600FAA"/>
    <w:rsid w:val="00602E57"/>
    <w:rsid w:val="00603B65"/>
    <w:rsid w:val="00606F7D"/>
    <w:rsid w:val="00611A23"/>
    <w:rsid w:val="00613DFD"/>
    <w:rsid w:val="00622BC3"/>
    <w:rsid w:val="00633FE3"/>
    <w:rsid w:val="00634814"/>
    <w:rsid w:val="006427FE"/>
    <w:rsid w:val="00647D37"/>
    <w:rsid w:val="00651516"/>
    <w:rsid w:val="00651F9B"/>
    <w:rsid w:val="00663AEC"/>
    <w:rsid w:val="0066673E"/>
    <w:rsid w:val="00667CAA"/>
    <w:rsid w:val="00671D4E"/>
    <w:rsid w:val="00677F0B"/>
    <w:rsid w:val="006831FF"/>
    <w:rsid w:val="0068426C"/>
    <w:rsid w:val="00684336"/>
    <w:rsid w:val="00686C16"/>
    <w:rsid w:val="006A0947"/>
    <w:rsid w:val="006A10A8"/>
    <w:rsid w:val="006A51D5"/>
    <w:rsid w:val="006A7858"/>
    <w:rsid w:val="006C127E"/>
    <w:rsid w:val="006C74FB"/>
    <w:rsid w:val="006D4E44"/>
    <w:rsid w:val="006E150B"/>
    <w:rsid w:val="006E3EDE"/>
    <w:rsid w:val="006F3983"/>
    <w:rsid w:val="006F4803"/>
    <w:rsid w:val="006F6286"/>
    <w:rsid w:val="006F7DA7"/>
    <w:rsid w:val="007059DD"/>
    <w:rsid w:val="00714709"/>
    <w:rsid w:val="0071509F"/>
    <w:rsid w:val="00716E96"/>
    <w:rsid w:val="00720AEB"/>
    <w:rsid w:val="007214D0"/>
    <w:rsid w:val="007244ED"/>
    <w:rsid w:val="00724B24"/>
    <w:rsid w:val="007278F8"/>
    <w:rsid w:val="007300C8"/>
    <w:rsid w:val="00734B12"/>
    <w:rsid w:val="00734CF9"/>
    <w:rsid w:val="00734F02"/>
    <w:rsid w:val="00736E6E"/>
    <w:rsid w:val="00741EFF"/>
    <w:rsid w:val="00761BDE"/>
    <w:rsid w:val="00761E8B"/>
    <w:rsid w:val="00782E55"/>
    <w:rsid w:val="007A5B57"/>
    <w:rsid w:val="007A75C2"/>
    <w:rsid w:val="007C04E2"/>
    <w:rsid w:val="007C0F4A"/>
    <w:rsid w:val="007C68F6"/>
    <w:rsid w:val="007C722E"/>
    <w:rsid w:val="007C78DB"/>
    <w:rsid w:val="007D067D"/>
    <w:rsid w:val="007E1F0C"/>
    <w:rsid w:val="007E2036"/>
    <w:rsid w:val="007F1043"/>
    <w:rsid w:val="007F4DE2"/>
    <w:rsid w:val="007F53E7"/>
    <w:rsid w:val="007F5491"/>
    <w:rsid w:val="00810A8B"/>
    <w:rsid w:val="008155AF"/>
    <w:rsid w:val="00815A9E"/>
    <w:rsid w:val="00817247"/>
    <w:rsid w:val="00821063"/>
    <w:rsid w:val="008324EC"/>
    <w:rsid w:val="00851914"/>
    <w:rsid w:val="00851ACE"/>
    <w:rsid w:val="00851E97"/>
    <w:rsid w:val="00866380"/>
    <w:rsid w:val="00873919"/>
    <w:rsid w:val="00877E2B"/>
    <w:rsid w:val="00890FCE"/>
    <w:rsid w:val="00892E1D"/>
    <w:rsid w:val="0089387F"/>
    <w:rsid w:val="008970F5"/>
    <w:rsid w:val="008B646B"/>
    <w:rsid w:val="008C0BEE"/>
    <w:rsid w:val="008C179B"/>
    <w:rsid w:val="008C1DB7"/>
    <w:rsid w:val="008C680D"/>
    <w:rsid w:val="008D13A7"/>
    <w:rsid w:val="008E0073"/>
    <w:rsid w:val="008E0F47"/>
    <w:rsid w:val="008E4B32"/>
    <w:rsid w:val="008E5933"/>
    <w:rsid w:val="008E6273"/>
    <w:rsid w:val="008F1ACA"/>
    <w:rsid w:val="009013BD"/>
    <w:rsid w:val="00904A60"/>
    <w:rsid w:val="00905285"/>
    <w:rsid w:val="009055FC"/>
    <w:rsid w:val="00906DE4"/>
    <w:rsid w:val="009104CF"/>
    <w:rsid w:val="00911151"/>
    <w:rsid w:val="0091232E"/>
    <w:rsid w:val="00913792"/>
    <w:rsid w:val="00915D76"/>
    <w:rsid w:val="00934326"/>
    <w:rsid w:val="009428E4"/>
    <w:rsid w:val="00952EF5"/>
    <w:rsid w:val="0095326F"/>
    <w:rsid w:val="009615AC"/>
    <w:rsid w:val="009621D6"/>
    <w:rsid w:val="00970FE3"/>
    <w:rsid w:val="0097192F"/>
    <w:rsid w:val="0097208E"/>
    <w:rsid w:val="00974D70"/>
    <w:rsid w:val="0097603B"/>
    <w:rsid w:val="00980238"/>
    <w:rsid w:val="0098638D"/>
    <w:rsid w:val="0099429D"/>
    <w:rsid w:val="0099736D"/>
    <w:rsid w:val="009A2448"/>
    <w:rsid w:val="009A4DFE"/>
    <w:rsid w:val="009A6657"/>
    <w:rsid w:val="009B02C9"/>
    <w:rsid w:val="009B292E"/>
    <w:rsid w:val="009B6A17"/>
    <w:rsid w:val="009B6C51"/>
    <w:rsid w:val="009C3DCF"/>
    <w:rsid w:val="009D17C6"/>
    <w:rsid w:val="009D2356"/>
    <w:rsid w:val="009D3DBB"/>
    <w:rsid w:val="009D755A"/>
    <w:rsid w:val="009E7D24"/>
    <w:rsid w:val="009F3282"/>
    <w:rsid w:val="00A2587B"/>
    <w:rsid w:val="00A305DB"/>
    <w:rsid w:val="00A30717"/>
    <w:rsid w:val="00A31BC7"/>
    <w:rsid w:val="00A4233A"/>
    <w:rsid w:val="00A51001"/>
    <w:rsid w:val="00A51408"/>
    <w:rsid w:val="00A53E93"/>
    <w:rsid w:val="00A55999"/>
    <w:rsid w:val="00A6045A"/>
    <w:rsid w:val="00A67DCE"/>
    <w:rsid w:val="00A7105F"/>
    <w:rsid w:val="00A824D1"/>
    <w:rsid w:val="00A853D3"/>
    <w:rsid w:val="00A86C23"/>
    <w:rsid w:val="00A93BD1"/>
    <w:rsid w:val="00AA3941"/>
    <w:rsid w:val="00AC0A79"/>
    <w:rsid w:val="00AD6547"/>
    <w:rsid w:val="00AE1438"/>
    <w:rsid w:val="00AF2D3F"/>
    <w:rsid w:val="00B03D7E"/>
    <w:rsid w:val="00B041AC"/>
    <w:rsid w:val="00B11E3F"/>
    <w:rsid w:val="00B12925"/>
    <w:rsid w:val="00B159DE"/>
    <w:rsid w:val="00B16C30"/>
    <w:rsid w:val="00B20D47"/>
    <w:rsid w:val="00B27DA8"/>
    <w:rsid w:val="00B30652"/>
    <w:rsid w:val="00B31F03"/>
    <w:rsid w:val="00B35034"/>
    <w:rsid w:val="00B3531F"/>
    <w:rsid w:val="00B64D72"/>
    <w:rsid w:val="00B65BF7"/>
    <w:rsid w:val="00B7142C"/>
    <w:rsid w:val="00B83700"/>
    <w:rsid w:val="00B90F97"/>
    <w:rsid w:val="00B93E02"/>
    <w:rsid w:val="00B973A2"/>
    <w:rsid w:val="00BA4724"/>
    <w:rsid w:val="00BA73C8"/>
    <w:rsid w:val="00BC2557"/>
    <w:rsid w:val="00BC5113"/>
    <w:rsid w:val="00BC519D"/>
    <w:rsid w:val="00BD32E3"/>
    <w:rsid w:val="00BE2830"/>
    <w:rsid w:val="00BF1882"/>
    <w:rsid w:val="00C03C8E"/>
    <w:rsid w:val="00C06166"/>
    <w:rsid w:val="00C227B3"/>
    <w:rsid w:val="00C27F7D"/>
    <w:rsid w:val="00C43C79"/>
    <w:rsid w:val="00C451FE"/>
    <w:rsid w:val="00C5792C"/>
    <w:rsid w:val="00C64CC7"/>
    <w:rsid w:val="00C834A2"/>
    <w:rsid w:val="00C83607"/>
    <w:rsid w:val="00C9184E"/>
    <w:rsid w:val="00C960B1"/>
    <w:rsid w:val="00CA14C5"/>
    <w:rsid w:val="00CA533F"/>
    <w:rsid w:val="00CB12E5"/>
    <w:rsid w:val="00CB25FE"/>
    <w:rsid w:val="00CB3AB0"/>
    <w:rsid w:val="00CC3A9A"/>
    <w:rsid w:val="00CC3F19"/>
    <w:rsid w:val="00CD332B"/>
    <w:rsid w:val="00CE054C"/>
    <w:rsid w:val="00CE12CF"/>
    <w:rsid w:val="00CE3B48"/>
    <w:rsid w:val="00CF2214"/>
    <w:rsid w:val="00CF4777"/>
    <w:rsid w:val="00D049D8"/>
    <w:rsid w:val="00D04B62"/>
    <w:rsid w:val="00D04D8B"/>
    <w:rsid w:val="00D071AE"/>
    <w:rsid w:val="00D1109A"/>
    <w:rsid w:val="00D174EC"/>
    <w:rsid w:val="00D23603"/>
    <w:rsid w:val="00D2563F"/>
    <w:rsid w:val="00D309EA"/>
    <w:rsid w:val="00D36310"/>
    <w:rsid w:val="00D379FA"/>
    <w:rsid w:val="00D532D0"/>
    <w:rsid w:val="00D73E2E"/>
    <w:rsid w:val="00D8211D"/>
    <w:rsid w:val="00D84CFA"/>
    <w:rsid w:val="00D84E1A"/>
    <w:rsid w:val="00D94D9B"/>
    <w:rsid w:val="00D97289"/>
    <w:rsid w:val="00DA0836"/>
    <w:rsid w:val="00DA1146"/>
    <w:rsid w:val="00DA34AA"/>
    <w:rsid w:val="00DB759C"/>
    <w:rsid w:val="00DD0E53"/>
    <w:rsid w:val="00DF0AB5"/>
    <w:rsid w:val="00DF15B6"/>
    <w:rsid w:val="00DF4E83"/>
    <w:rsid w:val="00DF5C21"/>
    <w:rsid w:val="00E04A58"/>
    <w:rsid w:val="00E05EB2"/>
    <w:rsid w:val="00E06F36"/>
    <w:rsid w:val="00E1167F"/>
    <w:rsid w:val="00E14550"/>
    <w:rsid w:val="00E21019"/>
    <w:rsid w:val="00E31415"/>
    <w:rsid w:val="00E42B48"/>
    <w:rsid w:val="00E436C9"/>
    <w:rsid w:val="00E45471"/>
    <w:rsid w:val="00E47318"/>
    <w:rsid w:val="00E57FEB"/>
    <w:rsid w:val="00E6085B"/>
    <w:rsid w:val="00E67046"/>
    <w:rsid w:val="00E67B3B"/>
    <w:rsid w:val="00E713E3"/>
    <w:rsid w:val="00E72D45"/>
    <w:rsid w:val="00E74A14"/>
    <w:rsid w:val="00E74F60"/>
    <w:rsid w:val="00E8083B"/>
    <w:rsid w:val="00E849C5"/>
    <w:rsid w:val="00E90C31"/>
    <w:rsid w:val="00E97D83"/>
    <w:rsid w:val="00EA26B2"/>
    <w:rsid w:val="00EA3201"/>
    <w:rsid w:val="00EB1B4A"/>
    <w:rsid w:val="00EB7169"/>
    <w:rsid w:val="00EC19A6"/>
    <w:rsid w:val="00EE1920"/>
    <w:rsid w:val="00F008A0"/>
    <w:rsid w:val="00F13783"/>
    <w:rsid w:val="00F1595D"/>
    <w:rsid w:val="00F25D1C"/>
    <w:rsid w:val="00F26152"/>
    <w:rsid w:val="00F272B5"/>
    <w:rsid w:val="00F331DB"/>
    <w:rsid w:val="00F34F78"/>
    <w:rsid w:val="00F426C7"/>
    <w:rsid w:val="00F42E27"/>
    <w:rsid w:val="00F4437A"/>
    <w:rsid w:val="00F47F01"/>
    <w:rsid w:val="00F5326C"/>
    <w:rsid w:val="00F5504D"/>
    <w:rsid w:val="00F64548"/>
    <w:rsid w:val="00F659D3"/>
    <w:rsid w:val="00F659F6"/>
    <w:rsid w:val="00F67D46"/>
    <w:rsid w:val="00F731D4"/>
    <w:rsid w:val="00F757FC"/>
    <w:rsid w:val="00F93C98"/>
    <w:rsid w:val="00F97517"/>
    <w:rsid w:val="00FA2BD5"/>
    <w:rsid w:val="00FB4009"/>
    <w:rsid w:val="00FB47BC"/>
    <w:rsid w:val="00FC2D46"/>
    <w:rsid w:val="00FD1EC9"/>
    <w:rsid w:val="00FD313F"/>
    <w:rsid w:val="00FD4059"/>
    <w:rsid w:val="00FD5732"/>
    <w:rsid w:val="00FF05DE"/>
    <w:rsid w:val="00FF28D2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449D"/>
  <w15:docId w15:val="{3622CEF2-330E-48D4-92A8-5DAAF92F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717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6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8">
    <w:name w:val="No Spacing"/>
    <w:link w:val="a9"/>
    <w:uiPriority w:val="99"/>
    <w:qFormat/>
    <w:rsid w:val="00212C51"/>
    <w:pPr>
      <w:spacing w:after="0" w:line="240" w:lineRule="auto"/>
    </w:pPr>
  </w:style>
  <w:style w:type="character" w:customStyle="1" w:styleId="a9">
    <w:name w:val="Без интервала Знак"/>
    <w:link w:val="a8"/>
    <w:uiPriority w:val="99"/>
    <w:rsid w:val="004C63F8"/>
  </w:style>
  <w:style w:type="paragraph" w:styleId="aa">
    <w:name w:val="Body Text"/>
    <w:basedOn w:val="a"/>
    <w:link w:val="ab"/>
    <w:uiPriority w:val="99"/>
    <w:semiHidden/>
    <w:unhideWhenUsed/>
    <w:rsid w:val="00F159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rsid w:val="0050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5">
    <w:name w:val="s5"/>
    <w:basedOn w:val="a0"/>
    <w:rsid w:val="00561B80"/>
  </w:style>
  <w:style w:type="paragraph" w:customStyle="1" w:styleId="11">
    <w:name w:val="Обычный1"/>
    <w:rsid w:val="00DF15B6"/>
    <w:rPr>
      <w:rFonts w:ascii="Calibri" w:eastAsia="Calibri" w:hAnsi="Calibri" w:cs="Calibri"/>
      <w:lang w:eastAsia="ru-RU"/>
    </w:rPr>
  </w:style>
  <w:style w:type="paragraph" w:customStyle="1" w:styleId="LO-normal">
    <w:name w:val="LO-normal"/>
    <w:qFormat/>
    <w:rsid w:val="000F4A41"/>
    <w:pPr>
      <w:suppressAutoHyphens/>
    </w:pPr>
    <w:rPr>
      <w:rFonts w:ascii="Calibri" w:eastAsia="Calibri" w:hAnsi="Calibri" w:cs="Calibri"/>
      <w:lang w:eastAsia="zh-CN" w:bidi="hi-IN"/>
    </w:rPr>
  </w:style>
  <w:style w:type="character" w:styleId="ac">
    <w:name w:val="Emphasis"/>
    <w:basedOn w:val="a0"/>
    <w:uiPriority w:val="20"/>
    <w:qFormat/>
    <w:rsid w:val="00603B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Гузель Хисамутдинова</cp:lastModifiedBy>
  <cp:revision>15</cp:revision>
  <dcterms:created xsi:type="dcterms:W3CDTF">2024-04-17T07:26:00Z</dcterms:created>
  <dcterms:modified xsi:type="dcterms:W3CDTF">2024-04-17T14:41:00Z</dcterms:modified>
</cp:coreProperties>
</file>