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4C" w:rsidRDefault="003D21A4" w:rsidP="005B11C2">
      <w:pPr>
        <w:widowControl w:val="0"/>
        <w:spacing w:after="0" w:line="240" w:lineRule="auto"/>
        <w:ind w:right="-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</w:t>
      </w:r>
    </w:p>
    <w:p w:rsidR="0066584C" w:rsidRDefault="003D21A4" w:rsidP="005B11C2">
      <w:pPr>
        <w:widowControl w:val="0"/>
        <w:spacing w:after="0" w:line="240" w:lineRule="auto"/>
        <w:ind w:right="-536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по делам молодежи Республики Татарстан</w:t>
      </w:r>
    </w:p>
    <w:p w:rsidR="0066584C" w:rsidRDefault="003D21A4" w:rsidP="005B11C2">
      <w:pPr>
        <w:widowControl w:val="0"/>
        <w:spacing w:after="0" w:line="240" w:lineRule="auto"/>
        <w:ind w:right="-536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24 марта по 30 марта 2025 г.</w:t>
      </w:r>
    </w:p>
    <w:p w:rsidR="0066584C" w:rsidRDefault="0066584C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2268"/>
        <w:gridCol w:w="4252"/>
        <w:gridCol w:w="3402"/>
        <w:gridCol w:w="1701"/>
        <w:gridCol w:w="1843"/>
      </w:tblGrid>
      <w:tr w:rsidR="0066584C" w:rsidTr="005B11C2">
        <w:trPr>
          <w:trHeight w:val="113"/>
        </w:trPr>
        <w:tc>
          <w:tcPr>
            <w:tcW w:w="425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6584C" w:rsidRDefault="006658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66584C" w:rsidRDefault="003D21A4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место проведения</w:t>
            </w:r>
          </w:p>
        </w:tc>
        <w:tc>
          <w:tcPr>
            <w:tcW w:w="2268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:rsidR="0066584C" w:rsidRDefault="0066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Краткая</w:t>
            </w:r>
          </w:p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Кто</w:t>
            </w:r>
          </w:p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проводит</w:t>
            </w:r>
          </w:p>
        </w:tc>
        <w:tc>
          <w:tcPr>
            <w:tcW w:w="1701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66584C" w:rsidRDefault="003D2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Участие от Министерства</w:t>
            </w: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B1F1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22-28 марта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B1F1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Республика Татарстан, 420054, г. Казань, ул.Крутовская, д.20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pStyle w:val="docdata"/>
              <w:spacing w:beforeAutospacing="0" w:after="0" w:afterAutospacing="0"/>
              <w:jc w:val="center"/>
              <w:rPr>
                <w:rFonts w:cs="Times New Roman"/>
                <w:kern w:val="2"/>
              </w:rPr>
            </w:pPr>
            <w:r w:rsidRPr="00BB1F10">
              <w:rPr>
                <w:rFonts w:cs="Times New Roman"/>
                <w:kern w:val="2"/>
              </w:rPr>
              <w:t>Проведение военно-патриотической профильной смены «Авангард»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комплексных условий для становления гражданско-патриотического сознания подрастающего поколения, воспитание верности Отечеству.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Дисциплина: </w:t>
            </w: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Строевая подготовка, основы РХБЗ, тактика, связь и доврачебная помощь – вы научитесь работать в команде, ориентироваться в сложных ситуациях и принимать ответственные решения.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Мастерство стрелка: </w:t>
            </w: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стрелкового дела – безопасное и увлекательное знакомство с оружием.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 и активный отдых: </w:t>
            </w: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Физическая подготовка, игры 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лазертаг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фаертаг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заряд энергии и адреналина!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Путешествие и открытия: Выездные экскурсии </w:t>
            </w: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 познание истории и культуры нашей страны.</w:t>
            </w:r>
          </w:p>
          <w:p w:rsidR="002B31E2" w:rsidRPr="00BB1F10" w:rsidRDefault="002B31E2" w:rsidP="005B11C2">
            <w:pPr>
              <w:widowControl w:val="0"/>
              <w:spacing w:after="0" w:line="240" w:lineRule="auto"/>
              <w:ind w:hanging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Творчество и самовыражение: </w:t>
            </w: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Танцевальные баттлы, концерты, интеллектуальные игры, творческие мастер-классы – раскрытие талантов и новых возможностей.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Встречи с интересными людьми: </w:t>
            </w: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Общение с профессионалами своего дела, вдохновляющие истории и новые знания.</w:t>
            </w:r>
          </w:p>
        </w:tc>
        <w:tc>
          <w:tcPr>
            <w:tcW w:w="3402" w:type="dxa"/>
          </w:tcPr>
          <w:p w:rsidR="005B11C2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23-29 марта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Детский оздоровительный лагерь 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«Добрый», Высокогорский муниципальный район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Смена в детском оздоровительном 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лагере «Добрый»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Инфокультурная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смена «Добро в кадре» в детском оздоровительном 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лагере «Добрый». Смена организуется совместно с АНО «Информационно-ресурсный центр добровольчества Р</w:t>
            </w:r>
            <w:r w:rsidR="00591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591D2C">
              <w:rPr>
                <w:rFonts w:ascii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узнают стратегии добровольчества в сфере Медиа, смогут себя попробовать в роли таких специалистов как дизайнер, PR-менеджер, исследователь контента, аналитик, журналист, фотограф, </w:t>
            </w: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видеооператор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блогер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Татарстан,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И.Л.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23-29 марта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молодежный центр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«Костер»</w:t>
            </w:r>
          </w:p>
        </w:tc>
        <w:tc>
          <w:tcPr>
            <w:tcW w:w="2268" w:type="dxa"/>
          </w:tcPr>
          <w:p w:rsidR="002B31E2" w:rsidRPr="00BB1F10" w:rsidRDefault="00FF5C8B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рофильная смена «Дела семейные»</w:t>
            </w:r>
          </w:p>
        </w:tc>
        <w:tc>
          <w:tcPr>
            <w:tcW w:w="4252" w:type="dxa"/>
          </w:tcPr>
          <w:p w:rsidR="00591D2C" w:rsidRPr="00591D2C" w:rsidRDefault="00591D2C" w:rsidP="00591D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D2C">
              <w:rPr>
                <w:rFonts w:ascii="Times New Roman" w:hAnsi="Times New Roman" w:cs="Times New Roman"/>
                <w:sz w:val="24"/>
                <w:szCs w:val="24"/>
              </w:rPr>
              <w:t xml:space="preserve">Смена посвящена самым важным вещам – семье, традициям и крепким связям между людьми. </w:t>
            </w:r>
          </w:p>
          <w:p w:rsidR="002B31E2" w:rsidRPr="005B11C2" w:rsidRDefault="002B31E2" w:rsidP="00591D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BB1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молодежный центр «Костер»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Павловский А.Б.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23 -29 марта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ул. Садовая, здание 7, строение 1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Профильная смена «Фабрика творчества»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Смена художественно-творческого направления нацелена на нравственно-эстетическое воспитание детей. В программе смены ежедневные мастер-классы, яркие мероприятия, 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, игры, соревнования и дискотеки.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BB1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3402" w:type="dxa"/>
          </w:tcPr>
          <w:p w:rsidR="002B31E2" w:rsidRPr="00BB1F10" w:rsidRDefault="00BB1F10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24 -</w:t>
            </w:r>
            <w:r w:rsid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 марта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2B31E2" w:rsidRPr="00BB1F10" w:rsidRDefault="002B31E2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Научно-образовательный центр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», с</w:t>
            </w:r>
            <w:r w:rsidR="00C350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Выездная сессия научной школы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имени М.И.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Фәнсар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включает в себя подготовку к ОГЭ/ЕГЭ, изучение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научно-исследовательской деятельности, разработку исследовательских проектов 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BB1F10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="00BB1F10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8" w:type="dxa"/>
          </w:tcPr>
          <w:p w:rsidR="002B31E2" w:rsidRPr="00BB1F10" w:rsidRDefault="00A73507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</w:t>
            </w:r>
            <w:r w:rsidR="002B31E2"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мена в детском оздоровительном лагере «</w:t>
            </w:r>
            <w:proofErr w:type="spellStart"/>
            <w:r w:rsidR="002B31E2"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="002B31E2"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Смена от Республиканского скаутского центра «Скауты Татарстана»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В детском оздоровительном лагере «</w:t>
            </w: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pStyle w:val="a6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1F10"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Д.В.</w:t>
            </w: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  <w:r w:rsidR="00BB1F10"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И.Л.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24 -</w:t>
            </w:r>
            <w:r w:rsid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 марта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Детский оздоровительный лагерь «Звездный», </w:t>
            </w:r>
            <w:r w:rsidR="00C350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село Троицкое, </w:t>
            </w:r>
            <w:proofErr w:type="spellStart"/>
            <w:r w:rsidR="00C350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 w:rsidR="00C350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Выездная сессия школы олимпиадной подготовки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олимпиадной подготовки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подготовки к ЕГЭ и ОГЭ «Олимп» – это образовательный проект направленный на работу с одаренной молодежью Республики Татарстан, который реализовывается с 2018 года.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BB1F10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="00BB1F10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24 -30 марта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8A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="00BB1F10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31E2" w:rsidRPr="00BB1F10" w:rsidRDefault="00BB1F10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B31E2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здание 7, строение 1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автономное учреждение «Молодежный центр «Волга»</w:t>
            </w:r>
          </w:p>
        </w:tc>
        <w:tc>
          <w:tcPr>
            <w:tcW w:w="2268" w:type="dxa"/>
          </w:tcPr>
          <w:p w:rsidR="00C3508A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</w:t>
            </w:r>
            <w:r w:rsidRPr="00BB1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Казань - 2025»</w:t>
            </w:r>
          </w:p>
        </w:tc>
        <w:tc>
          <w:tcPr>
            <w:tcW w:w="4252" w:type="dxa"/>
          </w:tcPr>
          <w:p w:rsidR="002B31E2" w:rsidRPr="00BB1F10" w:rsidRDefault="00BB1F10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Microsoft JhengHei UI" w:hAnsi="Times New Roman" w:cs="Times New Roman"/>
                <w:sz w:val="24"/>
                <w:szCs w:val="24"/>
              </w:rPr>
              <w:t>Профильная смена</w:t>
            </w:r>
            <w:r w:rsidR="002B31E2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физкультурно-спортивного направления для развития и совершенствования навыков 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плавания, воспитания</w:t>
            </w:r>
            <w:r w:rsidR="002B31E2" w:rsidRPr="00BB1F10">
              <w:rPr>
                <w:rFonts w:ascii="Times New Roman" w:eastAsia="Microsoft JhengHei UI" w:hAnsi="Times New Roman" w:cs="Times New Roman"/>
                <w:sz w:val="24"/>
                <w:szCs w:val="24"/>
              </w:rPr>
              <w:t xml:space="preserve"> у юных спортсменов чувств патриотизма, коллективизма, нравственных качеств: уважительности, тактичности, ответственности, решительности, взаимовыручки и взаимопомощи</w:t>
            </w:r>
          </w:p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C3508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 w:rsidR="002B31E2" w:rsidRPr="00BB1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40 </w:t>
            </w:r>
          </w:p>
        </w:tc>
        <w:tc>
          <w:tcPr>
            <w:tcW w:w="3402" w:type="dxa"/>
          </w:tcPr>
          <w:p w:rsidR="002B31E2" w:rsidRPr="00BB1F10" w:rsidRDefault="00C3508A" w:rsidP="00A735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8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3507" w:rsidRPr="00BB1F1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BB1F10" w:rsidRDefault="002B31E2" w:rsidP="00BB1F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12:40-14:40</w:t>
            </w:r>
          </w:p>
          <w:p w:rsidR="002B31E2" w:rsidRPr="00C3508A" w:rsidRDefault="00BB1F10" w:rsidP="00C350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.Казань</w:t>
            </w:r>
            <w:proofErr w:type="spellEnd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350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 д.64</w:t>
            </w:r>
          </w:p>
          <w:p w:rsidR="002B31E2" w:rsidRDefault="00C3508A" w:rsidP="00BB1F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8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«Казанский автотранспортный техникум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А.П.Обыденнова</w:t>
            </w:r>
            <w:proofErr w:type="spellEnd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5C8B" w:rsidRDefault="00FF5C8B" w:rsidP="00BB1F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FF5C8B" w:rsidRPr="00BB1F10" w:rsidRDefault="00FF5C8B" w:rsidP="00FF5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13:00-15:00</w:t>
            </w:r>
          </w:p>
          <w:p w:rsidR="00FF5C8B" w:rsidRPr="00BB1F10" w:rsidRDefault="00FF5C8B" w:rsidP="00FF5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Кукморский муниципальный район,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село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Лубяны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ул.Техни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кумская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д.10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312E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Лубянский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лесотехнический колледж»</w:t>
            </w:r>
          </w:p>
        </w:tc>
        <w:tc>
          <w:tcPr>
            <w:tcW w:w="2268" w:type="dxa"/>
          </w:tcPr>
          <w:p w:rsidR="00BB1F10" w:rsidRPr="00FF5C8B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образовательного семинара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31E2" w:rsidRPr="00A73507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всероссийских и республиканских молодежных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FF5C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FF5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C3508A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BB1F10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BB1F10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24 марта</w:t>
            </w:r>
          </w:p>
          <w:p w:rsidR="00BB1F10" w:rsidRPr="00BB1F10" w:rsidRDefault="00BB1F10" w:rsidP="00BB1F1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13:00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Казань, ул. Сафьян, д. 5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widowControl w:val="0"/>
              <w:shd w:val="clear" w:color="auto" w:fill="FFFFFF"/>
              <w:spacing w:after="0" w:line="240" w:lineRule="auto"/>
              <w:ind w:left="2" w:hanging="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Заседание Республиканского </w:t>
            </w: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консультационно-методического совета психологов сферы молодежной политики Республики Татарстан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Обсуждение вопросов по оказанию информационной и психологической </w:t>
            </w: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помощи детям и молодежи, в том числе по телефону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Тимергалиева</w:t>
            </w:r>
            <w:proofErr w:type="spellEnd"/>
            <w:r w:rsidR="00BB1F10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BB1F10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Галиева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-Мустафина</w:t>
            </w:r>
            <w:r w:rsidR="00BB1F10"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B1F10"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С.А.</w:t>
            </w: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="00BB1F10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</w:t>
            </w:r>
            <w:r w:rsidR="00BB1F10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Л.О</w:t>
            </w:r>
            <w:r w:rsidR="00BB1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24 марта</w:t>
            </w:r>
          </w:p>
          <w:p w:rsidR="00060111" w:rsidRPr="00BB1F10" w:rsidRDefault="00060111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18:00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9517C1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Республика Татарстан,</w:t>
            </w:r>
          </w:p>
          <w:p w:rsidR="009517C1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г. Казань, </w:t>
            </w:r>
          </w:p>
          <w:p w:rsidR="002B31E2" w:rsidRPr="00BB1F10" w:rsidRDefault="002B31E2" w:rsidP="00BB1F1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ул. Копылова, 7/2, Казанский молодёжный центр имени А. Гайдара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pStyle w:val="a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Городской Творческий фестиваль «Мечты пора»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Фестиваль проводится среди участников студенческих отрядов города Казани по двум направлениям песенный и театральный, по номинациям: «Театр малых форм», «Оригинальный жанр», «Песня студенческих отрядов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г.Казани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»,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Кавер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», «Авторская песня».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9517C1" w:rsidRDefault="002B31E2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 xml:space="preserve">Количество участников: 78 </w:t>
            </w:r>
          </w:p>
          <w:p w:rsidR="002B31E2" w:rsidRPr="00BB1F10" w:rsidRDefault="002B31E2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150 зрителей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701" w:type="dxa"/>
          </w:tcPr>
          <w:p w:rsidR="002B31E2" w:rsidRPr="00BB1F10" w:rsidRDefault="002B31E2" w:rsidP="0006011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060111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60111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 w:rsidR="000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- 31 марта</w:t>
            </w:r>
          </w:p>
          <w:p w:rsidR="009517C1" w:rsidRPr="00BB1F10" w:rsidRDefault="009517C1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«Дипломатия Победы»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«Дипломатия Победы» – республиканский конкурс для школьников и молодежи в возрасте 12-22 лет, посвященный дипломатии и международным отношениям. Участники могут проявить себя в одной из номинаций, посвященных дипломатии в период Великой Отечественной войны – эссе, рисунок 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Победители смогут получить возможность стажировки в Представительстве МИД России в г. Казани. Лучшие конкурсанты получат возможность принять участие в IX Форуме молодых дипломатов стран ОИС.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Представительство </w:t>
            </w:r>
            <w:r w:rsid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1312E"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инистерства иностранных дел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в г. Казани, Академия молодежной дипломатии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060111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060111" w:rsidRDefault="002B31E2" w:rsidP="00BB1F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марта </w:t>
            </w:r>
          </w:p>
          <w:p w:rsidR="00060111" w:rsidRDefault="002B31E2" w:rsidP="00BB1F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10:00-12:00 </w:t>
            </w:r>
          </w:p>
          <w:p w:rsidR="002B31E2" w:rsidRDefault="002B31E2" w:rsidP="000601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0601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Камско</w:t>
            </w:r>
            <w:r w:rsidR="0006011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Устье</w:t>
            </w:r>
          </w:p>
          <w:p w:rsidR="00FF5C8B" w:rsidRDefault="00FF5C8B" w:rsidP="000601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марта </w:t>
            </w: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15:00-17:00</w:t>
            </w:r>
          </w:p>
          <w:p w:rsidR="00FF5C8B" w:rsidRPr="00BB1F10" w:rsidRDefault="00FF5C8B" w:rsidP="00FF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8B" w:rsidRPr="00BB1F10" w:rsidRDefault="00FF5C8B" w:rsidP="00FF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г. Альметьевск, Тельмана д. 57</w:t>
            </w:r>
          </w:p>
          <w:p w:rsidR="00FF5C8B" w:rsidRPr="00BB1F10" w:rsidRDefault="00FF5C8B" w:rsidP="00FF5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«Фабрика»</w:t>
            </w:r>
          </w:p>
        </w:tc>
        <w:tc>
          <w:tcPr>
            <w:tcW w:w="2268" w:type="dxa"/>
          </w:tcPr>
          <w:p w:rsidR="00060111" w:rsidRPr="00FF5C8B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образовательного семинара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31E2" w:rsidRPr="00A73507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всероссийских и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республиканских молодежных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FF5C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FF5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Министерство по делам </w:t>
            </w: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C3508A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060111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Бобохонов</w:t>
            </w:r>
            <w:proofErr w:type="spellEnd"/>
            <w:r w:rsidR="00060111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60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0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31E2" w:rsidRPr="00BB1F10" w:rsidRDefault="00060111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Казань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Отборочный этап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направлен на совершенствование системы мер в области противодействия идеологии терроризма в молодёжной среде и в сети «Интернет»,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команды лидеров в сфере профилактики экстремистских явлений.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402" w:type="dxa"/>
          </w:tcPr>
          <w:p w:rsidR="00060111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060111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060111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марта</w:t>
            </w:r>
          </w:p>
          <w:p w:rsidR="00060111" w:rsidRPr="00BB1F10" w:rsidRDefault="00060111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31E2" w:rsidRPr="00BB1F10" w:rsidRDefault="00060111" w:rsidP="000601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:rsidR="002B31E2" w:rsidRPr="00BB1F10" w:rsidRDefault="002B31E2" w:rsidP="00060111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orgHeaderTitle"/>
            <w:bookmarkEnd w:id="0"/>
            <w:r w:rsidRPr="00BB1F1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Казанский государственный аграрный университет</w:t>
            </w:r>
          </w:p>
          <w:p w:rsidR="002B31E2" w:rsidRPr="00BB1F10" w:rsidRDefault="002B31E2" w:rsidP="009517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жилой массив Ферма-2, </w:t>
            </w:r>
            <w:r w:rsidR="009517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д. 53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Координационного совета по воспитательной работе в образовательных учреждениях Республики Татарстан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очередного совещания Координационного совета по восп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итательной работе в образовательных учреждениях Республики Татарстан. На повестке: </w:t>
            </w:r>
            <w:r w:rsidRPr="000601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6011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рофилактика незаконного оборота наркотических средств и психотропных веществ, привлечение студентов в качестве волонтеров на предстоящие международные мероприятия, освещение и подведение итогов конкурса по предоставлению транспортного гранта, молодежного жилищного конкурса </w:t>
            </w:r>
            <w:r w:rsidR="0001312E" w:rsidRPr="0001312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Республики </w:t>
            </w:r>
            <w:r w:rsidRPr="0001312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="0001312E" w:rsidRPr="0001312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атарстан</w:t>
            </w:r>
            <w:r w:rsidRPr="0006011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="00060111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Э.Ф.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060111"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</w:t>
            </w:r>
            <w:r w:rsidR="00060111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-Мустафина</w:t>
            </w:r>
            <w:r w:rsidR="00060111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060111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марта </w:t>
            </w:r>
          </w:p>
          <w:p w:rsidR="00060111" w:rsidRDefault="00060111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10:00-12:00</w:t>
            </w:r>
          </w:p>
          <w:p w:rsidR="00060111" w:rsidRPr="00BB1F10" w:rsidRDefault="00060111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Default="0001312E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Частное образовательное учреждение высшего образования </w:t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«Казанский инновационный университет имени В.Г. </w:t>
            </w:r>
            <w:proofErr w:type="spellStart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Тимирясова</w:t>
            </w:r>
            <w:proofErr w:type="spellEnd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(ИЭУП)»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</w:t>
            </w:r>
            <w:proofErr w:type="spellEnd"/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Зайцева, </w:t>
            </w:r>
            <w:r w:rsidR="00CB1EF4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="002B31E2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FF5C8B" w:rsidRDefault="00FF5C8B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марта </w:t>
            </w: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  <w:p w:rsidR="00FF5C8B" w:rsidRPr="00BB1F10" w:rsidRDefault="00FF5C8B" w:rsidP="00FF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с.Большие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Кайбицы,</w:t>
            </w:r>
          </w:p>
          <w:p w:rsidR="00FF5C8B" w:rsidRPr="00BB1F10" w:rsidRDefault="00FF5C8B" w:rsidP="00FF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Солнечный бульвар,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B1EF4" w:rsidRPr="00FF5C8B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образовательного семинара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31E2" w:rsidRPr="00A73507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всероссийских и республиканских молодежных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FF5C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FF5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C3508A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CB1EF4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CB1EF4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324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:rsidR="00CB1EF4" w:rsidRPr="00BB1F10" w:rsidRDefault="00CB1EF4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  <w:p w:rsidR="00CB1EF4" w:rsidRPr="00BB1F10" w:rsidRDefault="00CB1EF4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Офис Государственного бюджетного учреждения «Республиканский центр «Черноморец»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г.</w:t>
            </w:r>
            <w:r w:rsidR="00CB1E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Казань</w:t>
            </w:r>
            <w:proofErr w:type="spellEnd"/>
            <w:r w:rsidR="00CB1E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="00CB1E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ул.Бурхана</w:t>
            </w:r>
            <w:proofErr w:type="spellEnd"/>
            <w:r w:rsidR="00CB1E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="00CB1E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Шахиди</w:t>
            </w:r>
            <w:proofErr w:type="spellEnd"/>
            <w:r w:rsidR="00CB1EF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, д.17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 Вожатых: «Вкус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Вожатства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попробуй, полюби»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подготовка вожатых для работы в детских оздоровительных лагерях на Черноморском побережье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CB1EF4" w:rsidP="00CB1E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1E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="002B31E2" w:rsidRPr="00BB1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D64FEA" w:rsidRPr="00BB1F10" w:rsidRDefault="00D64FE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D64FEA" w:rsidRPr="00BB1F10" w:rsidRDefault="00D64FE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1E2" w:rsidRPr="00BB1F10" w:rsidRDefault="00D64FE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Воркшоп по финансированию и бухгалтерии: «Финансовая грамотность для предпринимателя: от цифр до решений»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«Развивай» - это программа-тренинг для молодых 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предпринимателей,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также для 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тех,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27 марта для участников пройдет образовательный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интенсив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грамотному ведению бухгалтерии и документации в бизнесе.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02" w:type="dxa"/>
          </w:tcPr>
          <w:p w:rsidR="00D64FEA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2B31E2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Шишов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Республика Татарстан,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Аксубаевский</w:t>
            </w:r>
            <w:proofErr w:type="spellEnd"/>
            <w:r w:rsidRPr="00BB1F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B1F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пгт</w:t>
            </w:r>
            <w:proofErr w:type="spellEnd"/>
            <w:r w:rsidRPr="00BB1F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 Аксубаево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Установочная сессия комплексного исследования реализации молодежной политики в </w:t>
            </w:r>
            <w:proofErr w:type="spellStart"/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Аксубаевском</w:t>
            </w:r>
            <w:proofErr w:type="spellEnd"/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муниципальном образовании в рамках 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«мероприятий, направленных на воспитание патриотизма, гражданственности и здорового образа жизни»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Презентация проекта с участием главы </w:t>
            </w:r>
            <w:proofErr w:type="spellStart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Аксубаевского</w:t>
            </w:r>
            <w:proofErr w:type="spellEnd"/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и министра по делам молодежи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Садыков Р.Н.</w:t>
            </w: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D64FEA" w:rsidRPr="00BB1F10" w:rsidRDefault="00D64FE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FEA" w:rsidRPr="00D64FEA" w:rsidRDefault="00D64FEA" w:rsidP="00D64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D64FEA" w:rsidRPr="00D64FEA" w:rsidRDefault="00D64FEA" w:rsidP="00D64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</w:t>
            </w:r>
          </w:p>
          <w:p w:rsidR="002B31E2" w:rsidRPr="00BB1F10" w:rsidRDefault="00D64FEA" w:rsidP="00D64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Петербургская д.52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«Как создать карточку товара на маркетплейсах» в рамках Обучающей программы для молодых предпринимателей Республики Татарстан «Развивай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«Развивай» - это программа-тренинг для молодых 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предпринимателей,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также для 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тех,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27 марта участники узнают и смогут попробовать на практике создать карточку для продажи товаров на маркетплейсах.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D64FEA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C3508A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64FEA" w:rsidRPr="00D64FEA" w:rsidRDefault="00D64FEA" w:rsidP="00D64F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2B31E2" w:rsidRPr="00BB1F10" w:rsidRDefault="00D64FEA" w:rsidP="00D64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64FEA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:rsidR="00D64FEA" w:rsidRDefault="00D64FEA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13:00-15:00</w:t>
            </w:r>
          </w:p>
          <w:p w:rsidR="00D64FEA" w:rsidRPr="00BB1F10" w:rsidRDefault="00D64FEA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FEA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Лаишево, </w:t>
            </w:r>
          </w:p>
          <w:p w:rsidR="00D64FEA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Мояковского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16, </w:t>
            </w:r>
          </w:p>
          <w:p w:rsidR="002B31E2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№1</w:t>
            </w:r>
          </w:p>
          <w:p w:rsidR="00FF5C8B" w:rsidRDefault="00FF5C8B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марта </w:t>
            </w: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  <w:p w:rsidR="00FF5C8B" w:rsidRPr="00BB1F10" w:rsidRDefault="00FF5C8B" w:rsidP="00FF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8B" w:rsidRDefault="00FF5C8B" w:rsidP="00FF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Чистополь </w:t>
            </w:r>
          </w:p>
          <w:p w:rsidR="00FF5C8B" w:rsidRPr="00BB1F10" w:rsidRDefault="00FF5C8B" w:rsidP="00FF5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Бебеля, д.129</w:t>
            </w:r>
          </w:p>
        </w:tc>
        <w:tc>
          <w:tcPr>
            <w:tcW w:w="2268" w:type="dxa"/>
          </w:tcPr>
          <w:p w:rsidR="00D64FEA" w:rsidRPr="00FF5C8B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образовательного семинара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 </w:t>
            </w:r>
            <w:proofErr w:type="spellStart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31E2" w:rsidRPr="00FF5C8B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C8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всероссийских и республиканских молодежных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FF5C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FF5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C3508A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D64FEA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D64FEA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  <w:p w:rsidR="002B31E2" w:rsidRPr="00BB1F10" w:rsidRDefault="002B31E2" w:rsidP="00D64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г. Ижевск,</w:t>
            </w:r>
            <w:r w:rsidR="00D64F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Дружбы народов </w:t>
            </w:r>
            <w:r w:rsid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Орджоникидзе, д.33а</w:t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Шәҗәрә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традиция сохранения памяти рода»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изучению своей родословной. В рамках мероприятия будет рассказано о важности сохранения семейных традиций, будут показаны методики по поиску информации о родственниках.  Мероприятие направлено на сохранение культурного наследия и укрепление связи поколений.</w:t>
            </w:r>
          </w:p>
          <w:p w:rsidR="002B31E2" w:rsidRPr="00BB1F10" w:rsidRDefault="002B31E2" w:rsidP="00BB1F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D64F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D64F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участников</w:t>
            </w: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30</w:t>
            </w:r>
          </w:p>
        </w:tc>
        <w:tc>
          <w:tcPr>
            <w:tcW w:w="3402" w:type="dxa"/>
          </w:tcPr>
          <w:p w:rsidR="002B31E2" w:rsidRPr="005B11C2" w:rsidRDefault="002B31E2" w:rsidP="005B11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</w:t>
            </w:r>
            <w:r w:rsidR="005B11C2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Молодежный центр «Идель»,</w:t>
            </w:r>
            <w:r w:rsidR="005B11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Союз татарской молодежи Удмуртской Республики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D64FEA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2B31E2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D64FEA" w:rsidRPr="00BB1F10" w:rsidRDefault="00D64FE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  <w:r w:rsid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="00D6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1E2" w:rsidRPr="00BB1F10" w:rsidRDefault="00D64FEA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бизнес-школа «Новые горизонты»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этап проекта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«Новые горизонты» -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полноценная программа обучения студентов написанию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бизнес-планов с дальнейшим сопровождением. 28 марта участники продолжат в командах разрабатывать стратегии написания собственных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стартапов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наставничеством опытных предпринимателей.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1E2" w:rsidRPr="00D64FEA" w:rsidRDefault="002B31E2" w:rsidP="00D64F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D64FEA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C3508A" w:rsidRDefault="00C3508A" w:rsidP="00C3508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B31E2" w:rsidRPr="00BB1F10" w:rsidRDefault="00C3508A" w:rsidP="00C35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</w:t>
            </w:r>
            <w:r w:rsidR="002B31E2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Шишов</w:t>
            </w:r>
            <w:r w:rsidR="00D64FEA"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4F71CD" w:rsidRDefault="004F71CD" w:rsidP="004F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  <w:p w:rsidR="004F71CD" w:rsidRDefault="004F71CD" w:rsidP="004F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1CD" w:rsidRPr="00BB1F10" w:rsidRDefault="004F71CD" w:rsidP="004F7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19.10</w:t>
            </w:r>
          </w:p>
          <w:p w:rsidR="004F71CD" w:rsidRDefault="004F71CD" w:rsidP="004F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1CD" w:rsidRPr="00BB1F10" w:rsidRDefault="004F71CD" w:rsidP="004F7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4F71CD" w:rsidRPr="00BB1F10" w:rsidRDefault="004F71CD" w:rsidP="004F7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</w:tc>
        <w:tc>
          <w:tcPr>
            <w:tcW w:w="2268" w:type="dxa"/>
          </w:tcPr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телепередачи «ШАЯН ТВ»</w:t>
            </w:r>
          </w:p>
          <w:p w:rsidR="002B31E2" w:rsidRPr="00BB1F10" w:rsidRDefault="002B31E2" w:rsidP="00BB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про мероприятия, прошедших за последний месяц в сообществе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4F71CD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="004F71CD"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4F71CD" w:rsidRDefault="002B31E2" w:rsidP="004F7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 марта </w:t>
            </w:r>
            <w:r w:rsidRPr="00BB1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B1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F7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9:00-15:00</w:t>
            </w:r>
            <w:r w:rsidR="004F7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4F7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г. Казань,</w:t>
            </w:r>
          </w:p>
          <w:p w:rsidR="002B31E2" w:rsidRPr="00BB1F10" w:rsidRDefault="002B31E2" w:rsidP="004F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ул</w:t>
            </w:r>
            <w:r w:rsidR="00FF5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1-го Мая, </w:t>
            </w:r>
            <w:r w:rsidR="004F71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 Гвардия</w:t>
            </w:r>
          </w:p>
        </w:tc>
        <w:tc>
          <w:tcPr>
            <w:tcW w:w="2268" w:type="dxa"/>
          </w:tcPr>
          <w:p w:rsidR="002B31E2" w:rsidRPr="00BB1F10" w:rsidRDefault="00FF5C8B" w:rsidP="00BB1F1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оревнования по тактике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31E2" w:rsidRPr="00BB1F10">
              <w:rPr>
                <w:rFonts w:ascii="Times New Roman" w:hAnsi="Times New Roman" w:cs="Times New Roman"/>
                <w:sz w:val="24"/>
                <w:szCs w:val="24"/>
              </w:rPr>
              <w:t>«Бункер»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года «защитника Отечества» при поддержке гранта Раиса Республики Татарстан проводятся соревнования по тактике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«Бункер», посвящённые Евгению Сергееву 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(позывной «Игла») — разведчику, участнику специальной военной операции.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B31E2" w:rsidRPr="00BB1F10" w:rsidRDefault="004F71CD" w:rsidP="004F71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1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3402" w:type="dxa"/>
          </w:tcPr>
          <w:p w:rsidR="004F71CD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2B31E2" w:rsidRPr="00BB1F10" w:rsidRDefault="002B31E2" w:rsidP="000131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1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312E" w:rsidRPr="0001312E">
              <w:rPr>
                <w:rFonts w:ascii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="0001312E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01312E" w:rsidRPr="0001312E">
              <w:rPr>
                <w:rFonts w:ascii="Times New Roman" w:hAnsi="Times New Roman" w:cs="Times New Roman"/>
                <w:sz w:val="24"/>
                <w:szCs w:val="24"/>
              </w:rPr>
              <w:t>оенно-</w:t>
            </w:r>
            <w:r w:rsidR="0001312E" w:rsidRPr="00013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движение 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«Курс»,</w:t>
            </w:r>
            <w:r w:rsidRPr="00BB1F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508A" w:rsidRPr="00C3508A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Сабирова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А.А.</w:t>
            </w:r>
          </w:p>
        </w:tc>
      </w:tr>
      <w:tr w:rsidR="002B31E2" w:rsidTr="005B11C2">
        <w:trPr>
          <w:trHeight w:val="113"/>
        </w:trPr>
        <w:tc>
          <w:tcPr>
            <w:tcW w:w="425" w:type="dxa"/>
          </w:tcPr>
          <w:p w:rsidR="002B31E2" w:rsidRDefault="002B31E2" w:rsidP="002B31E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FF5C8B" w:rsidRDefault="00FF5C8B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2B31E2" w:rsidRPr="005B11C2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1C2">
              <w:rPr>
                <w:rFonts w:ascii="Times New Roman" w:hAnsi="Times New Roman" w:cs="Times New Roman"/>
                <w:bCs/>
                <w:sz w:val="24"/>
                <w:szCs w:val="24"/>
              </w:rPr>
              <w:t>Дата уточняется</w:t>
            </w: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молодёжи Республики Татарстан</w:t>
            </w:r>
          </w:p>
        </w:tc>
        <w:tc>
          <w:tcPr>
            <w:tcW w:w="2268" w:type="dxa"/>
          </w:tcPr>
          <w:p w:rsidR="002B31E2" w:rsidRPr="00BB1F10" w:rsidRDefault="002B31E2" w:rsidP="0001312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Заседание Учебно-методического совета </w:t>
            </w:r>
            <w:r w:rsidR="0001312E" w:rsidRPr="00BB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Государственно</w:t>
            </w:r>
            <w:r w:rsidR="000131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  <w:r w:rsidR="0001312E" w:rsidRPr="00BB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бюджетно</w:t>
            </w:r>
            <w:r w:rsidR="000131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  <w:r w:rsidR="0001312E" w:rsidRPr="00BB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учреждени</w:t>
            </w:r>
            <w:r w:rsidR="0001312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01312E" w:rsidRPr="00BB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B1F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«Республиканский центр молодёжных, инновационных и профилактических программ «Навигатор»</w:t>
            </w:r>
          </w:p>
        </w:tc>
        <w:tc>
          <w:tcPr>
            <w:tcW w:w="425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рабочих программ образовательных курсов, представление и утверждение методических рекомендаций</w:t>
            </w:r>
          </w:p>
        </w:tc>
        <w:tc>
          <w:tcPr>
            <w:tcW w:w="3402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Государственное бюджетное учреждение </w:t>
            </w:r>
            <w:bookmarkStart w:id="1" w:name="_GoBack_Копия_1"/>
            <w:bookmarkEnd w:id="1"/>
            <w:r w:rsidRPr="00BB1F1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701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</w:tcPr>
          <w:p w:rsidR="002B31E2" w:rsidRPr="00BB1F10" w:rsidRDefault="002B31E2" w:rsidP="00BB1F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</w:tbl>
    <w:p w:rsidR="00FF5C8B" w:rsidRDefault="00FF5C8B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</w:p>
    <w:p w:rsidR="00FF5C8B" w:rsidRDefault="00FF5C8B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</w:p>
    <w:p w:rsidR="00FF5C8B" w:rsidRDefault="00FF5C8B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</w:p>
    <w:p w:rsidR="00620ECE" w:rsidRDefault="00620ECE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</w:p>
    <w:p w:rsidR="00620ECE" w:rsidRDefault="00620ECE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</w:p>
    <w:p w:rsidR="00620ECE" w:rsidRDefault="00620ECE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  <w:bookmarkStart w:id="2" w:name="_GoBack"/>
      <w:bookmarkEnd w:id="2"/>
    </w:p>
    <w:p w:rsidR="00FF5C8B" w:rsidRDefault="00FF5C8B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</w:pPr>
    </w:p>
    <w:p w:rsidR="009517C1" w:rsidRPr="009517C1" w:rsidRDefault="009517C1" w:rsidP="009517C1">
      <w:pPr>
        <w:shd w:val="clear" w:color="auto" w:fill="FFFFFF"/>
        <w:spacing w:after="54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17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t-RU"/>
        </w:rPr>
        <w:lastRenderedPageBreak/>
        <w:t>Приложение</w:t>
      </w:r>
    </w:p>
    <w:tbl>
      <w:tblPr>
        <w:tblStyle w:val="a5"/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2268"/>
        <w:gridCol w:w="4252"/>
        <w:gridCol w:w="3402"/>
        <w:gridCol w:w="1701"/>
        <w:gridCol w:w="1843"/>
      </w:tblGrid>
      <w:tr w:rsidR="009517C1" w:rsidTr="005B11C2">
        <w:trPr>
          <w:trHeight w:val="113"/>
        </w:trPr>
        <w:tc>
          <w:tcPr>
            <w:tcW w:w="425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517C1" w:rsidRDefault="009517C1" w:rsidP="007E18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9517C1" w:rsidRDefault="009517C1" w:rsidP="007E1887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место проведения</w:t>
            </w:r>
          </w:p>
        </w:tc>
        <w:tc>
          <w:tcPr>
            <w:tcW w:w="2268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:rsidR="009517C1" w:rsidRDefault="009517C1" w:rsidP="007E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Краткая</w:t>
            </w:r>
          </w:p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Кто</w:t>
            </w:r>
          </w:p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проводит</w:t>
            </w:r>
          </w:p>
        </w:tc>
        <w:tc>
          <w:tcPr>
            <w:tcW w:w="1701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9517C1" w:rsidRDefault="009517C1" w:rsidP="007E188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Участие от Министерства</w:t>
            </w: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8.00-20.00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«Районный дом культуры»</w:t>
            </w:r>
          </w:p>
          <w:p w:rsidR="009517C1" w:rsidRP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Рыбная Слобода улица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83Г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этап №8</w:t>
            </w:r>
          </w:p>
          <w:p w:rsidR="009517C1" w:rsidRPr="00060111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Участниками фестиваля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могут быть как отдельные коллективы, так и исполнители в возрасте от 5 до 21 года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является телевизионным.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марта</w:t>
            </w: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Культурный центр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ArtSpase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Иннополис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Парковая д.1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Н.Думбадзе</w:t>
            </w:r>
            <w:proofErr w:type="spellEnd"/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«Я, бабушка,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Илико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Илларион»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Илларионом. В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060111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111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11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8.00-15.00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«Районный дом культуры»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Рыбная Слобода </w:t>
            </w:r>
          </w:p>
          <w:p w:rsidR="009517C1" w:rsidRP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83Г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этап №8</w:t>
            </w:r>
          </w:p>
          <w:p w:rsidR="009517C1" w:rsidRPr="00CB1EF4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Участниками фестиваля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могут быть как отдельные коллективы, так и исполнители в возрасте от 5 до 21 года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является телевизионным.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CB1EF4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CB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«Районный дом культуры»</w:t>
            </w:r>
          </w:p>
          <w:p w:rsidR="009517C1" w:rsidRPr="00CB1EF4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B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Рыбная Слобода 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д.83Г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Гала–концерт зонального этапа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. Рыбная Слобода</w:t>
            </w: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Рыбно-Слободского,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Мамадышевского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районов.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Сатирическая комедия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«Хамелеоны»</w:t>
            </w:r>
            <w:r w:rsidRPr="00BB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рассказам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Сатирическая комедия «Хамелеоны» объединяет четыре несвязанные истории, связанные местом действия — привокзальной площадью, где разворачиваются случайные встречи, бытовые конфликты и личные драмы героев. В поисках счастья и выгоды они легко жертвуют достоинством,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мимикрируя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«злодеев» в «жертв» и наоборот. Чеховский юмор, смешной и трагичный, заставляет задуматься, изменилась ли человеческая природа за столетия.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поставлен на принципах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вахтанговской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«фантастического реализма», продолжателем которой является театр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CB1EF4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F4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F4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«Республиканский центр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17C1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Н.Думбадзе</w:t>
            </w:r>
            <w:proofErr w:type="spellEnd"/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Илларион»</w:t>
            </w: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Илико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Илларионом.В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CB1EF4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F4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F4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8.00-22.00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«Районный дом культуры»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Тетюши 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Малкина д.43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этап №9</w:t>
            </w:r>
          </w:p>
          <w:p w:rsidR="009517C1" w:rsidRPr="00D64FEA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Участниками фестиваля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могут быть как отдельные коллективы, так и исполнители в возрасте от 5 до 21 года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является телевизионным.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для детей лагеря "Костер" в рамках профильной смены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семейные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 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Музыкально-поэтический спектакль «Дороги Победы»</w:t>
            </w: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Великую Отечественную войну советские войска провели 6 крупных битв и около 40 наступательных операций, завершившихся разгромом врага. О пути к Победе рассказывают стихи, песни, письма фронтовиков и кадры военной хроники. Со сцены звучат произведения Юлии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Роберта Рождественского, Мусы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Александра Твардовского, Ольги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классиков литературы и песни известных композиторов. Спектакль посвящён всем, чьи жизни опалила война, — павшим и вернувшимся с победой.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D64FEA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C1" w:rsidRPr="00BB1F10" w:rsidTr="005B11C2">
        <w:trPr>
          <w:trHeight w:val="113"/>
        </w:trPr>
        <w:tc>
          <w:tcPr>
            <w:tcW w:w="425" w:type="dxa"/>
          </w:tcPr>
          <w:p w:rsidR="009517C1" w:rsidRDefault="009517C1" w:rsidP="009517C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17C1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марта</w:t>
            </w: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17C1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9517C1" w:rsidRPr="00BB1F10" w:rsidRDefault="009517C1" w:rsidP="00951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Комедия по пьесе Мольера 9</w:t>
            </w:r>
          </w:p>
          <w:p w:rsidR="009517C1" w:rsidRPr="00BB1F10" w:rsidRDefault="00FF5C8B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«Тартюф, или Обманщик»</w:t>
            </w:r>
          </w:p>
        </w:tc>
        <w:tc>
          <w:tcPr>
            <w:tcW w:w="425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«Тартюф, или Обманщик» — комедия Мольера (1664), перенесённая в 1920-е годы, эпоху джаза, свободы и изменения нравов. В семье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Оргона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царит хаос: жена занята собой, дети ищут развлечений, а сам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Оргон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приверженец традиций, не может навести порядок. Тартюф, взятый в дом, становится катализатором событий, обнажая легкомыслие и доверчивость окружающих. Мольер через Тартюфа высмеивает ханжество и лицемерие, сохраняя актуальность текста и юмора спустя века.</w:t>
            </w:r>
          </w:p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517C1" w:rsidRPr="00BB1F10" w:rsidRDefault="009517C1" w:rsidP="009517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517C1" w:rsidRPr="00D64FEA" w:rsidRDefault="009517C1" w:rsidP="0095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517C1" w:rsidRPr="00BB1F10" w:rsidRDefault="009517C1" w:rsidP="0095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9517C1" w:rsidRPr="00BB1F10" w:rsidRDefault="009517C1" w:rsidP="00951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1C2" w:rsidRPr="00BB1F10" w:rsidTr="005B11C2">
        <w:trPr>
          <w:trHeight w:val="113"/>
        </w:trPr>
        <w:tc>
          <w:tcPr>
            <w:tcW w:w="425" w:type="dxa"/>
          </w:tcPr>
          <w:p w:rsidR="005B11C2" w:rsidRDefault="005B11C2" w:rsidP="005B11C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8.00-15.00</w:t>
            </w:r>
          </w:p>
          <w:p w:rsidR="005B11C2" w:rsidRPr="00BB1F10" w:rsidRDefault="005B11C2" w:rsidP="005B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«Районный дом культуры»</w:t>
            </w: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Тетюши 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Малкина д.43</w:t>
            </w:r>
          </w:p>
        </w:tc>
        <w:tc>
          <w:tcPr>
            <w:tcW w:w="2268" w:type="dxa"/>
          </w:tcPr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Зональный этап №9</w:t>
            </w:r>
          </w:p>
          <w:p w:rsidR="005B11C2" w:rsidRPr="00D64FEA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XXV Ежегодного открытого республиканского телевизионного молодежного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фестиваля эстрадного искусства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Конкурсные отборочные туры по номинациям: «Вокал», «Вокальные ансамбли», «Хореография», «Конферанс»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Участниками фестиваля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могут быть как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коллективы, так и исполнители в возрасте от 5 до 21 года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является телевизионным.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40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1C2" w:rsidRPr="00BB1F10" w:rsidTr="005B11C2">
        <w:trPr>
          <w:trHeight w:val="113"/>
        </w:trPr>
        <w:tc>
          <w:tcPr>
            <w:tcW w:w="425" w:type="dxa"/>
          </w:tcPr>
          <w:p w:rsidR="005B11C2" w:rsidRDefault="005B11C2" w:rsidP="005B11C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«Районный дом культуры»</w:t>
            </w: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г. Тетюши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Малкина д.43</w:t>
            </w:r>
          </w:p>
        </w:tc>
        <w:tc>
          <w:tcPr>
            <w:tcW w:w="2268" w:type="dxa"/>
          </w:tcPr>
          <w:p w:rsidR="005B11C2" w:rsidRDefault="005B11C2" w:rsidP="005B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Гала–концерт зонального этапа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в г. Тетюши</w:t>
            </w:r>
          </w:p>
        </w:tc>
        <w:tc>
          <w:tcPr>
            <w:tcW w:w="425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Буинского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Дрожжановского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Кайбицкого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Апастовского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Камско-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Устьинского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Тетюшского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Верхнеуслонского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40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B11C2" w:rsidRPr="00D64FEA" w:rsidRDefault="005B11C2" w:rsidP="005B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1C2" w:rsidRPr="00BB1F10" w:rsidTr="005B11C2">
        <w:trPr>
          <w:trHeight w:val="113"/>
        </w:trPr>
        <w:tc>
          <w:tcPr>
            <w:tcW w:w="425" w:type="dxa"/>
          </w:tcPr>
          <w:p w:rsidR="005B11C2" w:rsidRDefault="005B11C2" w:rsidP="005B11C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 народного творчества»</w:t>
            </w: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Нижнекамск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 Лемаева д.14</w:t>
            </w:r>
          </w:p>
        </w:tc>
        <w:tc>
          <w:tcPr>
            <w:tcW w:w="2268" w:type="dxa"/>
          </w:tcPr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Спектакль «Казань 60-е. Юность. Свобода. Любовь»</w:t>
            </w:r>
          </w:p>
        </w:tc>
        <w:tc>
          <w:tcPr>
            <w:tcW w:w="425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недели театра Нефтегазохимических городов РФ. 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Спектакль словно машина времени переносит зрителей в Казань 60-70-80 годов, погружает в уникальное духовно-нравственное пространство, сформированное татарстанской культурной элитой - время вдохновения и надежд. В постановке много музыки, танцев, стихов и песен, любимых многими поколениями. Спектакль пронизан позитивом и дарит хорошее настроение на долгое время.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340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B11C2" w:rsidRPr="00D64FEA" w:rsidRDefault="005B11C2" w:rsidP="005B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1C2" w:rsidRPr="00BB1F10" w:rsidTr="005B11C2">
        <w:trPr>
          <w:trHeight w:val="113"/>
        </w:trPr>
        <w:tc>
          <w:tcPr>
            <w:tcW w:w="425" w:type="dxa"/>
          </w:tcPr>
          <w:p w:rsidR="005B11C2" w:rsidRDefault="005B11C2" w:rsidP="005B11C2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19.10</w:t>
            </w:r>
          </w:p>
          <w:p w:rsidR="005B11C2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Канал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Карбышева,д.13</w:t>
            </w:r>
          </w:p>
        </w:tc>
        <w:tc>
          <w:tcPr>
            <w:tcW w:w="2268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освещению историй участников из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402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по </w:t>
            </w:r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поддержке творчески одаренных детей и молодежи «Созвездие - </w:t>
            </w:r>
            <w:proofErr w:type="spellStart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B1F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B11C2" w:rsidRPr="00D64FEA" w:rsidRDefault="005B11C2" w:rsidP="005B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:rsidR="005B11C2" w:rsidRPr="00BB1F10" w:rsidRDefault="005B11C2" w:rsidP="005B1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A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5B11C2" w:rsidRPr="00BB1F10" w:rsidRDefault="005B11C2" w:rsidP="005B11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7C1" w:rsidRPr="009517C1" w:rsidRDefault="009517C1" w:rsidP="009517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517C1" w:rsidRPr="009517C1" w:rsidSect="005B11C2">
      <w:pgSz w:w="16838" w:h="11906" w:orient="landscape"/>
      <w:pgMar w:top="426" w:right="536" w:bottom="426" w:left="99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56C"/>
    <w:multiLevelType w:val="multilevel"/>
    <w:tmpl w:val="ADB4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0F05543C"/>
    <w:multiLevelType w:val="multilevel"/>
    <w:tmpl w:val="ADB4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4C"/>
    <w:rsid w:val="0001312E"/>
    <w:rsid w:val="00060111"/>
    <w:rsid w:val="002B31E2"/>
    <w:rsid w:val="003D21A4"/>
    <w:rsid w:val="004F71CD"/>
    <w:rsid w:val="00591D2C"/>
    <w:rsid w:val="005B11C2"/>
    <w:rsid w:val="00620ECE"/>
    <w:rsid w:val="0066584C"/>
    <w:rsid w:val="009517C1"/>
    <w:rsid w:val="00A73507"/>
    <w:rsid w:val="00BB1F10"/>
    <w:rsid w:val="00C3508A"/>
    <w:rsid w:val="00CB1EF4"/>
    <w:rsid w:val="00D64FEA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4250"/>
  <w15:docId w15:val="{A46CD11A-0D09-4FF9-982A-AFFB1BB5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 Spacing"/>
    <w:link w:val="a7"/>
    <w:uiPriority w:val="99"/>
    <w:qFormat/>
    <w:rsid w:val="003D21A4"/>
    <w:pPr>
      <w:suppressAutoHyphens/>
      <w:spacing w:after="0" w:line="240" w:lineRule="auto"/>
    </w:pPr>
  </w:style>
  <w:style w:type="character" w:styleId="a8">
    <w:name w:val="Strong"/>
    <w:qFormat/>
    <w:rsid w:val="003D21A4"/>
    <w:rPr>
      <w:b/>
      <w:bCs/>
    </w:rPr>
  </w:style>
  <w:style w:type="character" w:customStyle="1" w:styleId="a7">
    <w:name w:val="Без интервала Знак"/>
    <w:link w:val="a6"/>
    <w:uiPriority w:val="99"/>
    <w:qFormat/>
    <w:rsid w:val="002B31E2"/>
  </w:style>
  <w:style w:type="paragraph" w:customStyle="1" w:styleId="docdata">
    <w:name w:val="docdata"/>
    <w:basedOn w:val="a"/>
    <w:qFormat/>
    <w:rsid w:val="002B31E2"/>
    <w:pPr>
      <w:suppressAutoHyphens/>
      <w:spacing w:beforeAutospacing="1" w:afterAutospacing="1" w:line="240" w:lineRule="auto"/>
    </w:pPr>
    <w:rPr>
      <w:rFonts w:ascii="Times New Roman" w:eastAsia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17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Татьяна Александровна</cp:lastModifiedBy>
  <cp:revision>4</cp:revision>
  <dcterms:created xsi:type="dcterms:W3CDTF">2025-03-18T11:15:00Z</dcterms:created>
  <dcterms:modified xsi:type="dcterms:W3CDTF">2025-03-19T08:42:00Z</dcterms:modified>
</cp:coreProperties>
</file>