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95B" w:rsidRDefault="00280C22">
      <w:pPr>
        <w:widowControl w:val="0"/>
        <w:spacing w:after="0" w:line="240" w:lineRule="auto"/>
        <w:ind w:right="-1560"/>
        <w:jc w:val="center"/>
        <w:outlineLvl w:val="0"/>
        <w:rPr>
          <w:rFonts w:ascii="Times New Roman" w:hAnsi="Times New Roman"/>
          <w:sz w:val="24"/>
          <w:szCs w:val="24"/>
        </w:rPr>
      </w:pPr>
      <w:r>
        <w:rPr>
          <w:rFonts w:ascii="Times New Roman" w:eastAsia="Calibri" w:hAnsi="Times New Roman" w:cs="Times New Roman"/>
          <w:b/>
          <w:color w:val="000000"/>
          <w:w w:val="150"/>
          <w:kern w:val="2"/>
          <w:sz w:val="24"/>
          <w:szCs w:val="24"/>
          <w:lang w:eastAsia="ru-RU"/>
        </w:rPr>
        <w:t>ПЛАН МЕРОПРИЯТИЙ</w:t>
      </w:r>
    </w:p>
    <w:p w:rsidR="00CC595B" w:rsidRDefault="00280C22">
      <w:pPr>
        <w:widowControl w:val="0"/>
        <w:spacing w:after="0" w:line="240" w:lineRule="auto"/>
        <w:ind w:right="-1560" w:firstLine="34"/>
        <w:jc w:val="center"/>
        <w:outlineLvl w:val="0"/>
        <w:rPr>
          <w:rFonts w:ascii="Times New Roman" w:hAnsi="Times New Roman"/>
          <w:sz w:val="24"/>
          <w:szCs w:val="24"/>
        </w:rPr>
      </w:pPr>
      <w:r>
        <w:rPr>
          <w:rFonts w:ascii="Times New Roman" w:eastAsia="Calibri" w:hAnsi="Times New Roman" w:cs="Times New Roman"/>
          <w:bCs/>
          <w:iCs/>
          <w:color w:val="000000"/>
          <w:kern w:val="2"/>
          <w:sz w:val="24"/>
          <w:szCs w:val="24"/>
          <w:lang w:eastAsia="ru-RU"/>
        </w:rPr>
        <w:t>Министерства по делам молодежи Республики Татарстан</w:t>
      </w:r>
    </w:p>
    <w:p w:rsidR="00CC595B" w:rsidRDefault="00280C22">
      <w:pPr>
        <w:widowControl w:val="0"/>
        <w:spacing w:after="0" w:line="240" w:lineRule="auto"/>
        <w:ind w:right="-1560" w:firstLine="34"/>
        <w:jc w:val="center"/>
        <w:outlineLvl w:val="0"/>
        <w:rPr>
          <w:rFonts w:ascii="Times New Roman" w:hAnsi="Times New Roman"/>
          <w:sz w:val="24"/>
          <w:szCs w:val="24"/>
        </w:rPr>
      </w:pPr>
      <w:r>
        <w:rPr>
          <w:rFonts w:ascii="Times New Roman" w:eastAsia="Calibri" w:hAnsi="Times New Roman" w:cs="Times New Roman"/>
          <w:bCs/>
          <w:iCs/>
          <w:color w:val="000000"/>
          <w:kern w:val="2"/>
          <w:sz w:val="24"/>
          <w:szCs w:val="24"/>
          <w:lang w:eastAsia="ru-RU"/>
        </w:rPr>
        <w:t>С 28 апреля по 4 мая 2025 г.</w:t>
      </w:r>
    </w:p>
    <w:p w:rsidR="00CC595B" w:rsidRDefault="00CC595B">
      <w:pPr>
        <w:widowControl w:val="0"/>
        <w:spacing w:after="0" w:line="240" w:lineRule="auto"/>
        <w:ind w:firstLine="34"/>
        <w:jc w:val="center"/>
        <w:outlineLvl w:val="0"/>
        <w:rPr>
          <w:rFonts w:ascii="Times New Roman" w:eastAsia="Calibri" w:hAnsi="Times New Roman" w:cs="Times New Roman"/>
          <w:b/>
          <w:bCs/>
          <w:iCs/>
          <w:color w:val="000000"/>
          <w:kern w:val="2"/>
          <w:sz w:val="24"/>
          <w:szCs w:val="24"/>
          <w:lang w:eastAsia="ru-RU"/>
        </w:rPr>
      </w:pPr>
    </w:p>
    <w:tbl>
      <w:tblPr>
        <w:tblW w:w="164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127"/>
        <w:gridCol w:w="2693"/>
        <w:gridCol w:w="3969"/>
        <w:gridCol w:w="3402"/>
        <w:gridCol w:w="1984"/>
        <w:gridCol w:w="1843"/>
      </w:tblGrid>
      <w:tr w:rsidR="00CC595B" w:rsidRPr="005B5B57" w:rsidTr="00ED57C1">
        <w:trPr>
          <w:trHeight w:val="113"/>
        </w:trPr>
        <w:tc>
          <w:tcPr>
            <w:tcW w:w="426" w:type="dxa"/>
          </w:tcPr>
          <w:p w:rsidR="00CC595B" w:rsidRPr="005B5B57" w:rsidRDefault="00280C22" w:rsidP="005B5B57">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w:t>
            </w:r>
          </w:p>
          <w:p w:rsidR="00CC595B" w:rsidRPr="005B5B57" w:rsidRDefault="00CC595B" w:rsidP="005B5B57">
            <w:pPr>
              <w:widowControl w:val="0"/>
              <w:spacing w:after="0" w:line="240" w:lineRule="auto"/>
              <w:jc w:val="center"/>
              <w:outlineLvl w:val="0"/>
              <w:rPr>
                <w:rFonts w:ascii="Times New Roman" w:eastAsia="Times New Roman" w:hAnsi="Times New Roman" w:cs="Times New Roman"/>
                <w:b/>
                <w:color w:val="000000"/>
                <w:kern w:val="2"/>
                <w:sz w:val="24"/>
                <w:szCs w:val="24"/>
                <w:lang w:eastAsia="ru-RU"/>
              </w:rPr>
            </w:pPr>
          </w:p>
        </w:tc>
        <w:tc>
          <w:tcPr>
            <w:tcW w:w="2127" w:type="dxa"/>
          </w:tcPr>
          <w:p w:rsidR="00CC595B" w:rsidRPr="005B5B57" w:rsidRDefault="00280C22" w:rsidP="005B5B57">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Дата</w:t>
            </w:r>
          </w:p>
          <w:p w:rsidR="00CC595B" w:rsidRPr="005B5B57" w:rsidRDefault="00280C22" w:rsidP="005B5B57">
            <w:pPr>
              <w:keepNext/>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время место проведения</w:t>
            </w:r>
          </w:p>
        </w:tc>
        <w:tc>
          <w:tcPr>
            <w:tcW w:w="2693" w:type="dxa"/>
          </w:tcPr>
          <w:p w:rsidR="00CC595B" w:rsidRPr="005B5B57" w:rsidRDefault="00280C22" w:rsidP="005B5B57">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Наименование</w:t>
            </w:r>
          </w:p>
          <w:p w:rsidR="00CC595B" w:rsidRPr="005B5B57" w:rsidRDefault="00280C22" w:rsidP="005B5B57">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мероприятия</w:t>
            </w:r>
          </w:p>
          <w:p w:rsidR="00CC595B" w:rsidRPr="005B5B57" w:rsidRDefault="00CC595B" w:rsidP="005B5B57">
            <w:pPr>
              <w:spacing w:after="0" w:line="240" w:lineRule="auto"/>
              <w:jc w:val="center"/>
              <w:rPr>
                <w:rFonts w:ascii="Times New Roman" w:eastAsia="Times New Roman" w:hAnsi="Times New Roman" w:cs="Times New Roman"/>
                <w:b/>
                <w:color w:val="000000"/>
                <w:sz w:val="24"/>
                <w:szCs w:val="24"/>
                <w:lang w:eastAsia="ru-RU"/>
              </w:rPr>
            </w:pPr>
          </w:p>
        </w:tc>
        <w:tc>
          <w:tcPr>
            <w:tcW w:w="3969" w:type="dxa"/>
          </w:tcPr>
          <w:p w:rsidR="00CC595B" w:rsidRPr="005B5B57" w:rsidRDefault="00280C22" w:rsidP="005B5B57">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Краткая</w:t>
            </w:r>
          </w:p>
          <w:p w:rsidR="00CC595B" w:rsidRPr="005B5B57" w:rsidRDefault="00280C22" w:rsidP="005B5B57">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информация</w:t>
            </w:r>
          </w:p>
        </w:tc>
        <w:tc>
          <w:tcPr>
            <w:tcW w:w="3402" w:type="dxa"/>
          </w:tcPr>
          <w:p w:rsidR="00CC595B" w:rsidRPr="005B5B57" w:rsidRDefault="00280C22" w:rsidP="005B5B57">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Кто</w:t>
            </w:r>
          </w:p>
          <w:p w:rsidR="00CC595B" w:rsidRPr="005B5B57" w:rsidRDefault="00280C22" w:rsidP="005B5B57">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проводит</w:t>
            </w:r>
          </w:p>
        </w:tc>
        <w:tc>
          <w:tcPr>
            <w:tcW w:w="1984" w:type="dxa"/>
          </w:tcPr>
          <w:p w:rsidR="00CC595B" w:rsidRPr="005B5B57" w:rsidRDefault="00280C22" w:rsidP="005B5B57">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Ответственные</w:t>
            </w:r>
          </w:p>
        </w:tc>
        <w:tc>
          <w:tcPr>
            <w:tcW w:w="1843" w:type="dxa"/>
          </w:tcPr>
          <w:p w:rsidR="00CC595B" w:rsidRPr="005B5B57" w:rsidRDefault="00280C22" w:rsidP="005B5B57">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Участие от Министерства</w:t>
            </w:r>
          </w:p>
        </w:tc>
      </w:tr>
      <w:tr w:rsidR="005B5B57" w:rsidRPr="005B5B57" w:rsidTr="00ED57C1">
        <w:trPr>
          <w:trHeight w:val="1596"/>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5B5B57">
            <w:pPr>
              <w:widowControl w:val="0"/>
              <w:spacing w:after="0" w:line="240" w:lineRule="auto"/>
              <w:jc w:val="center"/>
              <w:outlineLvl w:val="0"/>
              <w:rPr>
                <w:rFonts w:ascii="Times New Roman" w:hAnsi="Times New Roman" w:cs="Times New Roman"/>
                <w:sz w:val="24"/>
                <w:szCs w:val="24"/>
              </w:rPr>
            </w:pPr>
            <w:r w:rsidRPr="005B5B57">
              <w:rPr>
                <w:rFonts w:ascii="Times New Roman" w:hAnsi="Times New Roman" w:cs="Times New Roman"/>
                <w:kern w:val="2"/>
                <w:sz w:val="24"/>
                <w:szCs w:val="24"/>
                <w:lang w:eastAsia="ru-RU"/>
              </w:rPr>
              <w:t>14 апреля - 30 мая</w:t>
            </w:r>
          </w:p>
        </w:tc>
        <w:tc>
          <w:tcPr>
            <w:tcW w:w="2693" w:type="dxa"/>
          </w:tcPr>
          <w:p w:rsidR="005B5B57" w:rsidRPr="005B5B57" w:rsidRDefault="005B5B57" w:rsidP="005B5B57">
            <w:pPr>
              <w:widowControl w:val="0"/>
              <w:spacing w:after="0" w:line="240" w:lineRule="auto"/>
              <w:jc w:val="center"/>
              <w:outlineLvl w:val="0"/>
              <w:rPr>
                <w:rFonts w:ascii="Times New Roman" w:hAnsi="Times New Roman" w:cs="Times New Roman"/>
                <w:sz w:val="24"/>
                <w:szCs w:val="24"/>
              </w:rPr>
            </w:pPr>
            <w:r w:rsidRPr="005B5B57">
              <w:rPr>
                <w:rFonts w:ascii="Times New Roman" w:hAnsi="Times New Roman" w:cs="Times New Roman"/>
                <w:color w:val="000000"/>
                <w:sz w:val="24"/>
                <w:szCs w:val="24"/>
                <w:shd w:val="clear" w:color="auto" w:fill="FFFFFF"/>
              </w:rPr>
              <w:t>Заявочный этап Республиканского конкурса на лучшую организацию работы с подростками в учреждениях молодежной политики в летний каникулярный период 2025 года</w:t>
            </w:r>
          </w:p>
        </w:tc>
        <w:tc>
          <w:tcPr>
            <w:tcW w:w="3969" w:type="dxa"/>
          </w:tcPr>
          <w:p w:rsidR="005B5B57" w:rsidRPr="005B5B57" w:rsidRDefault="005B5B57" w:rsidP="005B5B57">
            <w:pPr>
              <w:widowControl w:val="0"/>
              <w:spacing w:after="0" w:line="240" w:lineRule="auto"/>
              <w:jc w:val="center"/>
              <w:rPr>
                <w:rFonts w:ascii="Times New Roman" w:hAnsi="Times New Roman" w:cs="Times New Roman"/>
                <w:sz w:val="24"/>
                <w:szCs w:val="24"/>
              </w:rPr>
            </w:pPr>
            <w:r w:rsidRPr="005B5B57">
              <w:rPr>
                <w:rFonts w:ascii="Times New Roman" w:hAnsi="Times New Roman" w:cs="Times New Roman"/>
                <w:sz w:val="24"/>
                <w:szCs w:val="24"/>
              </w:rPr>
              <w:t>Приём заявок и конкурсной документации от руководителей и специалистов учреждений молодежной политики в муниципальных образованиях Республики Татарстан</w:t>
            </w:r>
          </w:p>
        </w:tc>
        <w:tc>
          <w:tcPr>
            <w:tcW w:w="3402" w:type="dxa"/>
          </w:tcPr>
          <w:p w:rsidR="005B5B57" w:rsidRPr="005B5B57" w:rsidRDefault="005B5B57" w:rsidP="005B5B57">
            <w:pPr>
              <w:widowControl w:val="0"/>
              <w:spacing w:after="0" w:line="240" w:lineRule="auto"/>
              <w:jc w:val="center"/>
              <w:outlineLvl w:val="0"/>
              <w:rPr>
                <w:rFonts w:ascii="Times New Roman" w:hAnsi="Times New Roman" w:cs="Times New Roman"/>
                <w:bCs/>
                <w:sz w:val="24"/>
                <w:szCs w:val="24"/>
              </w:rPr>
            </w:pPr>
            <w:r w:rsidRPr="005B5B57">
              <w:rPr>
                <w:rFonts w:ascii="Times New Roman" w:hAnsi="Times New Roman" w:cs="Times New Roman"/>
                <w:bCs/>
                <w:sz w:val="24"/>
                <w:szCs w:val="24"/>
              </w:rPr>
              <w:t>Министерство по делам молодежи Республики Татарстан,</w:t>
            </w:r>
          </w:p>
          <w:p w:rsidR="005B5B57" w:rsidRPr="005B5B57" w:rsidRDefault="005B5B57" w:rsidP="005B5B57">
            <w:pPr>
              <w:widowControl w:val="0"/>
              <w:spacing w:after="0" w:line="240" w:lineRule="auto"/>
              <w:jc w:val="center"/>
              <w:outlineLvl w:val="0"/>
              <w:rPr>
                <w:rFonts w:ascii="Times New Roman" w:hAnsi="Times New Roman" w:cs="Times New Roman"/>
                <w:bCs/>
                <w:sz w:val="24"/>
                <w:szCs w:val="24"/>
              </w:rPr>
            </w:pPr>
            <w:r w:rsidRPr="005B5B57">
              <w:rPr>
                <w:rFonts w:ascii="Times New Roman" w:hAnsi="Times New Roman" w:cs="Times New Roman"/>
                <w:bCs/>
                <w:sz w:val="24"/>
                <w:szCs w:val="24"/>
              </w:rPr>
              <w:t>Государственное бюджетное учреждение «Республиканский центр молодежных, инновационных и профилактических программ «Навигатор»</w:t>
            </w:r>
          </w:p>
        </w:tc>
        <w:tc>
          <w:tcPr>
            <w:tcW w:w="1984"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roofErr w:type="spellStart"/>
            <w:r w:rsidRPr="005B5B57">
              <w:rPr>
                <w:rFonts w:ascii="Times New Roman" w:eastAsia="Times New Roman" w:hAnsi="Times New Roman" w:cs="Times New Roman"/>
                <w:sz w:val="24"/>
                <w:szCs w:val="24"/>
              </w:rPr>
              <w:t>Шарипова</w:t>
            </w:r>
            <w:proofErr w:type="spellEnd"/>
            <w:r w:rsidRPr="005B5B57">
              <w:rPr>
                <w:rFonts w:ascii="Times New Roman" w:eastAsia="Times New Roman" w:hAnsi="Times New Roman" w:cs="Times New Roman"/>
                <w:sz w:val="24"/>
                <w:szCs w:val="24"/>
              </w:rPr>
              <w:t xml:space="preserve"> Г.А.</w:t>
            </w:r>
          </w:p>
        </w:tc>
        <w:tc>
          <w:tcPr>
            <w:tcW w:w="1843" w:type="dxa"/>
          </w:tcPr>
          <w:p w:rsidR="005B5B57" w:rsidRPr="005B5B57" w:rsidRDefault="005B5B57" w:rsidP="005B5B57">
            <w:pPr>
              <w:spacing w:after="0" w:line="240" w:lineRule="auto"/>
              <w:jc w:val="center"/>
              <w:rPr>
                <w:rFonts w:ascii="Times New Roman" w:hAnsi="Times New Roman" w:cs="Times New Roman"/>
                <w:sz w:val="24"/>
                <w:szCs w:val="24"/>
              </w:rPr>
            </w:pPr>
          </w:p>
        </w:tc>
      </w:tr>
      <w:tr w:rsidR="005B5B57" w:rsidRPr="005B5B57" w:rsidTr="00ED57C1">
        <w:trPr>
          <w:trHeight w:val="22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5B5B57">
            <w:pPr>
              <w:shd w:val="clear" w:color="auto" w:fill="FFFFFF"/>
              <w:spacing w:after="0" w:line="240" w:lineRule="auto"/>
              <w:ind w:left="465" w:hanging="710"/>
              <w:jc w:val="center"/>
              <w:rPr>
                <w:rFonts w:ascii="Times New Roman" w:eastAsia="Times New Roman" w:hAnsi="Times New Roman" w:cs="Times New Roman"/>
                <w:sz w:val="24"/>
                <w:szCs w:val="24"/>
                <w:highlight w:val="white"/>
              </w:rPr>
            </w:pPr>
            <w:r w:rsidRPr="005B5B57">
              <w:rPr>
                <w:rFonts w:ascii="Times New Roman" w:eastAsia="Times New Roman" w:hAnsi="Times New Roman" w:cs="Times New Roman"/>
                <w:sz w:val="24"/>
                <w:szCs w:val="24"/>
                <w:highlight w:val="white"/>
              </w:rPr>
              <w:t>27–30 апреля</w:t>
            </w:r>
          </w:p>
          <w:p w:rsidR="005B5B57" w:rsidRPr="005B5B57" w:rsidRDefault="005B5B57" w:rsidP="005B5B57">
            <w:pPr>
              <w:shd w:val="clear" w:color="auto" w:fill="FFFFFF"/>
              <w:spacing w:after="0" w:line="240" w:lineRule="auto"/>
              <w:ind w:left="465" w:hanging="710"/>
              <w:jc w:val="center"/>
              <w:rPr>
                <w:rFonts w:ascii="Times New Roman" w:eastAsia="Times New Roman" w:hAnsi="Times New Roman" w:cs="Times New Roman"/>
                <w:sz w:val="24"/>
                <w:szCs w:val="24"/>
                <w:highlight w:val="white"/>
              </w:rPr>
            </w:pPr>
            <w:r w:rsidRPr="005B5B57">
              <w:rPr>
                <w:rFonts w:ascii="Times New Roman" w:eastAsia="Times New Roman" w:hAnsi="Times New Roman" w:cs="Times New Roman"/>
                <w:sz w:val="24"/>
                <w:szCs w:val="24"/>
                <w:highlight w:val="white"/>
              </w:rPr>
              <w:t>г. Москва</w:t>
            </w:r>
          </w:p>
        </w:tc>
        <w:tc>
          <w:tcPr>
            <w:tcW w:w="2693" w:type="dxa"/>
          </w:tcPr>
          <w:p w:rsidR="005B5B57" w:rsidRPr="005B5B57" w:rsidRDefault="005B5B57" w:rsidP="005B5B57">
            <w:pPr>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Федеральный</w:t>
            </w:r>
          </w:p>
          <w:p w:rsidR="005B5B57" w:rsidRPr="005B5B57" w:rsidRDefault="005B5B57" w:rsidP="005B5B57">
            <w:pPr>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просветительский</w:t>
            </w:r>
          </w:p>
          <w:p w:rsidR="005B5B57" w:rsidRPr="005B5B57" w:rsidRDefault="005B5B57" w:rsidP="005B5B57">
            <w:pPr>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Марафон</w:t>
            </w:r>
          </w:p>
          <w:p w:rsidR="005B5B57" w:rsidRPr="005B5B57" w:rsidRDefault="00ED57C1" w:rsidP="005B5B57">
            <w:pPr>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Знание. Первые</w:t>
            </w:r>
          </w:p>
        </w:tc>
        <w:tc>
          <w:tcPr>
            <w:tcW w:w="3969"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Федеральный просветительский</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 xml:space="preserve">марафон </w:t>
            </w:r>
            <w:proofErr w:type="spellStart"/>
            <w:r w:rsidRPr="005B5B57">
              <w:rPr>
                <w:rFonts w:ascii="Times New Roman" w:eastAsia="Times New Roman" w:hAnsi="Times New Roman" w:cs="Times New Roman"/>
                <w:sz w:val="24"/>
                <w:szCs w:val="24"/>
              </w:rPr>
              <w:t>Знание.Первые</w:t>
            </w:r>
            <w:proofErr w:type="spellEnd"/>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
          <w:p w:rsidR="005B5B57" w:rsidRPr="005B5B57" w:rsidRDefault="005B5B57" w:rsidP="005B5B57">
            <w:pPr>
              <w:widowControl w:val="0"/>
              <w:spacing w:after="0" w:line="240" w:lineRule="auto"/>
              <w:jc w:val="center"/>
              <w:rPr>
                <w:rFonts w:ascii="Times New Roman" w:eastAsia="Times New Roman" w:hAnsi="Times New Roman" w:cs="Times New Roman"/>
                <w:i/>
                <w:iCs/>
                <w:sz w:val="24"/>
                <w:szCs w:val="24"/>
              </w:rPr>
            </w:pPr>
            <w:r w:rsidRPr="005B5B57">
              <w:rPr>
                <w:rFonts w:ascii="Times New Roman" w:eastAsia="Times New Roman" w:hAnsi="Times New Roman" w:cs="Times New Roman"/>
                <w:i/>
                <w:iCs/>
                <w:sz w:val="24"/>
                <w:szCs w:val="24"/>
              </w:rPr>
              <w:t>Количество участников: 8</w:t>
            </w:r>
          </w:p>
        </w:tc>
        <w:tc>
          <w:tcPr>
            <w:tcW w:w="3402"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Министерство по делам</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молодежи Республики</w:t>
            </w:r>
            <w:r>
              <w:rPr>
                <w:rFonts w:ascii="Times New Roman" w:eastAsia="Times New Roman" w:hAnsi="Times New Roman" w:cs="Times New Roman"/>
                <w:sz w:val="24"/>
                <w:szCs w:val="24"/>
              </w:rPr>
              <w:t xml:space="preserve"> Татарстан,</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Татарстанское</w:t>
            </w:r>
            <w:r>
              <w:rPr>
                <w:rFonts w:ascii="Times New Roman" w:eastAsia="Times New Roman" w:hAnsi="Times New Roman" w:cs="Times New Roman"/>
                <w:sz w:val="24"/>
                <w:szCs w:val="24"/>
              </w:rPr>
              <w:t xml:space="preserve"> </w:t>
            </w:r>
            <w:r w:rsidRPr="005B5B57">
              <w:rPr>
                <w:rFonts w:ascii="Times New Roman" w:eastAsia="Times New Roman" w:hAnsi="Times New Roman" w:cs="Times New Roman"/>
                <w:sz w:val="24"/>
                <w:szCs w:val="24"/>
              </w:rPr>
              <w:t>региональное</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отделение Российского</w:t>
            </w:r>
            <w:r>
              <w:rPr>
                <w:rFonts w:ascii="Times New Roman" w:eastAsia="Times New Roman" w:hAnsi="Times New Roman" w:cs="Times New Roman"/>
                <w:sz w:val="24"/>
                <w:szCs w:val="24"/>
              </w:rPr>
              <w:t xml:space="preserve"> </w:t>
            </w:r>
            <w:r w:rsidRPr="005B5B57">
              <w:rPr>
                <w:rFonts w:ascii="Times New Roman" w:eastAsia="Times New Roman" w:hAnsi="Times New Roman" w:cs="Times New Roman"/>
                <w:sz w:val="24"/>
                <w:szCs w:val="24"/>
              </w:rPr>
              <w:t>общества «Знание»;</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Региональная</w:t>
            </w:r>
            <w:r>
              <w:rPr>
                <w:rFonts w:ascii="Times New Roman" w:eastAsia="Times New Roman" w:hAnsi="Times New Roman" w:cs="Times New Roman"/>
                <w:sz w:val="24"/>
                <w:szCs w:val="24"/>
              </w:rPr>
              <w:t xml:space="preserve"> </w:t>
            </w:r>
            <w:r w:rsidRPr="005B5B57">
              <w:rPr>
                <w:rFonts w:ascii="Times New Roman" w:eastAsia="Times New Roman" w:hAnsi="Times New Roman" w:cs="Times New Roman"/>
                <w:sz w:val="24"/>
                <w:szCs w:val="24"/>
              </w:rPr>
              <w:t>общественная</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организация «Академия</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творческой молодёжи</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Республики Татарстан»</w:t>
            </w:r>
          </w:p>
        </w:tc>
        <w:tc>
          <w:tcPr>
            <w:tcW w:w="1984"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Миронова К.А.</w:t>
            </w:r>
          </w:p>
        </w:tc>
        <w:tc>
          <w:tcPr>
            <w:tcW w:w="1843"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
        </w:tc>
      </w:tr>
      <w:tr w:rsidR="005B5B57" w:rsidRPr="005B5B57" w:rsidTr="00ED57C1">
        <w:trPr>
          <w:trHeight w:val="975"/>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27 апреля – </w:t>
            </w:r>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1 мая</w:t>
            </w:r>
          </w:p>
          <w:p w:rsidR="005B5B57" w:rsidRPr="005B5B57" w:rsidRDefault="005B5B57" w:rsidP="005B5B57">
            <w:pPr>
              <w:spacing w:after="0" w:line="240" w:lineRule="auto"/>
              <w:jc w:val="center"/>
              <w:rPr>
                <w:rFonts w:ascii="Times New Roman" w:hAnsi="Times New Roman" w:cs="Times New Roman"/>
                <w:sz w:val="24"/>
                <w:szCs w:val="24"/>
              </w:rPr>
            </w:pPr>
          </w:p>
          <w:p w:rsidR="008519E9"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г. Казань,</w:t>
            </w:r>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 г. </w:t>
            </w:r>
            <w:proofErr w:type="spellStart"/>
            <w:r w:rsidRPr="005B5B57">
              <w:rPr>
                <w:rFonts w:ascii="Times New Roman" w:hAnsi="Times New Roman" w:cs="Times New Roman"/>
                <w:color w:val="000000"/>
                <w:sz w:val="24"/>
                <w:szCs w:val="24"/>
              </w:rPr>
              <w:t>Иннополис</w:t>
            </w:r>
            <w:proofErr w:type="spellEnd"/>
          </w:p>
        </w:tc>
        <w:tc>
          <w:tcPr>
            <w:tcW w:w="2693" w:type="dxa"/>
          </w:tcPr>
          <w:p w:rsidR="005B5B57" w:rsidRPr="005B5B57" w:rsidRDefault="005B5B57" w:rsidP="005B5B57">
            <w:pPr>
              <w:spacing w:after="29"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Образовательная программа для молодых журналистов </w:t>
            </w:r>
            <w:proofErr w:type="spellStart"/>
            <w:r w:rsidRPr="005B5B57">
              <w:rPr>
                <w:rFonts w:ascii="Times New Roman" w:hAnsi="Times New Roman" w:cs="Times New Roman"/>
                <w:color w:val="000000"/>
                <w:sz w:val="24"/>
                <w:szCs w:val="24"/>
              </w:rPr>
              <w:t>MediaLab</w:t>
            </w:r>
            <w:proofErr w:type="spellEnd"/>
            <w:r w:rsidRPr="005B5B57">
              <w:rPr>
                <w:rFonts w:ascii="Times New Roman" w:hAnsi="Times New Roman" w:cs="Times New Roman"/>
                <w:color w:val="000000"/>
                <w:sz w:val="24"/>
                <w:szCs w:val="24"/>
              </w:rPr>
              <w:t xml:space="preserve"> BRIC</w:t>
            </w:r>
            <w:r w:rsidRPr="005B5B57">
              <w:rPr>
                <w:rFonts w:ascii="Times New Roman" w:hAnsi="Times New Roman" w:cs="Times New Roman"/>
                <w:color w:val="000000"/>
                <w:sz w:val="24"/>
                <w:szCs w:val="24"/>
                <w:lang w:val="en-US"/>
              </w:rPr>
              <w:t>S</w:t>
            </w:r>
          </w:p>
        </w:tc>
        <w:tc>
          <w:tcPr>
            <w:tcW w:w="3969" w:type="dxa"/>
          </w:tcPr>
          <w:p w:rsidR="005B5B57" w:rsidRPr="005B5B57" w:rsidRDefault="005B5B57" w:rsidP="005B5B57">
            <w:pPr>
              <w:spacing w:after="0" w:line="240" w:lineRule="auto"/>
              <w:jc w:val="center"/>
              <w:rPr>
                <w:rFonts w:ascii="Times New Roman" w:hAnsi="Times New Roman" w:cs="Times New Roman"/>
                <w:color w:val="000000"/>
                <w:sz w:val="24"/>
                <w:szCs w:val="24"/>
              </w:rPr>
            </w:pPr>
            <w:proofErr w:type="spellStart"/>
            <w:r w:rsidRPr="005B5B57">
              <w:rPr>
                <w:rFonts w:ascii="Times New Roman" w:hAnsi="Times New Roman" w:cs="Times New Roman"/>
                <w:color w:val="000000"/>
                <w:sz w:val="24"/>
                <w:szCs w:val="24"/>
              </w:rPr>
              <w:t>MediaLab</w:t>
            </w:r>
            <w:proofErr w:type="spellEnd"/>
            <w:r w:rsidRPr="005B5B57">
              <w:rPr>
                <w:rFonts w:ascii="Times New Roman" w:hAnsi="Times New Roman" w:cs="Times New Roman"/>
                <w:color w:val="000000"/>
                <w:sz w:val="24"/>
                <w:szCs w:val="24"/>
              </w:rPr>
              <w:t xml:space="preserve"> BRICS — образовательная программа Фонда Горчакова для молодых журналистов из стран БРИКС, посвящённая </w:t>
            </w:r>
            <w:proofErr w:type="spellStart"/>
            <w:r w:rsidRPr="005B5B57">
              <w:rPr>
                <w:rFonts w:ascii="Times New Roman" w:hAnsi="Times New Roman" w:cs="Times New Roman"/>
                <w:color w:val="000000"/>
                <w:sz w:val="24"/>
                <w:szCs w:val="24"/>
              </w:rPr>
              <w:t>медиатрендам</w:t>
            </w:r>
            <w:proofErr w:type="spellEnd"/>
            <w:r w:rsidRPr="005B5B57">
              <w:rPr>
                <w:rFonts w:ascii="Times New Roman" w:hAnsi="Times New Roman" w:cs="Times New Roman"/>
                <w:color w:val="000000"/>
                <w:sz w:val="24"/>
                <w:szCs w:val="24"/>
              </w:rPr>
              <w:t xml:space="preserve"> и международному сотрудничеству. К участию приглашаются студенты, </w:t>
            </w:r>
            <w:r w:rsidRPr="005B5B57">
              <w:rPr>
                <w:rFonts w:ascii="Times New Roman" w:hAnsi="Times New Roman" w:cs="Times New Roman"/>
                <w:color w:val="000000"/>
                <w:sz w:val="24"/>
                <w:szCs w:val="24"/>
              </w:rPr>
              <w:lastRenderedPageBreak/>
              <w:t xml:space="preserve">журналисты и </w:t>
            </w:r>
            <w:proofErr w:type="spellStart"/>
            <w:r w:rsidRPr="005B5B57">
              <w:rPr>
                <w:rFonts w:ascii="Times New Roman" w:hAnsi="Times New Roman" w:cs="Times New Roman"/>
                <w:color w:val="000000"/>
                <w:sz w:val="24"/>
                <w:szCs w:val="24"/>
              </w:rPr>
              <w:t>блогеры</w:t>
            </w:r>
            <w:proofErr w:type="spellEnd"/>
            <w:r w:rsidRPr="005B5B57">
              <w:rPr>
                <w:rFonts w:ascii="Times New Roman" w:hAnsi="Times New Roman" w:cs="Times New Roman"/>
                <w:color w:val="000000"/>
                <w:sz w:val="24"/>
                <w:szCs w:val="24"/>
              </w:rPr>
              <w:t xml:space="preserve"> от 20 до 35 лет; рабочий язык — английский.</w:t>
            </w:r>
          </w:p>
          <w:p w:rsidR="005B5B57" w:rsidRPr="005B5B57" w:rsidRDefault="005B5B57" w:rsidP="005B5B57">
            <w:pPr>
              <w:spacing w:after="0" w:line="240" w:lineRule="auto"/>
              <w:jc w:val="center"/>
              <w:rPr>
                <w:rFonts w:ascii="Times New Roman" w:hAnsi="Times New Roman" w:cs="Times New Roman"/>
                <w:sz w:val="24"/>
                <w:szCs w:val="24"/>
              </w:rPr>
            </w:pPr>
          </w:p>
          <w:p w:rsidR="005B5B57" w:rsidRPr="005B5B57" w:rsidRDefault="005B5B57" w:rsidP="005B5B57">
            <w:pPr>
              <w:spacing w:after="0" w:line="240" w:lineRule="auto"/>
              <w:jc w:val="center"/>
              <w:rPr>
                <w:rFonts w:ascii="Times New Roman" w:hAnsi="Times New Roman" w:cs="Times New Roman"/>
                <w:i/>
                <w:iCs/>
                <w:color w:val="000000"/>
                <w:sz w:val="24"/>
                <w:szCs w:val="24"/>
              </w:rPr>
            </w:pPr>
            <w:r w:rsidRPr="005B5B57">
              <w:rPr>
                <w:rFonts w:ascii="Times New Roman" w:hAnsi="Times New Roman" w:cs="Times New Roman"/>
                <w:i/>
                <w:iCs/>
                <w:color w:val="000000"/>
                <w:sz w:val="24"/>
                <w:szCs w:val="24"/>
              </w:rPr>
              <w:t>Количество участников: 50</w:t>
            </w:r>
          </w:p>
        </w:tc>
        <w:tc>
          <w:tcPr>
            <w:tcW w:w="3402" w:type="dxa"/>
          </w:tcPr>
          <w:p w:rsidR="00ED57C1" w:rsidRDefault="005B5B57" w:rsidP="00ED57C1">
            <w:pPr>
              <w:spacing w:after="29"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lastRenderedPageBreak/>
              <w:t xml:space="preserve">Министерство по делам молодежи Республики Татарстан, </w:t>
            </w:r>
          </w:p>
          <w:p w:rsidR="005B5B57" w:rsidRPr="00ED57C1" w:rsidRDefault="005B5B57" w:rsidP="00ED57C1">
            <w:pPr>
              <w:spacing w:after="29"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Автономная некоммерческая организация «Академия молодежной дипломатии и креативных коммуникаций» (в партнерстве с Фондом </w:t>
            </w:r>
            <w:r w:rsidRPr="005B5B57">
              <w:rPr>
                <w:rFonts w:ascii="Times New Roman" w:hAnsi="Times New Roman" w:cs="Times New Roman"/>
                <w:color w:val="000000"/>
                <w:sz w:val="24"/>
                <w:szCs w:val="24"/>
              </w:rPr>
              <w:lastRenderedPageBreak/>
              <w:t>поддержки публичной д</w:t>
            </w:r>
            <w:r w:rsidR="00ED57C1">
              <w:rPr>
                <w:rFonts w:ascii="Times New Roman" w:hAnsi="Times New Roman" w:cs="Times New Roman"/>
                <w:color w:val="000000"/>
                <w:sz w:val="24"/>
                <w:szCs w:val="24"/>
              </w:rPr>
              <w:t>ипломатии имени А.М. Горчакова)</w:t>
            </w:r>
          </w:p>
        </w:tc>
        <w:tc>
          <w:tcPr>
            <w:tcW w:w="1984"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lastRenderedPageBreak/>
              <w:t>Усанов В.В.,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Садыкова Д.А.</w:t>
            </w: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color w:val="000000"/>
                <w:kern w:val="2"/>
                <w:sz w:val="24"/>
                <w:szCs w:val="24"/>
              </w:rPr>
            </w:pPr>
          </w:p>
        </w:tc>
      </w:tr>
      <w:tr w:rsidR="005B5B57" w:rsidRPr="005B5B57" w:rsidTr="00ED57C1">
        <w:trPr>
          <w:trHeight w:val="4070"/>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27 апреля – </w:t>
            </w:r>
          </w:p>
          <w:p w:rsidR="005B5B57" w:rsidRPr="005B5B57" w:rsidRDefault="005B5B57" w:rsidP="005B5B5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5B5B57">
              <w:rPr>
                <w:rFonts w:ascii="Times New Roman" w:hAnsi="Times New Roman" w:cs="Times New Roman"/>
                <w:color w:val="000000"/>
                <w:sz w:val="24"/>
                <w:szCs w:val="24"/>
              </w:rPr>
              <w:t xml:space="preserve"> мая</w:t>
            </w:r>
          </w:p>
          <w:p w:rsidR="005B5B57" w:rsidRPr="005B5B57" w:rsidRDefault="005B5B57" w:rsidP="005B5B57">
            <w:pPr>
              <w:widowControl w:val="0"/>
              <w:spacing w:after="0" w:line="240" w:lineRule="auto"/>
              <w:jc w:val="center"/>
              <w:rPr>
                <w:rFonts w:ascii="Times New Roman" w:eastAsia="Times New Roman" w:hAnsi="Times New Roman" w:cs="Times New Roman"/>
                <w:color w:val="000000"/>
                <w:sz w:val="24"/>
                <w:szCs w:val="24"/>
              </w:rPr>
            </w:pPr>
          </w:p>
          <w:p w:rsidR="008519E9"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Детский оздоровительный лагерь «Звездный»,</w:t>
            </w:r>
          </w:p>
          <w:p w:rsidR="005B5B57" w:rsidRPr="005B5B57" w:rsidRDefault="005B5B57" w:rsidP="008519E9">
            <w:pPr>
              <w:widowControl w:val="0"/>
              <w:spacing w:after="0" w:line="240" w:lineRule="auto"/>
              <w:jc w:val="center"/>
              <w:rPr>
                <w:rFonts w:ascii="Times New Roman" w:eastAsia="Times New Roman" w:hAnsi="Times New Roman" w:cs="Times New Roman"/>
                <w:color w:val="000000"/>
                <w:sz w:val="24"/>
                <w:szCs w:val="24"/>
              </w:rPr>
            </w:pPr>
            <w:r w:rsidRPr="005B5B57">
              <w:rPr>
                <w:rFonts w:ascii="Times New Roman" w:eastAsia="Times New Roman" w:hAnsi="Times New Roman" w:cs="Times New Roman"/>
                <w:sz w:val="24"/>
                <w:szCs w:val="24"/>
              </w:rPr>
              <w:t xml:space="preserve"> </w:t>
            </w:r>
            <w:r w:rsidR="008519E9">
              <w:rPr>
                <w:rFonts w:ascii="Times New Roman" w:eastAsia="Times New Roman" w:hAnsi="Times New Roman" w:cs="Times New Roman"/>
                <w:sz w:val="24"/>
                <w:szCs w:val="24"/>
              </w:rPr>
              <w:t xml:space="preserve">село Троицкое, </w:t>
            </w:r>
            <w:proofErr w:type="spellStart"/>
            <w:r w:rsidR="008519E9">
              <w:rPr>
                <w:rFonts w:ascii="Times New Roman" w:eastAsia="Times New Roman" w:hAnsi="Times New Roman" w:cs="Times New Roman"/>
                <w:sz w:val="24"/>
                <w:szCs w:val="24"/>
              </w:rPr>
              <w:t>Лаишевский</w:t>
            </w:r>
            <w:proofErr w:type="spellEnd"/>
            <w:r w:rsidR="008519E9">
              <w:rPr>
                <w:rFonts w:ascii="Times New Roman" w:eastAsia="Times New Roman" w:hAnsi="Times New Roman" w:cs="Times New Roman"/>
                <w:sz w:val="24"/>
                <w:szCs w:val="24"/>
              </w:rPr>
              <w:t xml:space="preserve"> район</w:t>
            </w:r>
          </w:p>
        </w:tc>
        <w:tc>
          <w:tcPr>
            <w:tcW w:w="2693" w:type="dxa"/>
          </w:tcPr>
          <w:p w:rsidR="005B5B57" w:rsidRPr="005B5B57" w:rsidRDefault="005B5B57" w:rsidP="005B5B57">
            <w:pPr>
              <w:spacing w:after="0" w:line="240" w:lineRule="auto"/>
              <w:jc w:val="center"/>
              <w:rPr>
                <w:rFonts w:ascii="Times New Roman" w:eastAsia="Times New Roman" w:hAnsi="Times New Roman" w:cs="Times New Roman"/>
                <w:color w:val="000000"/>
                <w:sz w:val="24"/>
                <w:szCs w:val="24"/>
              </w:rPr>
            </w:pPr>
            <w:r w:rsidRPr="005B5B57">
              <w:rPr>
                <w:rFonts w:ascii="Times New Roman" w:eastAsia="Times New Roman" w:hAnsi="Times New Roman" w:cs="Times New Roman"/>
                <w:sz w:val="24"/>
                <w:szCs w:val="24"/>
              </w:rPr>
              <w:t>Выездная сессия образовательной лаборатории «</w:t>
            </w:r>
            <w:proofErr w:type="spellStart"/>
            <w:r w:rsidRPr="005B5B57">
              <w:rPr>
                <w:rFonts w:ascii="Times New Roman" w:eastAsia="Times New Roman" w:hAnsi="Times New Roman" w:cs="Times New Roman"/>
                <w:sz w:val="24"/>
                <w:szCs w:val="24"/>
              </w:rPr>
              <w:t>Санак</w:t>
            </w:r>
            <w:proofErr w:type="spellEnd"/>
            <w:r w:rsidRPr="005B5B57">
              <w:rPr>
                <w:rFonts w:ascii="Times New Roman" w:eastAsia="Times New Roman" w:hAnsi="Times New Roman" w:cs="Times New Roman"/>
                <w:sz w:val="24"/>
                <w:szCs w:val="24"/>
              </w:rPr>
              <w:t>»</w:t>
            </w:r>
          </w:p>
        </w:tc>
        <w:tc>
          <w:tcPr>
            <w:tcW w:w="3969"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Лаборатория «</w:t>
            </w:r>
            <w:proofErr w:type="spellStart"/>
            <w:r w:rsidRPr="005B5B57">
              <w:rPr>
                <w:rFonts w:ascii="Times New Roman" w:eastAsia="Times New Roman" w:hAnsi="Times New Roman" w:cs="Times New Roman"/>
                <w:sz w:val="24"/>
                <w:szCs w:val="24"/>
              </w:rPr>
              <w:t>Санак</w:t>
            </w:r>
            <w:proofErr w:type="spellEnd"/>
            <w:r w:rsidRPr="005B5B57">
              <w:rPr>
                <w:rFonts w:ascii="Times New Roman" w:eastAsia="Times New Roman" w:hAnsi="Times New Roman" w:cs="Times New Roman"/>
                <w:sz w:val="24"/>
                <w:szCs w:val="24"/>
              </w:rPr>
              <w:t xml:space="preserve">» включают в себя подготовку к олимпиадному программированию, изучение компьютерной лингвистики и речевых технологий, </w:t>
            </w:r>
            <w:proofErr w:type="spellStart"/>
            <w:r w:rsidRPr="005B5B57">
              <w:rPr>
                <w:rFonts w:ascii="Times New Roman" w:eastAsia="Times New Roman" w:hAnsi="Times New Roman" w:cs="Times New Roman"/>
                <w:sz w:val="24"/>
                <w:szCs w:val="24"/>
              </w:rPr>
              <w:t>web</w:t>
            </w:r>
            <w:proofErr w:type="spellEnd"/>
            <w:r w:rsidRPr="005B5B57">
              <w:rPr>
                <w:rFonts w:ascii="Times New Roman" w:eastAsia="Times New Roman" w:hAnsi="Times New Roman" w:cs="Times New Roman"/>
                <w:sz w:val="24"/>
                <w:szCs w:val="24"/>
              </w:rPr>
              <w:t>-разработок и робототехники; создание мобильных приложений и компьютерных игр, изучение 3d-моделированию для детей и молодежи Республики Татарстан. Образовательную программу ведут лучшие студенты, аспиранты и преподаватели Республики Татарстан.</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
          <w:p w:rsidR="005B5B57" w:rsidRPr="005B5B57" w:rsidRDefault="005B5B57" w:rsidP="005B5B57">
            <w:pPr>
              <w:widowControl w:val="0"/>
              <w:spacing w:after="0" w:line="240" w:lineRule="auto"/>
              <w:jc w:val="center"/>
              <w:rPr>
                <w:rFonts w:ascii="Times New Roman" w:eastAsia="Times New Roman" w:hAnsi="Times New Roman" w:cs="Times New Roman"/>
                <w:i/>
                <w:sz w:val="24"/>
                <w:szCs w:val="24"/>
              </w:rPr>
            </w:pPr>
            <w:r w:rsidRPr="005B5B57">
              <w:rPr>
                <w:rFonts w:ascii="Times New Roman" w:eastAsia="Times New Roman" w:hAnsi="Times New Roman" w:cs="Times New Roman"/>
                <w:i/>
                <w:sz w:val="24"/>
                <w:szCs w:val="24"/>
              </w:rPr>
              <w:t>Количество участников: 80</w:t>
            </w:r>
          </w:p>
        </w:tc>
        <w:tc>
          <w:tcPr>
            <w:tcW w:w="3402"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Министерство по делам молодежи Республики Татарстан,</w:t>
            </w:r>
            <w:r w:rsidRPr="005B5B57">
              <w:rPr>
                <w:rFonts w:ascii="Times New Roman" w:eastAsia="Times New Roman" w:hAnsi="Times New Roman" w:cs="Times New Roman"/>
                <w:sz w:val="24"/>
                <w:szCs w:val="24"/>
              </w:rPr>
              <w:br/>
              <w:t>Государственное бюджетное учреждение молодежный центр «</w:t>
            </w:r>
            <w:proofErr w:type="spellStart"/>
            <w:r w:rsidRPr="005B5B57">
              <w:rPr>
                <w:rFonts w:ascii="Times New Roman" w:eastAsia="Times New Roman" w:hAnsi="Times New Roman" w:cs="Times New Roman"/>
                <w:sz w:val="24"/>
                <w:szCs w:val="24"/>
              </w:rPr>
              <w:t>Сэлэт</w:t>
            </w:r>
            <w:proofErr w:type="spellEnd"/>
            <w:r w:rsidRPr="005B5B57">
              <w:rPr>
                <w:rFonts w:ascii="Times New Roman" w:eastAsia="Times New Roman" w:hAnsi="Times New Roman" w:cs="Times New Roman"/>
                <w:sz w:val="24"/>
                <w:szCs w:val="24"/>
              </w:rPr>
              <w:t>»,</w:t>
            </w:r>
            <w:r w:rsidRPr="005B5B57">
              <w:rPr>
                <w:rFonts w:ascii="Times New Roman" w:eastAsia="Times New Roman" w:hAnsi="Times New Roman" w:cs="Times New Roman"/>
                <w:sz w:val="24"/>
                <w:szCs w:val="24"/>
              </w:rPr>
              <w:br/>
              <w:t>Татарстанский региональный молодежный фонд «</w:t>
            </w:r>
            <w:proofErr w:type="spellStart"/>
            <w:r w:rsidRPr="005B5B57">
              <w:rPr>
                <w:rFonts w:ascii="Times New Roman" w:eastAsia="Times New Roman" w:hAnsi="Times New Roman" w:cs="Times New Roman"/>
                <w:sz w:val="24"/>
                <w:szCs w:val="24"/>
              </w:rPr>
              <w:t>Сэлэт</w:t>
            </w:r>
            <w:proofErr w:type="spellEnd"/>
            <w:r w:rsidRPr="005B5B57">
              <w:rPr>
                <w:rFonts w:ascii="Times New Roman" w:eastAsia="Times New Roman" w:hAnsi="Times New Roman" w:cs="Times New Roman"/>
                <w:sz w:val="24"/>
                <w:szCs w:val="24"/>
              </w:rPr>
              <w:t>»</w:t>
            </w:r>
          </w:p>
        </w:tc>
        <w:tc>
          <w:tcPr>
            <w:tcW w:w="1984" w:type="dxa"/>
          </w:tcPr>
          <w:p w:rsidR="005B5B57" w:rsidRPr="005B5B57" w:rsidRDefault="005B5B57" w:rsidP="008519E9">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Миронова К.А.</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roofErr w:type="spellStart"/>
            <w:r w:rsidRPr="005B5B57">
              <w:rPr>
                <w:rFonts w:ascii="Times New Roman" w:eastAsia="Times New Roman" w:hAnsi="Times New Roman" w:cs="Times New Roman"/>
                <w:sz w:val="24"/>
                <w:szCs w:val="24"/>
              </w:rPr>
              <w:t>Ханафин</w:t>
            </w:r>
            <w:proofErr w:type="spellEnd"/>
            <w:r w:rsidRPr="005B5B57">
              <w:rPr>
                <w:rFonts w:ascii="Times New Roman" w:eastAsia="Times New Roman" w:hAnsi="Times New Roman" w:cs="Times New Roman"/>
                <w:sz w:val="24"/>
                <w:szCs w:val="24"/>
              </w:rPr>
              <w:t xml:space="preserve"> А</w:t>
            </w:r>
            <w:r w:rsidR="008519E9">
              <w:rPr>
                <w:rFonts w:ascii="Times New Roman" w:eastAsia="Times New Roman" w:hAnsi="Times New Roman" w:cs="Times New Roman"/>
                <w:sz w:val="24"/>
                <w:szCs w:val="24"/>
              </w:rPr>
              <w:t>.</w:t>
            </w:r>
            <w:r w:rsidRPr="005B5B57">
              <w:rPr>
                <w:rFonts w:ascii="Times New Roman" w:eastAsia="Times New Roman" w:hAnsi="Times New Roman" w:cs="Times New Roman"/>
                <w:sz w:val="24"/>
                <w:szCs w:val="24"/>
              </w:rPr>
              <w:t>Ф</w:t>
            </w:r>
            <w:r w:rsidR="008519E9">
              <w:rPr>
                <w:rFonts w:ascii="Times New Roman" w:eastAsia="Times New Roman" w:hAnsi="Times New Roman" w:cs="Times New Roman"/>
                <w:sz w:val="24"/>
                <w:szCs w:val="24"/>
              </w:rPr>
              <w:t>.</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
        </w:tc>
        <w:tc>
          <w:tcPr>
            <w:tcW w:w="1843"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
        </w:tc>
      </w:tr>
      <w:tr w:rsidR="005B5B57" w:rsidRPr="005B5B57" w:rsidTr="00ED57C1">
        <w:trPr>
          <w:trHeight w:val="3644"/>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Default="005B5B57" w:rsidP="005B5B57">
            <w:pPr>
              <w:shd w:val="clear" w:color="auto" w:fill="FFFFFF"/>
              <w:tabs>
                <w:tab w:val="left" w:pos="2433"/>
              </w:tabs>
              <w:spacing w:after="0" w:line="240" w:lineRule="auto"/>
              <w:ind w:left="-110"/>
              <w:jc w:val="center"/>
              <w:rPr>
                <w:rFonts w:ascii="Times New Roman" w:eastAsia="Times New Roman" w:hAnsi="Times New Roman" w:cs="Times New Roman"/>
                <w:sz w:val="24"/>
                <w:szCs w:val="24"/>
                <w:highlight w:val="white"/>
              </w:rPr>
            </w:pPr>
            <w:r w:rsidRPr="005B5B57">
              <w:rPr>
                <w:rFonts w:ascii="Times New Roman" w:eastAsia="Times New Roman" w:hAnsi="Times New Roman" w:cs="Times New Roman"/>
                <w:sz w:val="24"/>
                <w:szCs w:val="24"/>
                <w:highlight w:val="white"/>
              </w:rPr>
              <w:t xml:space="preserve">28 апреля  </w:t>
            </w:r>
          </w:p>
          <w:p w:rsidR="005B5B57" w:rsidRPr="005B5B57" w:rsidRDefault="005B5B57" w:rsidP="005B5B57">
            <w:pPr>
              <w:shd w:val="clear" w:color="auto" w:fill="FFFFFF"/>
              <w:tabs>
                <w:tab w:val="left" w:pos="2433"/>
              </w:tabs>
              <w:spacing w:after="0" w:line="240" w:lineRule="auto"/>
              <w:ind w:left="-110"/>
              <w:jc w:val="center"/>
              <w:rPr>
                <w:rFonts w:ascii="Times New Roman" w:eastAsia="Times New Roman" w:hAnsi="Times New Roman" w:cs="Times New Roman"/>
                <w:sz w:val="24"/>
                <w:szCs w:val="24"/>
                <w:highlight w:val="white"/>
              </w:rPr>
            </w:pPr>
            <w:r w:rsidRPr="005B5B57">
              <w:rPr>
                <w:rFonts w:ascii="Times New Roman" w:eastAsia="Times New Roman" w:hAnsi="Times New Roman" w:cs="Times New Roman"/>
                <w:sz w:val="24"/>
                <w:szCs w:val="24"/>
                <w:highlight w:val="white"/>
              </w:rPr>
              <w:t xml:space="preserve">                                                                                                                       </w:t>
            </w:r>
            <w:r w:rsidRPr="005B5B57">
              <w:rPr>
                <w:rFonts w:ascii="Times New Roman" w:eastAsia="Times New Roman" w:hAnsi="Times New Roman" w:cs="Times New Roman"/>
                <w:sz w:val="24"/>
                <w:szCs w:val="24"/>
              </w:rPr>
              <w:t xml:space="preserve">Государственное </w:t>
            </w:r>
            <w:r>
              <w:rPr>
                <w:rFonts w:ascii="Times New Roman" w:eastAsia="Times New Roman" w:hAnsi="Times New Roman" w:cs="Times New Roman"/>
                <w:sz w:val="24"/>
                <w:szCs w:val="24"/>
              </w:rPr>
              <w:t>б</w:t>
            </w:r>
            <w:r w:rsidRPr="005B5B57">
              <w:rPr>
                <w:rFonts w:ascii="Times New Roman" w:eastAsia="Times New Roman" w:hAnsi="Times New Roman" w:cs="Times New Roman"/>
                <w:sz w:val="24"/>
                <w:szCs w:val="24"/>
              </w:rPr>
              <w:t xml:space="preserve">юджетное </w:t>
            </w:r>
            <w:r>
              <w:rPr>
                <w:rFonts w:ascii="Times New Roman" w:eastAsia="Times New Roman" w:hAnsi="Times New Roman" w:cs="Times New Roman"/>
                <w:sz w:val="24"/>
                <w:szCs w:val="24"/>
              </w:rPr>
              <w:t>у</w:t>
            </w:r>
            <w:r w:rsidRPr="005B5B57">
              <w:rPr>
                <w:rFonts w:ascii="Times New Roman" w:eastAsia="Times New Roman" w:hAnsi="Times New Roman" w:cs="Times New Roman"/>
                <w:sz w:val="24"/>
                <w:szCs w:val="24"/>
              </w:rPr>
              <w:t xml:space="preserve">чреждение </w:t>
            </w:r>
            <w:r>
              <w:rPr>
                <w:rFonts w:ascii="Times New Roman" w:eastAsia="Times New Roman" w:hAnsi="Times New Roman" w:cs="Times New Roman"/>
                <w:sz w:val="24"/>
                <w:szCs w:val="24"/>
              </w:rPr>
              <w:t>к</w:t>
            </w:r>
            <w:r w:rsidRPr="005B5B57">
              <w:rPr>
                <w:rFonts w:ascii="Times New Roman" w:eastAsia="Times New Roman" w:hAnsi="Times New Roman" w:cs="Times New Roman"/>
                <w:sz w:val="24"/>
                <w:szCs w:val="24"/>
              </w:rPr>
              <w:t xml:space="preserve">ультуры Республики Татарстан </w:t>
            </w:r>
            <w:r w:rsidRPr="005B5B57">
              <w:rPr>
                <w:rFonts w:ascii="Times New Roman" w:eastAsia="Times New Roman" w:hAnsi="Times New Roman" w:cs="Times New Roman"/>
                <w:sz w:val="24"/>
                <w:szCs w:val="24"/>
                <w:highlight w:val="white"/>
              </w:rPr>
              <w:t xml:space="preserve">«Национальная библиотека Республики Татарстан», </w:t>
            </w:r>
            <w:r>
              <w:rPr>
                <w:rFonts w:ascii="Times New Roman" w:eastAsia="Times New Roman" w:hAnsi="Times New Roman" w:cs="Times New Roman"/>
                <w:sz w:val="24"/>
                <w:szCs w:val="24"/>
                <w:highlight w:val="white"/>
              </w:rPr>
              <w:br/>
            </w:r>
            <w:r w:rsidRPr="005B5B57">
              <w:rPr>
                <w:rFonts w:ascii="Times New Roman" w:eastAsia="Times New Roman" w:hAnsi="Times New Roman" w:cs="Times New Roman"/>
                <w:sz w:val="24"/>
                <w:szCs w:val="24"/>
                <w:highlight w:val="white"/>
              </w:rPr>
              <w:t>г. Казань</w:t>
            </w:r>
          </w:p>
        </w:tc>
        <w:tc>
          <w:tcPr>
            <w:tcW w:w="2693" w:type="dxa"/>
          </w:tcPr>
          <w:p w:rsidR="005B5B57" w:rsidRPr="005B5B57" w:rsidRDefault="005B5B57" w:rsidP="005B5B57">
            <w:pPr>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Марафон</w:t>
            </w:r>
          </w:p>
          <w:p w:rsidR="005B5B57" w:rsidRPr="005B5B57" w:rsidRDefault="00ED57C1" w:rsidP="005B5B57">
            <w:pPr>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Знание. Первые</w:t>
            </w:r>
          </w:p>
        </w:tc>
        <w:tc>
          <w:tcPr>
            <w:tcW w:w="3969"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Федеральный просветительский</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 xml:space="preserve">марафон </w:t>
            </w:r>
            <w:proofErr w:type="spellStart"/>
            <w:r w:rsidRPr="005B5B57">
              <w:rPr>
                <w:rFonts w:ascii="Times New Roman" w:eastAsia="Times New Roman" w:hAnsi="Times New Roman" w:cs="Times New Roman"/>
                <w:sz w:val="24"/>
                <w:szCs w:val="24"/>
              </w:rPr>
              <w:t>Знание.Первые</w:t>
            </w:r>
            <w:proofErr w:type="spellEnd"/>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
          <w:p w:rsidR="005B5B57" w:rsidRPr="005B5B57" w:rsidRDefault="005B5B57" w:rsidP="005B5B57">
            <w:pPr>
              <w:widowControl w:val="0"/>
              <w:spacing w:after="0" w:line="240" w:lineRule="auto"/>
              <w:jc w:val="center"/>
              <w:rPr>
                <w:rFonts w:ascii="Times New Roman" w:eastAsia="Times New Roman" w:hAnsi="Times New Roman" w:cs="Times New Roman"/>
                <w:i/>
                <w:sz w:val="24"/>
                <w:szCs w:val="24"/>
              </w:rPr>
            </w:pPr>
            <w:r w:rsidRPr="005B5B57">
              <w:rPr>
                <w:rFonts w:ascii="Times New Roman" w:eastAsia="Times New Roman" w:hAnsi="Times New Roman" w:cs="Times New Roman"/>
                <w:i/>
                <w:sz w:val="24"/>
                <w:szCs w:val="24"/>
              </w:rPr>
              <w:t>Количество участников: 1000</w:t>
            </w:r>
          </w:p>
        </w:tc>
        <w:tc>
          <w:tcPr>
            <w:tcW w:w="3402"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Министерство по делам</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молодежи Республики</w:t>
            </w:r>
          </w:p>
          <w:p w:rsidR="005B5B57" w:rsidRDefault="005B5B57" w:rsidP="005B5B5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Татарстан,</w:t>
            </w:r>
          </w:p>
          <w:p w:rsidR="005B5B57" w:rsidRPr="005B5B57" w:rsidRDefault="00ED57C1" w:rsidP="00ED57C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Татарстанское </w:t>
            </w:r>
            <w:r w:rsidR="005B5B57" w:rsidRPr="005B5B57">
              <w:rPr>
                <w:rFonts w:ascii="Times New Roman" w:eastAsia="Times New Roman" w:hAnsi="Times New Roman" w:cs="Times New Roman"/>
                <w:sz w:val="24"/>
                <w:szCs w:val="24"/>
              </w:rPr>
              <w:t>региональное</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отделение Российского</w:t>
            </w:r>
          </w:p>
          <w:p w:rsidR="005B5B57" w:rsidRPr="005B5B57" w:rsidRDefault="00ED57C1" w:rsidP="005B5B5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общества «Знание»</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
        </w:tc>
        <w:tc>
          <w:tcPr>
            <w:tcW w:w="1984"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Миронова К.А.</w:t>
            </w:r>
          </w:p>
        </w:tc>
        <w:tc>
          <w:tcPr>
            <w:tcW w:w="1843"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
        </w:tc>
      </w:tr>
      <w:tr w:rsidR="005B5B57" w:rsidRPr="005B5B57" w:rsidTr="00ED57C1">
        <w:trPr>
          <w:trHeight w:val="3481"/>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8519E9">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28–30 апреля</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
          <w:p w:rsidR="005B5B57" w:rsidRPr="005B5B57" w:rsidRDefault="005B5B57" w:rsidP="005B5B57">
            <w:pPr>
              <w:widowControl w:val="0"/>
              <w:spacing w:after="0" w:line="240" w:lineRule="auto"/>
              <w:jc w:val="center"/>
              <w:rPr>
                <w:rFonts w:ascii="Times New Roman" w:eastAsia="PT Astra Serif" w:hAnsi="Times New Roman" w:cs="Times New Roman"/>
                <w:color w:val="000000"/>
                <w:sz w:val="24"/>
                <w:szCs w:val="24"/>
              </w:rPr>
            </w:pPr>
          </w:p>
        </w:tc>
        <w:tc>
          <w:tcPr>
            <w:tcW w:w="2693" w:type="dxa"/>
          </w:tcPr>
          <w:p w:rsidR="00ED57C1" w:rsidRDefault="005B5B57" w:rsidP="005B5B57">
            <w:pPr>
              <w:spacing w:after="0" w:line="240" w:lineRule="auto"/>
              <w:jc w:val="center"/>
              <w:rPr>
                <w:rFonts w:ascii="Times New Roman" w:eastAsia="PT Astra Serif" w:hAnsi="Times New Roman" w:cs="Times New Roman"/>
                <w:color w:val="000000"/>
                <w:sz w:val="24"/>
                <w:szCs w:val="24"/>
              </w:rPr>
            </w:pPr>
            <w:r w:rsidRPr="005B5B57">
              <w:rPr>
                <w:rFonts w:ascii="Times New Roman" w:eastAsia="PT Astra Serif" w:hAnsi="Times New Roman" w:cs="Times New Roman"/>
                <w:color w:val="000000"/>
                <w:sz w:val="24"/>
                <w:szCs w:val="24"/>
              </w:rPr>
              <w:t>Серия мастер-классов по форумам</w:t>
            </w:r>
            <w:r w:rsidR="00ED57C1">
              <w:rPr>
                <w:rFonts w:ascii="Times New Roman" w:eastAsia="PT Astra Serif" w:hAnsi="Times New Roman" w:cs="Times New Roman"/>
                <w:color w:val="000000"/>
                <w:sz w:val="24"/>
                <w:szCs w:val="24"/>
              </w:rPr>
              <w:br/>
            </w:r>
            <w:r w:rsidRPr="005B5B57">
              <w:rPr>
                <w:rFonts w:ascii="Times New Roman" w:eastAsia="PT Astra Serif" w:hAnsi="Times New Roman" w:cs="Times New Roman"/>
                <w:color w:val="000000"/>
                <w:sz w:val="24"/>
                <w:szCs w:val="24"/>
              </w:rPr>
              <w:t xml:space="preserve"> #Марафон</w:t>
            </w:r>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Возможностей</w:t>
            </w:r>
          </w:p>
        </w:tc>
        <w:tc>
          <w:tcPr>
            <w:tcW w:w="3969"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Запуск серии просветительских выступлений #</w:t>
            </w:r>
            <w:proofErr w:type="spellStart"/>
            <w:r w:rsidRPr="005B5B57">
              <w:rPr>
                <w:rFonts w:ascii="Times New Roman" w:eastAsia="PT Astra Serif" w:hAnsi="Times New Roman" w:cs="Times New Roman"/>
                <w:color w:val="000000"/>
                <w:sz w:val="24"/>
                <w:szCs w:val="24"/>
              </w:rPr>
              <w:t>МарафонВозможностей</w:t>
            </w:r>
            <w:proofErr w:type="spellEnd"/>
            <w:r w:rsidRPr="005B5B57">
              <w:rPr>
                <w:rFonts w:ascii="Times New Roman" w:eastAsia="PT Astra Serif" w:hAnsi="Times New Roman" w:cs="Times New Roman"/>
                <w:color w:val="000000"/>
                <w:sz w:val="24"/>
                <w:szCs w:val="24"/>
              </w:rPr>
              <w:t xml:space="preserve"> для молодежной аудитории, с презентацией </w:t>
            </w:r>
            <w:proofErr w:type="spellStart"/>
            <w:r w:rsidRPr="005B5B57">
              <w:rPr>
                <w:rFonts w:ascii="Times New Roman" w:eastAsia="PT Astra Serif" w:hAnsi="Times New Roman" w:cs="Times New Roman"/>
                <w:color w:val="000000"/>
                <w:sz w:val="24"/>
                <w:szCs w:val="24"/>
              </w:rPr>
              <w:t>форумной</w:t>
            </w:r>
            <w:proofErr w:type="spellEnd"/>
            <w:r w:rsidRPr="005B5B57">
              <w:rPr>
                <w:rFonts w:ascii="Times New Roman" w:eastAsia="PT Astra Serif" w:hAnsi="Times New Roman" w:cs="Times New Roman"/>
                <w:color w:val="000000"/>
                <w:sz w:val="24"/>
                <w:szCs w:val="24"/>
              </w:rPr>
              <w:t xml:space="preserve"> кампании </w:t>
            </w:r>
            <w:proofErr w:type="spellStart"/>
            <w:r w:rsidRPr="005B5B57">
              <w:rPr>
                <w:rFonts w:ascii="Times New Roman" w:eastAsia="PT Astra Serif" w:hAnsi="Times New Roman" w:cs="Times New Roman"/>
                <w:color w:val="000000"/>
                <w:sz w:val="24"/>
                <w:szCs w:val="24"/>
              </w:rPr>
              <w:t>Росмолодёжи</w:t>
            </w:r>
            <w:proofErr w:type="spellEnd"/>
            <w:r w:rsidRPr="005B5B57">
              <w:rPr>
                <w:rFonts w:ascii="Times New Roman" w:eastAsia="PT Astra Serif" w:hAnsi="Times New Roman" w:cs="Times New Roman"/>
                <w:color w:val="000000"/>
                <w:sz w:val="24"/>
                <w:szCs w:val="24"/>
              </w:rPr>
              <w:t>. В ходе выступлений молодые люди смогут ознакомиться с особенностями всех форумов и получить возможность задать вопросы организаторам и экспертам. Каждый участник получит полезную информацию о том, как стать частью одного из 27 площадок и использовать ресурсы форума для развития своих проектов и идей.</w:t>
            </w:r>
          </w:p>
          <w:p w:rsidR="005B5B57" w:rsidRPr="005B5B57" w:rsidRDefault="005B5B57" w:rsidP="005B5B57">
            <w:pPr>
              <w:widowControl w:val="0"/>
              <w:spacing w:after="0" w:line="240" w:lineRule="auto"/>
              <w:jc w:val="center"/>
              <w:rPr>
                <w:rFonts w:ascii="Times New Roman" w:eastAsia="PT Astra Serif" w:hAnsi="Times New Roman" w:cs="Times New Roman"/>
                <w:color w:val="000000"/>
                <w:sz w:val="24"/>
                <w:szCs w:val="24"/>
              </w:rPr>
            </w:pP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i/>
                <w:color w:val="000000"/>
                <w:sz w:val="24"/>
                <w:szCs w:val="24"/>
              </w:rPr>
              <w:t>Количество участников: 20-40</w:t>
            </w:r>
          </w:p>
        </w:tc>
        <w:tc>
          <w:tcPr>
            <w:tcW w:w="3402"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Министерство по делам молодежи Республики Татарстан, Автономная некоммерческая организация «Татарстан – территория возможностей»</w:t>
            </w:r>
          </w:p>
        </w:tc>
        <w:tc>
          <w:tcPr>
            <w:tcW w:w="1984"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Усанов В.В.,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roofErr w:type="spellStart"/>
            <w:r w:rsidRPr="005B5B57">
              <w:rPr>
                <w:rFonts w:ascii="Times New Roman" w:eastAsia="PT Astra Serif" w:hAnsi="Times New Roman" w:cs="Times New Roman"/>
                <w:color w:val="000000"/>
                <w:sz w:val="24"/>
                <w:szCs w:val="24"/>
              </w:rPr>
              <w:t>Бобохонов</w:t>
            </w:r>
            <w:proofErr w:type="spellEnd"/>
            <w:r w:rsidRPr="005B5B57">
              <w:rPr>
                <w:rFonts w:ascii="Times New Roman" w:eastAsia="PT Astra Serif" w:hAnsi="Times New Roman" w:cs="Times New Roman"/>
                <w:color w:val="000000"/>
                <w:sz w:val="24"/>
                <w:szCs w:val="24"/>
              </w:rPr>
              <w:t xml:space="preserve"> К.Н.</w:t>
            </w: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color w:val="000000"/>
                <w:kern w:val="2"/>
                <w:sz w:val="24"/>
                <w:szCs w:val="24"/>
              </w:rPr>
            </w:pPr>
          </w:p>
        </w:tc>
      </w:tr>
      <w:tr w:rsidR="005B5B57" w:rsidRPr="005B5B57" w:rsidTr="00ED57C1">
        <w:trPr>
          <w:trHeight w:val="549"/>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8519E9" w:rsidRDefault="005B5B57" w:rsidP="008519E9">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28 апреля – 4 мая</w:t>
            </w:r>
            <w:r w:rsidR="008519E9">
              <w:rPr>
                <w:rFonts w:ascii="Times New Roman" w:hAnsi="Times New Roman" w:cs="Times New Roman"/>
                <w:color w:val="000000"/>
                <w:sz w:val="24"/>
                <w:szCs w:val="24"/>
              </w:rPr>
              <w:br/>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г. Казань, онлайн</w:t>
            </w:r>
          </w:p>
        </w:tc>
        <w:tc>
          <w:tcPr>
            <w:tcW w:w="2693" w:type="dxa"/>
          </w:tcPr>
          <w:p w:rsidR="00ED57C1"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Конкурс</w:t>
            </w:r>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 «Дипломатия Победы»</w:t>
            </w:r>
          </w:p>
        </w:tc>
        <w:tc>
          <w:tcPr>
            <w:tcW w:w="3969"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«Дипломатия Победы» – республиканский конкурс для школьников и молодежи в возрасте 12-22 лет, посвященный дипломатии и международным отношениям. Участники могут проявить себя в одной из номинаций, посвященных дипломатии в период Великой Отечественной войны – эссе, рисунок и </w:t>
            </w:r>
            <w:proofErr w:type="spellStart"/>
            <w:r w:rsidRPr="005B5B57">
              <w:rPr>
                <w:rFonts w:ascii="Times New Roman" w:hAnsi="Times New Roman" w:cs="Times New Roman"/>
                <w:color w:val="000000"/>
                <w:sz w:val="24"/>
                <w:szCs w:val="24"/>
              </w:rPr>
              <w:t>тд</w:t>
            </w:r>
            <w:proofErr w:type="spellEnd"/>
            <w:r w:rsidRPr="005B5B57">
              <w:rPr>
                <w:rFonts w:ascii="Times New Roman" w:hAnsi="Times New Roman" w:cs="Times New Roman"/>
                <w:color w:val="000000"/>
                <w:sz w:val="24"/>
                <w:szCs w:val="24"/>
              </w:rPr>
              <w:t xml:space="preserve">. Победители смогут получить возможность стажировки в Представительстве МИД России в г. Казани. Лучшие конкурсанты получат возможность принять участие в IX Форуме молодых </w:t>
            </w:r>
            <w:r w:rsidRPr="005B5B57">
              <w:rPr>
                <w:rFonts w:ascii="Times New Roman" w:hAnsi="Times New Roman" w:cs="Times New Roman"/>
                <w:color w:val="000000"/>
                <w:sz w:val="24"/>
                <w:szCs w:val="24"/>
              </w:rPr>
              <w:lastRenderedPageBreak/>
              <w:t>дипломатов стран ОИС.</w:t>
            </w:r>
          </w:p>
          <w:p w:rsidR="005B5B57" w:rsidRPr="005B5B57" w:rsidRDefault="005B5B57" w:rsidP="005B5B57">
            <w:pPr>
              <w:widowControl w:val="0"/>
              <w:spacing w:after="0" w:line="240" w:lineRule="auto"/>
              <w:jc w:val="center"/>
              <w:rPr>
                <w:rFonts w:ascii="Times New Roman" w:eastAsia="PT Astra Serif" w:hAnsi="Times New Roman" w:cs="Times New Roman"/>
                <w:color w:val="000000"/>
                <w:sz w:val="24"/>
                <w:szCs w:val="24"/>
              </w:rPr>
            </w:pP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i/>
                <w:color w:val="000000"/>
                <w:sz w:val="24"/>
                <w:szCs w:val="24"/>
              </w:rPr>
              <w:t>Количество участников: 50</w:t>
            </w:r>
          </w:p>
        </w:tc>
        <w:tc>
          <w:tcPr>
            <w:tcW w:w="3402" w:type="dxa"/>
          </w:tcPr>
          <w:p w:rsidR="00ED57C1" w:rsidRDefault="005B5B57" w:rsidP="005B5B57">
            <w:pPr>
              <w:widowControl w:val="0"/>
              <w:spacing w:after="0" w:line="240" w:lineRule="auto"/>
              <w:jc w:val="center"/>
              <w:rPr>
                <w:rFonts w:ascii="Times New Roman" w:eastAsia="PT Astra Serif" w:hAnsi="Times New Roman" w:cs="Times New Roman"/>
                <w:color w:val="000000"/>
                <w:sz w:val="24"/>
                <w:szCs w:val="24"/>
              </w:rPr>
            </w:pPr>
            <w:r w:rsidRPr="005B5B57">
              <w:rPr>
                <w:rFonts w:ascii="Times New Roman" w:eastAsia="PT Astra Serif" w:hAnsi="Times New Roman" w:cs="Times New Roman"/>
                <w:color w:val="000000"/>
                <w:sz w:val="24"/>
                <w:szCs w:val="24"/>
              </w:rPr>
              <w:lastRenderedPageBreak/>
              <w:t>Министерство по дела</w:t>
            </w:r>
            <w:r w:rsidR="008519E9">
              <w:rPr>
                <w:rFonts w:ascii="Times New Roman" w:eastAsia="PT Astra Serif" w:hAnsi="Times New Roman" w:cs="Times New Roman"/>
                <w:color w:val="000000"/>
                <w:sz w:val="24"/>
                <w:szCs w:val="24"/>
              </w:rPr>
              <w:t>м молодежи Республики Татарстан,</w:t>
            </w:r>
            <w:r w:rsidRPr="005B5B57">
              <w:rPr>
                <w:rFonts w:ascii="Times New Roman" w:eastAsia="PT Astra Serif" w:hAnsi="Times New Roman" w:cs="Times New Roman"/>
                <w:color w:val="000000"/>
                <w:sz w:val="24"/>
                <w:szCs w:val="24"/>
              </w:rPr>
              <w:t xml:space="preserve"> </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Представительство министерства иностранных дел России в г. Казани, Автономная некоммерческая организация «Академия молодежной дипломатии и креативных коммуникаций»</w:t>
            </w:r>
          </w:p>
        </w:tc>
        <w:tc>
          <w:tcPr>
            <w:tcW w:w="1984"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Усанов В.В.,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Садыкова Д.А.</w:t>
            </w: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color w:val="000000"/>
                <w:kern w:val="2"/>
                <w:sz w:val="24"/>
                <w:szCs w:val="24"/>
              </w:rPr>
            </w:pPr>
          </w:p>
        </w:tc>
      </w:tr>
      <w:tr w:rsidR="005B5B57" w:rsidRPr="005B5B57" w:rsidTr="00ED57C1">
        <w:trPr>
          <w:trHeight w:val="3689"/>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Default="005B5B57" w:rsidP="005B5B57">
            <w:pPr>
              <w:widowControl w:val="0"/>
              <w:spacing w:after="0" w:line="240" w:lineRule="auto"/>
              <w:jc w:val="center"/>
              <w:rPr>
                <w:rFonts w:ascii="Times New Roman" w:eastAsia="Times New Roman" w:hAnsi="Times New Roman" w:cs="Times New Roman"/>
                <w:color w:val="000000"/>
                <w:sz w:val="24"/>
                <w:szCs w:val="24"/>
              </w:rPr>
            </w:pPr>
            <w:r w:rsidRPr="005B5B57">
              <w:rPr>
                <w:rFonts w:ascii="Times New Roman" w:eastAsia="Times New Roman" w:hAnsi="Times New Roman" w:cs="Times New Roman"/>
                <w:color w:val="000000"/>
                <w:sz w:val="24"/>
                <w:szCs w:val="24"/>
              </w:rPr>
              <w:t>28 апреля – 5 мая</w:t>
            </w:r>
          </w:p>
          <w:p w:rsidR="008519E9" w:rsidRPr="005B5B57" w:rsidRDefault="008519E9" w:rsidP="005B5B57">
            <w:pPr>
              <w:widowControl w:val="0"/>
              <w:spacing w:after="0" w:line="240" w:lineRule="auto"/>
              <w:jc w:val="center"/>
              <w:rPr>
                <w:rFonts w:ascii="Times New Roman" w:hAnsi="Times New Roman" w:cs="Times New Roman"/>
                <w:color w:val="000000"/>
                <w:sz w:val="24"/>
                <w:szCs w:val="24"/>
              </w:rPr>
            </w:pPr>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онлайн</w:t>
            </w:r>
          </w:p>
        </w:tc>
        <w:tc>
          <w:tcPr>
            <w:tcW w:w="2693" w:type="dxa"/>
          </w:tcPr>
          <w:p w:rsidR="008519E9" w:rsidRDefault="005B5B57" w:rsidP="005B5B57">
            <w:pPr>
              <w:spacing w:after="0" w:line="240" w:lineRule="auto"/>
              <w:jc w:val="center"/>
              <w:rPr>
                <w:rFonts w:ascii="Times New Roman" w:eastAsia="Times New Roman" w:hAnsi="Times New Roman" w:cs="Times New Roman"/>
                <w:color w:val="000000"/>
                <w:sz w:val="24"/>
                <w:szCs w:val="24"/>
              </w:rPr>
            </w:pPr>
            <w:r w:rsidRPr="005B5B57">
              <w:rPr>
                <w:rFonts w:ascii="Times New Roman" w:eastAsia="Times New Roman" w:hAnsi="Times New Roman" w:cs="Times New Roman"/>
                <w:color w:val="000000"/>
                <w:sz w:val="24"/>
                <w:szCs w:val="24"/>
              </w:rPr>
              <w:t xml:space="preserve">1-й дистанционный этап Республиканского проекта </w:t>
            </w:r>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«Кадровый резерв»</w:t>
            </w:r>
          </w:p>
        </w:tc>
        <w:tc>
          <w:tcPr>
            <w:tcW w:w="3969"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 xml:space="preserve">«Кадровый резерв» – это долгосрочная развивающая программа, которая создаёт условия для самореализации молодёжи Республики Татарстан, </w:t>
            </w:r>
            <w:r w:rsidRPr="005B5B57">
              <w:rPr>
                <w:rFonts w:ascii="Times New Roman" w:eastAsia="Times New Roman" w:hAnsi="Times New Roman" w:cs="Times New Roman"/>
                <w:color w:val="000000"/>
                <w:sz w:val="24"/>
                <w:szCs w:val="24"/>
              </w:rPr>
              <w:br/>
              <w:t>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w:t>
            </w:r>
          </w:p>
          <w:p w:rsidR="005B5B57" w:rsidRPr="005B5B57" w:rsidRDefault="005B5B57" w:rsidP="005B5B57">
            <w:pPr>
              <w:widowControl w:val="0"/>
              <w:spacing w:after="0" w:line="240" w:lineRule="auto"/>
              <w:ind w:right="6"/>
              <w:jc w:val="center"/>
              <w:rPr>
                <w:rFonts w:ascii="Times New Roman" w:eastAsia="Times New Roman" w:hAnsi="Times New Roman" w:cs="Times New Roman"/>
                <w:color w:val="000000"/>
                <w:sz w:val="24"/>
                <w:szCs w:val="24"/>
              </w:rPr>
            </w:pPr>
          </w:p>
          <w:p w:rsidR="005B5B57" w:rsidRPr="005B5B57" w:rsidRDefault="005B5B57" w:rsidP="005B5B57">
            <w:pPr>
              <w:widowControl w:val="0"/>
              <w:spacing w:after="0" w:line="240" w:lineRule="auto"/>
              <w:ind w:right="6"/>
              <w:jc w:val="center"/>
              <w:rPr>
                <w:rFonts w:ascii="Times New Roman" w:hAnsi="Times New Roman" w:cs="Times New Roman"/>
                <w:i/>
                <w:iCs/>
                <w:color w:val="000000"/>
                <w:sz w:val="24"/>
                <w:szCs w:val="24"/>
              </w:rPr>
            </w:pPr>
            <w:r w:rsidRPr="005B5B57">
              <w:rPr>
                <w:rFonts w:ascii="Times New Roman" w:eastAsia="Times New Roman" w:hAnsi="Times New Roman" w:cs="Times New Roman"/>
                <w:i/>
                <w:iCs/>
                <w:color w:val="000000"/>
                <w:sz w:val="24"/>
                <w:szCs w:val="24"/>
              </w:rPr>
              <w:t>Количество участников: 89</w:t>
            </w:r>
          </w:p>
        </w:tc>
        <w:tc>
          <w:tcPr>
            <w:tcW w:w="3402" w:type="dxa"/>
          </w:tcPr>
          <w:p w:rsidR="00ED57C1" w:rsidRDefault="005B5B57" w:rsidP="005B5B57">
            <w:pPr>
              <w:widowControl w:val="0"/>
              <w:spacing w:after="0" w:line="240" w:lineRule="auto"/>
              <w:jc w:val="center"/>
              <w:rPr>
                <w:rFonts w:ascii="Times New Roman" w:eastAsia="Times New Roman" w:hAnsi="Times New Roman" w:cs="Times New Roman"/>
                <w:color w:val="000000"/>
                <w:sz w:val="24"/>
                <w:szCs w:val="24"/>
              </w:rPr>
            </w:pPr>
            <w:r w:rsidRPr="005B5B57">
              <w:rPr>
                <w:rFonts w:ascii="Times New Roman" w:eastAsia="Times New Roman" w:hAnsi="Times New Roman" w:cs="Times New Roman"/>
                <w:color w:val="000000"/>
                <w:sz w:val="24"/>
                <w:szCs w:val="24"/>
              </w:rPr>
              <w:t>Министерство по дела</w:t>
            </w:r>
            <w:r w:rsidR="00ED57C1">
              <w:rPr>
                <w:rFonts w:ascii="Times New Roman" w:eastAsia="Times New Roman" w:hAnsi="Times New Roman" w:cs="Times New Roman"/>
                <w:color w:val="000000"/>
                <w:sz w:val="24"/>
                <w:szCs w:val="24"/>
              </w:rPr>
              <w:t>м молодежи Республики Татарстан,</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Региональная общественная организация «Академия творческой молодёжи Республики Татарстан»</w:t>
            </w:r>
          </w:p>
        </w:tc>
        <w:tc>
          <w:tcPr>
            <w:tcW w:w="1984" w:type="dxa"/>
          </w:tcPr>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Усанов В.В.,</w:t>
            </w:r>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Бакирова А.Л.</w:t>
            </w: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color w:val="000000"/>
                <w:kern w:val="2"/>
                <w:sz w:val="24"/>
                <w:szCs w:val="24"/>
              </w:rPr>
            </w:pPr>
          </w:p>
        </w:tc>
      </w:tr>
      <w:tr w:rsidR="005B5B57" w:rsidRPr="005B5B57" w:rsidTr="00ED57C1">
        <w:trPr>
          <w:trHeight w:val="3932"/>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5B5B57">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28 апреля – 8 мая</w:t>
            </w:r>
          </w:p>
          <w:p w:rsidR="005B5B57" w:rsidRPr="005B5B57" w:rsidRDefault="005B5B57" w:rsidP="005B5B57">
            <w:pPr>
              <w:pStyle w:val="a7"/>
              <w:jc w:val="center"/>
              <w:rPr>
                <w:rFonts w:ascii="Times New Roman" w:hAnsi="Times New Roman" w:cs="Times New Roman"/>
                <w:color w:val="000000"/>
                <w:sz w:val="24"/>
                <w:szCs w:val="24"/>
              </w:rPr>
            </w:pPr>
          </w:p>
          <w:p w:rsidR="008519E9" w:rsidRDefault="005B5B57" w:rsidP="005B5B57">
            <w:pPr>
              <w:pStyle w:val="a7"/>
              <w:jc w:val="center"/>
              <w:rPr>
                <w:rFonts w:ascii="Times New Roman" w:eastAsia="Times New Roman" w:hAnsi="Times New Roman" w:cs="Times New Roman"/>
                <w:color w:val="000000"/>
                <w:sz w:val="24"/>
                <w:szCs w:val="24"/>
              </w:rPr>
            </w:pPr>
            <w:r w:rsidRPr="005B5B57">
              <w:rPr>
                <w:rFonts w:ascii="Times New Roman" w:eastAsia="Times New Roman" w:hAnsi="Times New Roman" w:cs="Times New Roman"/>
                <w:color w:val="000000"/>
                <w:sz w:val="24"/>
                <w:szCs w:val="24"/>
              </w:rPr>
              <w:t>Молодежный центр «Порт»,</w:t>
            </w:r>
            <w:r w:rsidRPr="005B5B57">
              <w:rPr>
                <w:rFonts w:ascii="Times New Roman" w:eastAsia="Times New Roman" w:hAnsi="Times New Roman" w:cs="Times New Roman"/>
                <w:color w:val="000000"/>
                <w:sz w:val="24"/>
                <w:szCs w:val="24"/>
              </w:rPr>
              <w:br/>
            </w:r>
            <w:r w:rsidR="008519E9" w:rsidRPr="005B5B57">
              <w:rPr>
                <w:rFonts w:ascii="Times New Roman" w:eastAsia="Times New Roman" w:hAnsi="Times New Roman" w:cs="Times New Roman"/>
                <w:color w:val="000000"/>
                <w:sz w:val="24"/>
                <w:szCs w:val="24"/>
              </w:rPr>
              <w:t>г. Зеленодольск</w:t>
            </w:r>
            <w:r w:rsidRPr="005B5B57">
              <w:rPr>
                <w:rFonts w:ascii="Times New Roman" w:eastAsia="Times New Roman" w:hAnsi="Times New Roman" w:cs="Times New Roman"/>
                <w:color w:val="000000"/>
                <w:sz w:val="24"/>
                <w:szCs w:val="24"/>
              </w:rPr>
              <w:t>,</w:t>
            </w:r>
          </w:p>
          <w:p w:rsidR="005B5B57" w:rsidRPr="005B5B57" w:rsidRDefault="008519E9" w:rsidP="005B5B57">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ул. Столичная</w:t>
            </w:r>
            <w:r w:rsidR="005B5B57" w:rsidRPr="005B5B57">
              <w:rPr>
                <w:rFonts w:ascii="Times New Roman" w:eastAsia="Times New Roman" w:hAnsi="Times New Roman" w:cs="Times New Roman"/>
                <w:color w:val="000000"/>
                <w:sz w:val="24"/>
                <w:szCs w:val="24"/>
              </w:rPr>
              <w:t xml:space="preserve"> д.17 А</w:t>
            </w:r>
          </w:p>
        </w:tc>
        <w:tc>
          <w:tcPr>
            <w:tcW w:w="2693" w:type="dxa"/>
          </w:tcPr>
          <w:p w:rsidR="00ED57C1"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Патриотический </w:t>
            </w:r>
            <w:proofErr w:type="spellStart"/>
            <w:r w:rsidRPr="005B5B57">
              <w:rPr>
                <w:rFonts w:ascii="Times New Roman" w:hAnsi="Times New Roman" w:cs="Times New Roman"/>
                <w:color w:val="000000"/>
                <w:sz w:val="24"/>
                <w:szCs w:val="24"/>
              </w:rPr>
              <w:t>флешмоб</w:t>
            </w:r>
            <w:proofErr w:type="spellEnd"/>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 «Декламируй во имя мира!»</w:t>
            </w:r>
          </w:p>
        </w:tc>
        <w:tc>
          <w:tcPr>
            <w:tcW w:w="3969" w:type="dxa"/>
          </w:tcPr>
          <w:p w:rsidR="005B5B57" w:rsidRPr="008519E9" w:rsidRDefault="005B5B57" w:rsidP="008519E9">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Идея проекта – объединить молодежь, которая будет декламировать поэзию военных лет. Цель данного </w:t>
            </w:r>
            <w:proofErr w:type="spellStart"/>
            <w:r w:rsidRPr="005B5B57">
              <w:rPr>
                <w:rFonts w:ascii="Times New Roman" w:hAnsi="Times New Roman" w:cs="Times New Roman"/>
                <w:color w:val="000000"/>
                <w:sz w:val="24"/>
                <w:szCs w:val="24"/>
              </w:rPr>
              <w:t>флешмоба</w:t>
            </w:r>
            <w:proofErr w:type="spellEnd"/>
            <w:r w:rsidRPr="005B5B57">
              <w:rPr>
                <w:rFonts w:ascii="Times New Roman" w:hAnsi="Times New Roman" w:cs="Times New Roman"/>
                <w:color w:val="000000"/>
                <w:sz w:val="24"/>
                <w:szCs w:val="24"/>
              </w:rPr>
              <w:t xml:space="preserve"> – гражданско-патриотическое воспитание подрастающего поколения, путем популяризации литературы о Великой Отечественной войне (К. Симонов, Ю. Друнина, А. Твардовский и др.). Участники читают стихи военных лет на камеру, готовые ролики размещаются в социальных сетях. </w:t>
            </w:r>
            <w:proofErr w:type="spellStart"/>
            <w:r w:rsidRPr="005B5B57">
              <w:rPr>
                <w:rFonts w:ascii="Times New Roman" w:hAnsi="Times New Roman" w:cs="Times New Roman"/>
                <w:color w:val="000000"/>
                <w:sz w:val="24"/>
                <w:szCs w:val="24"/>
              </w:rPr>
              <w:t>Флешмоб</w:t>
            </w:r>
            <w:proofErr w:type="spellEnd"/>
            <w:r w:rsidRPr="005B5B57">
              <w:rPr>
                <w:rFonts w:ascii="Times New Roman" w:hAnsi="Times New Roman" w:cs="Times New Roman"/>
                <w:color w:val="000000"/>
                <w:sz w:val="24"/>
                <w:szCs w:val="24"/>
              </w:rPr>
              <w:t xml:space="preserve"> продлится до 8 мая включительно.</w:t>
            </w:r>
          </w:p>
        </w:tc>
        <w:tc>
          <w:tcPr>
            <w:tcW w:w="3402" w:type="dxa"/>
          </w:tcPr>
          <w:p w:rsidR="00ED57C1" w:rsidRDefault="005B5B57" w:rsidP="005B5B57">
            <w:pPr>
              <w:widowControl w:val="0"/>
              <w:spacing w:after="0" w:line="240" w:lineRule="auto"/>
              <w:jc w:val="center"/>
              <w:rPr>
                <w:rFonts w:ascii="Times New Roman" w:eastAsia="Times New Roman" w:hAnsi="Times New Roman" w:cs="Times New Roman"/>
                <w:color w:val="000000"/>
                <w:kern w:val="2"/>
                <w:sz w:val="24"/>
                <w:szCs w:val="24"/>
                <w:lang w:eastAsia="ru-RU"/>
              </w:rPr>
            </w:pPr>
            <w:r w:rsidRPr="005B5B57">
              <w:rPr>
                <w:rFonts w:ascii="Times New Roman" w:eastAsia="Times New Roman" w:hAnsi="Times New Roman" w:cs="Times New Roman"/>
                <w:color w:val="000000"/>
                <w:kern w:val="2"/>
                <w:sz w:val="24"/>
                <w:szCs w:val="24"/>
                <w:lang w:eastAsia="ru-RU"/>
              </w:rPr>
              <w:t>Министерство по дела</w:t>
            </w:r>
            <w:r w:rsidR="008519E9">
              <w:rPr>
                <w:rFonts w:ascii="Times New Roman" w:eastAsia="Times New Roman" w:hAnsi="Times New Roman" w:cs="Times New Roman"/>
                <w:color w:val="000000"/>
                <w:kern w:val="2"/>
                <w:sz w:val="24"/>
                <w:szCs w:val="24"/>
                <w:lang w:eastAsia="ru-RU"/>
              </w:rPr>
              <w:t>м молодежи Республики Татарстан,</w:t>
            </w:r>
            <w:r w:rsidRPr="005B5B57">
              <w:rPr>
                <w:rFonts w:ascii="Times New Roman" w:eastAsia="Times New Roman" w:hAnsi="Times New Roman" w:cs="Times New Roman"/>
                <w:color w:val="000000"/>
                <w:kern w:val="2"/>
                <w:sz w:val="24"/>
                <w:szCs w:val="24"/>
                <w:lang w:eastAsia="ru-RU"/>
              </w:rPr>
              <w:t xml:space="preserve"> </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kern w:val="2"/>
                <w:sz w:val="24"/>
                <w:szCs w:val="24"/>
                <w:lang w:eastAsia="ru-RU"/>
              </w:rPr>
              <w:t>Государственное бюджетное учреждение «Молодежный центр Республики Татарстан» - структурное подразделение молодежный центр «Порт»</w:t>
            </w:r>
            <w:r w:rsidRPr="005B5B57">
              <w:rPr>
                <w:rFonts w:ascii="Times New Roman" w:eastAsia="Times New Roman" w:hAnsi="Times New Roman" w:cs="Times New Roman"/>
                <w:color w:val="000000"/>
                <w:kern w:val="2"/>
                <w:sz w:val="24"/>
                <w:szCs w:val="24"/>
                <w:lang w:eastAsia="ru-RU"/>
              </w:rPr>
              <w:br/>
            </w:r>
          </w:p>
        </w:tc>
        <w:tc>
          <w:tcPr>
            <w:tcW w:w="1984"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Усанов В.В.,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roofErr w:type="spellStart"/>
            <w:r w:rsidRPr="005B5B57">
              <w:rPr>
                <w:rFonts w:ascii="Times New Roman" w:hAnsi="Times New Roman" w:cs="Times New Roman"/>
                <w:color w:val="000000"/>
                <w:sz w:val="24"/>
                <w:szCs w:val="24"/>
              </w:rPr>
              <w:t>Шихобалов</w:t>
            </w:r>
            <w:proofErr w:type="spellEnd"/>
            <w:r w:rsidRPr="005B5B57">
              <w:rPr>
                <w:rFonts w:ascii="Times New Roman" w:hAnsi="Times New Roman" w:cs="Times New Roman"/>
                <w:color w:val="000000"/>
                <w:sz w:val="24"/>
                <w:szCs w:val="24"/>
              </w:rPr>
              <w:t xml:space="preserve"> В.В.</w:t>
            </w: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color w:val="000000"/>
                <w:kern w:val="2"/>
                <w:sz w:val="24"/>
                <w:szCs w:val="24"/>
              </w:rPr>
            </w:pPr>
          </w:p>
        </w:tc>
      </w:tr>
      <w:tr w:rsidR="005B5B57" w:rsidRPr="005B5B57" w:rsidTr="00ED57C1">
        <w:trPr>
          <w:trHeight w:val="1258"/>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5B5B57">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28 апреля – 9 мая</w:t>
            </w:r>
          </w:p>
          <w:p w:rsidR="005B5B57" w:rsidRPr="005B5B57" w:rsidRDefault="005B5B57" w:rsidP="005B5B57">
            <w:pPr>
              <w:pStyle w:val="a7"/>
              <w:jc w:val="center"/>
              <w:rPr>
                <w:rFonts w:ascii="Times New Roman" w:hAnsi="Times New Roman" w:cs="Times New Roman"/>
                <w:color w:val="000000"/>
                <w:sz w:val="24"/>
                <w:szCs w:val="24"/>
              </w:rPr>
            </w:pPr>
          </w:p>
          <w:p w:rsidR="008519E9" w:rsidRDefault="005B5B57" w:rsidP="005B5B57">
            <w:pPr>
              <w:pStyle w:val="a7"/>
              <w:jc w:val="center"/>
              <w:rPr>
                <w:rFonts w:ascii="Times New Roman" w:eastAsia="Times New Roman" w:hAnsi="Times New Roman" w:cs="Times New Roman"/>
                <w:color w:val="000000"/>
                <w:sz w:val="24"/>
                <w:szCs w:val="24"/>
              </w:rPr>
            </w:pPr>
            <w:r w:rsidRPr="005B5B57">
              <w:rPr>
                <w:rFonts w:ascii="Times New Roman" w:eastAsia="Times New Roman" w:hAnsi="Times New Roman" w:cs="Times New Roman"/>
                <w:color w:val="000000"/>
                <w:sz w:val="24"/>
                <w:szCs w:val="24"/>
              </w:rPr>
              <w:t>Молодежный центр «Порт»,</w:t>
            </w:r>
            <w:r w:rsidRPr="005B5B57">
              <w:rPr>
                <w:rFonts w:ascii="Times New Roman" w:eastAsia="Times New Roman" w:hAnsi="Times New Roman" w:cs="Times New Roman"/>
                <w:color w:val="000000"/>
                <w:sz w:val="24"/>
                <w:szCs w:val="24"/>
              </w:rPr>
              <w:br/>
            </w:r>
            <w:r w:rsidR="008519E9" w:rsidRPr="005B5B57">
              <w:rPr>
                <w:rFonts w:ascii="Times New Roman" w:eastAsia="Times New Roman" w:hAnsi="Times New Roman" w:cs="Times New Roman"/>
                <w:color w:val="000000"/>
                <w:sz w:val="24"/>
                <w:szCs w:val="24"/>
              </w:rPr>
              <w:t>г. Зеленодольск</w:t>
            </w:r>
            <w:r w:rsidRPr="005B5B57">
              <w:rPr>
                <w:rFonts w:ascii="Times New Roman" w:eastAsia="Times New Roman" w:hAnsi="Times New Roman" w:cs="Times New Roman"/>
                <w:color w:val="000000"/>
                <w:sz w:val="24"/>
                <w:szCs w:val="24"/>
              </w:rPr>
              <w:t>,</w:t>
            </w:r>
          </w:p>
          <w:p w:rsidR="005B5B57" w:rsidRPr="005B5B57" w:rsidRDefault="008519E9" w:rsidP="005B5B57">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ул. Столичная</w:t>
            </w:r>
            <w:r w:rsidR="005B5B57" w:rsidRPr="005B5B5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sidR="005B5B57" w:rsidRPr="005B5B57">
              <w:rPr>
                <w:rFonts w:ascii="Times New Roman" w:eastAsia="Times New Roman" w:hAnsi="Times New Roman" w:cs="Times New Roman"/>
                <w:color w:val="000000"/>
                <w:sz w:val="24"/>
                <w:szCs w:val="24"/>
              </w:rPr>
              <w:t>д.17 А</w:t>
            </w:r>
          </w:p>
        </w:tc>
        <w:tc>
          <w:tcPr>
            <w:tcW w:w="2693" w:type="dxa"/>
          </w:tcPr>
          <w:p w:rsidR="005B5B57" w:rsidRPr="005B5B57" w:rsidRDefault="005B5B57" w:rsidP="005B5B57">
            <w:pPr>
              <w:spacing w:after="0" w:line="240" w:lineRule="auto"/>
              <w:jc w:val="center"/>
              <w:rPr>
                <w:rFonts w:ascii="Times New Roman" w:hAnsi="Times New Roman" w:cs="Times New Roman"/>
                <w:color w:val="000000"/>
                <w:sz w:val="24"/>
                <w:szCs w:val="24"/>
              </w:rPr>
            </w:pPr>
            <w:r w:rsidRPr="001943A3">
              <w:rPr>
                <w:rFonts w:ascii="Times New Roman" w:hAnsi="Times New Roman" w:cs="Times New Roman"/>
                <w:color w:val="000000"/>
                <w:sz w:val="24"/>
                <w:szCs w:val="24"/>
              </w:rPr>
              <w:t>Акция «Георгиевская ленточка»</w:t>
            </w:r>
          </w:p>
        </w:tc>
        <w:tc>
          <w:tcPr>
            <w:tcW w:w="3969" w:type="dxa"/>
          </w:tcPr>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Реализация акции «Георгиевская ленточка» для всех посетителей молодежного центра</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p>
          <w:p w:rsidR="005B5B57" w:rsidRPr="005B5B57" w:rsidRDefault="005B5B57" w:rsidP="005B5B57">
            <w:pPr>
              <w:widowControl w:val="0"/>
              <w:spacing w:after="0" w:line="240" w:lineRule="auto"/>
              <w:jc w:val="center"/>
              <w:outlineLvl w:val="0"/>
              <w:rPr>
                <w:rFonts w:ascii="Times New Roman" w:hAnsi="Times New Roman" w:cs="Times New Roman"/>
                <w:i/>
                <w:iCs/>
                <w:color w:val="000000"/>
                <w:sz w:val="24"/>
                <w:szCs w:val="24"/>
              </w:rPr>
            </w:pPr>
            <w:r w:rsidRPr="005B5B57">
              <w:rPr>
                <w:rFonts w:ascii="Times New Roman" w:hAnsi="Times New Roman" w:cs="Times New Roman"/>
                <w:i/>
                <w:iCs/>
                <w:color w:val="000000"/>
                <w:sz w:val="24"/>
                <w:szCs w:val="24"/>
              </w:rPr>
              <w:t>Количество участников: 600</w:t>
            </w:r>
          </w:p>
        </w:tc>
        <w:tc>
          <w:tcPr>
            <w:tcW w:w="3402"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kern w:val="2"/>
                <w:sz w:val="24"/>
                <w:szCs w:val="24"/>
                <w:lang w:eastAsia="ru-RU"/>
              </w:rPr>
              <w:t>Министерство по делам молод</w:t>
            </w:r>
            <w:r w:rsidR="00ED57C1">
              <w:rPr>
                <w:rFonts w:ascii="Times New Roman" w:eastAsia="Times New Roman" w:hAnsi="Times New Roman" w:cs="Times New Roman"/>
                <w:color w:val="000000"/>
                <w:kern w:val="2"/>
                <w:sz w:val="24"/>
                <w:szCs w:val="24"/>
                <w:lang w:eastAsia="ru-RU"/>
              </w:rPr>
              <w:t>ежи Республики Татарстан,</w:t>
            </w:r>
            <w:r w:rsidR="00ED57C1">
              <w:rPr>
                <w:rFonts w:ascii="Times New Roman" w:eastAsia="Times New Roman" w:hAnsi="Times New Roman" w:cs="Times New Roman"/>
                <w:color w:val="000000"/>
                <w:kern w:val="2"/>
                <w:sz w:val="24"/>
                <w:szCs w:val="24"/>
                <w:lang w:eastAsia="ru-RU"/>
              </w:rPr>
              <w:br/>
            </w:r>
            <w:r w:rsidRPr="005B5B57">
              <w:rPr>
                <w:rFonts w:ascii="Times New Roman" w:eastAsia="Times New Roman" w:hAnsi="Times New Roman" w:cs="Times New Roman"/>
                <w:color w:val="000000"/>
                <w:kern w:val="2"/>
                <w:sz w:val="24"/>
                <w:szCs w:val="24"/>
                <w:lang w:eastAsia="ru-RU"/>
              </w:rPr>
              <w:t xml:space="preserve"> Государственное бюджетное учреждение «Молодежный центр Республики Татарстан» - структурное подраз</w:t>
            </w:r>
            <w:r w:rsidR="008519E9">
              <w:rPr>
                <w:rFonts w:ascii="Times New Roman" w:eastAsia="Times New Roman" w:hAnsi="Times New Roman" w:cs="Times New Roman"/>
                <w:color w:val="000000"/>
                <w:kern w:val="2"/>
                <w:sz w:val="24"/>
                <w:szCs w:val="24"/>
                <w:lang w:eastAsia="ru-RU"/>
              </w:rPr>
              <w:t>деление молодежный центр «Порт»</w:t>
            </w:r>
          </w:p>
        </w:tc>
        <w:tc>
          <w:tcPr>
            <w:tcW w:w="1984"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Усанов В.В., </w:t>
            </w:r>
            <w:proofErr w:type="spellStart"/>
            <w:r w:rsidRPr="005B5B57">
              <w:rPr>
                <w:rFonts w:ascii="Times New Roman" w:hAnsi="Times New Roman" w:cs="Times New Roman"/>
                <w:color w:val="000000"/>
                <w:sz w:val="24"/>
                <w:szCs w:val="24"/>
              </w:rPr>
              <w:t>Шихобалов</w:t>
            </w:r>
            <w:proofErr w:type="spellEnd"/>
            <w:r w:rsidRPr="005B5B57">
              <w:rPr>
                <w:rFonts w:ascii="Times New Roman" w:hAnsi="Times New Roman" w:cs="Times New Roman"/>
                <w:color w:val="000000"/>
                <w:sz w:val="24"/>
                <w:szCs w:val="24"/>
              </w:rPr>
              <w:t xml:space="preserve"> В.В.</w:t>
            </w: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color w:val="000000"/>
                <w:kern w:val="2"/>
                <w:sz w:val="24"/>
                <w:szCs w:val="24"/>
              </w:rPr>
            </w:pPr>
          </w:p>
        </w:tc>
      </w:tr>
      <w:tr w:rsidR="005B5B57" w:rsidRPr="005B5B57" w:rsidTr="00ED57C1">
        <w:trPr>
          <w:trHeight w:val="2495"/>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8519E9" w:rsidRDefault="005B5B57" w:rsidP="005B5B57">
            <w:pPr>
              <w:pStyle w:val="a7"/>
              <w:jc w:val="center"/>
              <w:rPr>
                <w:rFonts w:ascii="Times New Roman" w:eastAsia="Times New Roman" w:hAnsi="Times New Roman" w:cs="Times New Roman"/>
                <w:bCs/>
                <w:color w:val="000000"/>
                <w:kern w:val="2"/>
                <w:sz w:val="24"/>
                <w:szCs w:val="24"/>
                <w:lang w:eastAsia="ru-RU"/>
              </w:rPr>
            </w:pPr>
            <w:r w:rsidRPr="005B5B57">
              <w:rPr>
                <w:rFonts w:ascii="Times New Roman" w:eastAsia="Times New Roman" w:hAnsi="Times New Roman" w:cs="Times New Roman"/>
                <w:bCs/>
                <w:color w:val="000000"/>
                <w:kern w:val="2"/>
                <w:sz w:val="24"/>
                <w:szCs w:val="24"/>
                <w:lang w:eastAsia="ru-RU"/>
              </w:rPr>
              <w:t>28 апреля</w:t>
            </w:r>
          </w:p>
          <w:p w:rsidR="005B5B57" w:rsidRPr="005B5B57" w:rsidRDefault="008519E9" w:rsidP="005B5B57">
            <w:pPr>
              <w:pStyle w:val="a7"/>
              <w:jc w:val="center"/>
              <w:rPr>
                <w:rFonts w:ascii="Times New Roman" w:hAnsi="Times New Roman" w:cs="Times New Roman"/>
                <w:color w:val="000000"/>
                <w:sz w:val="24"/>
                <w:szCs w:val="24"/>
              </w:rPr>
            </w:pPr>
            <w:r>
              <w:rPr>
                <w:rFonts w:ascii="Times New Roman" w:eastAsia="Times New Roman" w:hAnsi="Times New Roman" w:cs="Times New Roman"/>
                <w:bCs/>
                <w:color w:val="000000"/>
                <w:kern w:val="2"/>
                <w:sz w:val="24"/>
                <w:szCs w:val="24"/>
                <w:lang w:eastAsia="ru-RU"/>
              </w:rPr>
              <w:br/>
            </w:r>
            <w:r w:rsidR="005B5B57" w:rsidRPr="005B5B57">
              <w:rPr>
                <w:rFonts w:ascii="Times New Roman" w:eastAsia="Times New Roman" w:hAnsi="Times New Roman" w:cs="Times New Roman"/>
                <w:bCs/>
                <w:color w:val="000000"/>
                <w:kern w:val="2"/>
                <w:sz w:val="24"/>
                <w:szCs w:val="24"/>
                <w:lang w:eastAsia="ru-RU"/>
              </w:rPr>
              <w:t xml:space="preserve"> 8:30 – 22.00</w:t>
            </w:r>
          </w:p>
          <w:p w:rsidR="005B5B57" w:rsidRPr="005B5B57" w:rsidRDefault="005B5B57" w:rsidP="005B5B57">
            <w:pPr>
              <w:pStyle w:val="a7"/>
              <w:jc w:val="center"/>
              <w:rPr>
                <w:rFonts w:ascii="Times New Roman" w:hAnsi="Times New Roman" w:cs="Times New Roman"/>
                <w:color w:val="000000"/>
                <w:sz w:val="24"/>
                <w:szCs w:val="24"/>
              </w:rPr>
            </w:pPr>
          </w:p>
          <w:p w:rsidR="005B5B57" w:rsidRPr="005B5B57" w:rsidRDefault="005B5B57" w:rsidP="00ED57C1">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«Д</w:t>
            </w:r>
            <w:r w:rsidR="00ED57C1">
              <w:rPr>
                <w:rFonts w:ascii="Times New Roman" w:eastAsia="Times New Roman" w:hAnsi="Times New Roman" w:cs="Times New Roman"/>
                <w:color w:val="000000"/>
                <w:sz w:val="24"/>
                <w:szCs w:val="24"/>
              </w:rPr>
              <w:t>ворец культуры</w:t>
            </w:r>
            <w:r w:rsidRPr="005B5B57">
              <w:rPr>
                <w:rFonts w:ascii="Times New Roman" w:eastAsia="Times New Roman" w:hAnsi="Times New Roman" w:cs="Times New Roman"/>
                <w:color w:val="000000"/>
                <w:sz w:val="24"/>
                <w:szCs w:val="24"/>
              </w:rPr>
              <w:t xml:space="preserve"> </w:t>
            </w:r>
            <w:r w:rsidR="00ED57C1">
              <w:rPr>
                <w:rFonts w:ascii="Times New Roman" w:eastAsia="Times New Roman" w:hAnsi="Times New Roman" w:cs="Times New Roman"/>
                <w:color w:val="000000"/>
                <w:sz w:val="24"/>
                <w:szCs w:val="24"/>
              </w:rPr>
              <w:t>Х</w:t>
            </w:r>
            <w:r w:rsidRPr="005B5B57">
              <w:rPr>
                <w:rFonts w:ascii="Times New Roman" w:eastAsia="Times New Roman" w:hAnsi="Times New Roman" w:cs="Times New Roman"/>
                <w:color w:val="000000"/>
                <w:sz w:val="24"/>
                <w:szCs w:val="24"/>
              </w:rPr>
              <w:t>имиков»,</w:t>
            </w:r>
            <w:r w:rsidRPr="005B5B57">
              <w:rPr>
                <w:rFonts w:ascii="Times New Roman" w:eastAsia="Times New Roman" w:hAnsi="Times New Roman" w:cs="Times New Roman"/>
                <w:color w:val="000000"/>
                <w:sz w:val="24"/>
                <w:szCs w:val="24"/>
              </w:rPr>
              <w:br/>
            </w:r>
            <w:r w:rsidR="008519E9" w:rsidRPr="005B5B57">
              <w:rPr>
                <w:rFonts w:ascii="Times New Roman" w:eastAsia="Times New Roman" w:hAnsi="Times New Roman" w:cs="Times New Roman"/>
                <w:color w:val="000000"/>
                <w:sz w:val="24"/>
                <w:szCs w:val="24"/>
              </w:rPr>
              <w:t>г. Казань</w:t>
            </w:r>
            <w:r w:rsidRPr="005B5B57">
              <w:rPr>
                <w:rFonts w:ascii="Times New Roman" w:eastAsia="Times New Roman" w:hAnsi="Times New Roman" w:cs="Times New Roman"/>
                <w:color w:val="000000"/>
                <w:sz w:val="24"/>
                <w:szCs w:val="24"/>
              </w:rPr>
              <w:t>, Пр.Х.Ямашева д.1</w:t>
            </w:r>
          </w:p>
        </w:tc>
        <w:tc>
          <w:tcPr>
            <w:tcW w:w="2693" w:type="dxa"/>
          </w:tcPr>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Международный фестиваль-конкурс «Казанские узоры»</w:t>
            </w:r>
          </w:p>
        </w:tc>
        <w:tc>
          <w:tcPr>
            <w:tcW w:w="3969" w:type="dxa"/>
          </w:tcPr>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К участию приглашаются разновозрастные коллективы, выступающие в номинациях Хореография, Вокал, Театр, Инструментальное творчество, Изобразительное искусство, Оригинальный жанр.</w:t>
            </w:r>
          </w:p>
          <w:p w:rsidR="005B5B57" w:rsidRPr="005B5B57" w:rsidRDefault="005B5B57" w:rsidP="005B5B57">
            <w:pPr>
              <w:widowControl w:val="0"/>
              <w:spacing w:after="0" w:line="240" w:lineRule="auto"/>
              <w:jc w:val="center"/>
              <w:outlineLvl w:val="0"/>
              <w:rPr>
                <w:rFonts w:ascii="Times New Roman" w:hAnsi="Times New Roman" w:cs="Times New Roman"/>
                <w:sz w:val="24"/>
                <w:szCs w:val="24"/>
              </w:rPr>
            </w:pPr>
          </w:p>
          <w:p w:rsidR="005B5B57" w:rsidRPr="005B5B57" w:rsidRDefault="005B5B57" w:rsidP="005B5B57">
            <w:pPr>
              <w:widowControl w:val="0"/>
              <w:spacing w:after="0" w:line="240" w:lineRule="auto"/>
              <w:jc w:val="center"/>
              <w:outlineLvl w:val="0"/>
              <w:rPr>
                <w:rFonts w:ascii="Times New Roman" w:hAnsi="Times New Roman" w:cs="Times New Roman"/>
                <w:i/>
                <w:iCs/>
                <w:color w:val="000000"/>
                <w:sz w:val="24"/>
                <w:szCs w:val="24"/>
              </w:rPr>
            </w:pPr>
            <w:r w:rsidRPr="005B5B57">
              <w:rPr>
                <w:rFonts w:ascii="Times New Roman" w:hAnsi="Times New Roman" w:cs="Times New Roman"/>
                <w:i/>
                <w:iCs/>
                <w:color w:val="000000"/>
                <w:sz w:val="24"/>
                <w:szCs w:val="24"/>
              </w:rPr>
              <w:t>Количество участников: 600</w:t>
            </w:r>
          </w:p>
        </w:tc>
        <w:tc>
          <w:tcPr>
            <w:tcW w:w="3402"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kern w:val="2"/>
                <w:sz w:val="24"/>
                <w:szCs w:val="24"/>
                <w:lang w:eastAsia="ru-RU"/>
              </w:rPr>
              <w:t>Министерство по дела</w:t>
            </w:r>
            <w:r w:rsidR="008519E9">
              <w:rPr>
                <w:rFonts w:ascii="Times New Roman" w:eastAsia="Times New Roman" w:hAnsi="Times New Roman" w:cs="Times New Roman"/>
                <w:color w:val="000000"/>
                <w:kern w:val="2"/>
                <w:sz w:val="24"/>
                <w:szCs w:val="24"/>
                <w:lang w:eastAsia="ru-RU"/>
              </w:rPr>
              <w:t>м молодежи Республики Татарстан,</w:t>
            </w:r>
            <w:r w:rsidRPr="005B5B57">
              <w:rPr>
                <w:rFonts w:ascii="Times New Roman" w:eastAsia="Times New Roman" w:hAnsi="Times New Roman" w:cs="Times New Roman"/>
                <w:color w:val="000000"/>
                <w:kern w:val="2"/>
                <w:sz w:val="24"/>
                <w:szCs w:val="24"/>
                <w:lang w:eastAsia="ru-RU"/>
              </w:rPr>
              <w:t xml:space="preserve"> </w:t>
            </w:r>
            <w:r w:rsidR="00ED57C1">
              <w:rPr>
                <w:rFonts w:ascii="Times New Roman" w:eastAsia="Times New Roman" w:hAnsi="Times New Roman" w:cs="Times New Roman"/>
                <w:color w:val="000000"/>
                <w:kern w:val="2"/>
                <w:sz w:val="24"/>
                <w:szCs w:val="24"/>
                <w:lang w:eastAsia="ru-RU"/>
              </w:rPr>
              <w:br/>
            </w:r>
            <w:r w:rsidRPr="005B5B57">
              <w:rPr>
                <w:rFonts w:ascii="Times New Roman" w:eastAsia="Times New Roman" w:hAnsi="Times New Roman" w:cs="Times New Roman"/>
                <w:color w:val="000000"/>
                <w:kern w:val="2"/>
                <w:sz w:val="24"/>
                <w:szCs w:val="24"/>
                <w:lang w:eastAsia="ru-RU"/>
              </w:rPr>
              <w:t>Государственное бюджетное учреждение «Молодежный центр Республики Татарстан», структурное подразделение Дворец культуры Химиков</w:t>
            </w:r>
            <w:r w:rsidR="00ED57C1">
              <w:rPr>
                <w:rFonts w:ascii="Times New Roman" w:eastAsia="Times New Roman" w:hAnsi="Times New Roman" w:cs="Times New Roman"/>
                <w:color w:val="000000"/>
                <w:kern w:val="2"/>
                <w:sz w:val="24"/>
                <w:szCs w:val="24"/>
                <w:lang w:eastAsia="ru-RU"/>
              </w:rPr>
              <w:t>,</w:t>
            </w:r>
          </w:p>
          <w:p w:rsidR="005B5B57" w:rsidRPr="005B5B57" w:rsidRDefault="00ED57C1" w:rsidP="005B5B57">
            <w:pPr>
              <w:widowControl w:val="0"/>
              <w:spacing w:after="0" w:line="240" w:lineRule="auto"/>
              <w:jc w:val="center"/>
              <w:rPr>
                <w:rFonts w:ascii="Times New Roman" w:hAnsi="Times New Roman" w:cs="Times New Roman"/>
                <w:color w:val="000000"/>
                <w:sz w:val="24"/>
                <w:szCs w:val="24"/>
              </w:rPr>
            </w:pPr>
            <w:r w:rsidRPr="00ED57C1">
              <w:rPr>
                <w:rFonts w:ascii="Times New Roman" w:eastAsia="Times New Roman" w:hAnsi="Times New Roman" w:cs="Times New Roman"/>
                <w:color w:val="000000"/>
                <w:kern w:val="2"/>
                <w:sz w:val="24"/>
                <w:szCs w:val="24"/>
                <w:lang w:eastAsia="ru-RU"/>
              </w:rPr>
              <w:t>творческое объединение</w:t>
            </w:r>
            <w:r w:rsidR="005B5B57" w:rsidRPr="00ED57C1">
              <w:rPr>
                <w:rFonts w:ascii="Times New Roman" w:eastAsia="Times New Roman" w:hAnsi="Times New Roman" w:cs="Times New Roman"/>
                <w:color w:val="000000"/>
                <w:kern w:val="2"/>
                <w:sz w:val="24"/>
                <w:szCs w:val="24"/>
                <w:lang w:eastAsia="ru-RU"/>
              </w:rPr>
              <w:t xml:space="preserve"> </w:t>
            </w:r>
            <w:r>
              <w:rPr>
                <w:rFonts w:ascii="Times New Roman" w:eastAsia="Times New Roman" w:hAnsi="Times New Roman" w:cs="Times New Roman"/>
                <w:color w:val="000000"/>
                <w:kern w:val="2"/>
                <w:sz w:val="24"/>
                <w:szCs w:val="24"/>
                <w:lang w:eastAsia="ru-RU"/>
              </w:rPr>
              <w:br/>
            </w:r>
            <w:r w:rsidR="005B5B57" w:rsidRPr="00ED57C1">
              <w:rPr>
                <w:rFonts w:ascii="Times New Roman" w:eastAsia="Times New Roman" w:hAnsi="Times New Roman" w:cs="Times New Roman"/>
                <w:color w:val="000000"/>
                <w:kern w:val="2"/>
                <w:sz w:val="24"/>
                <w:szCs w:val="24"/>
                <w:lang w:eastAsia="ru-RU"/>
              </w:rPr>
              <w:t>«Я Могу»</w:t>
            </w:r>
          </w:p>
        </w:tc>
        <w:tc>
          <w:tcPr>
            <w:tcW w:w="1984"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Усанов В.В.,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roofErr w:type="spellStart"/>
            <w:r w:rsidRPr="005B5B57">
              <w:rPr>
                <w:rFonts w:ascii="Times New Roman" w:hAnsi="Times New Roman" w:cs="Times New Roman"/>
                <w:color w:val="000000"/>
                <w:sz w:val="24"/>
                <w:szCs w:val="24"/>
              </w:rPr>
              <w:t>Шихобалов</w:t>
            </w:r>
            <w:proofErr w:type="spellEnd"/>
            <w:r w:rsidRPr="005B5B57">
              <w:rPr>
                <w:rFonts w:ascii="Times New Roman" w:hAnsi="Times New Roman" w:cs="Times New Roman"/>
                <w:color w:val="000000"/>
                <w:sz w:val="24"/>
                <w:szCs w:val="24"/>
              </w:rPr>
              <w:t xml:space="preserve"> В.В.</w:t>
            </w: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color w:val="000000"/>
                <w:kern w:val="2"/>
                <w:sz w:val="24"/>
                <w:szCs w:val="24"/>
              </w:rPr>
            </w:pPr>
          </w:p>
        </w:tc>
      </w:tr>
      <w:tr w:rsidR="005B5B57" w:rsidRPr="005B5B57" w:rsidTr="00ED57C1">
        <w:trPr>
          <w:trHeight w:val="2495"/>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Default="005B5B57" w:rsidP="005B5B57">
            <w:pPr>
              <w:widowControl w:val="0"/>
              <w:spacing w:after="0" w:line="240" w:lineRule="auto"/>
              <w:jc w:val="center"/>
              <w:rPr>
                <w:rFonts w:ascii="Times New Roman" w:eastAsia="PT Astra Serif" w:hAnsi="Times New Roman" w:cs="Times New Roman"/>
                <w:color w:val="000000"/>
                <w:sz w:val="24"/>
                <w:szCs w:val="24"/>
              </w:rPr>
            </w:pPr>
            <w:r w:rsidRPr="005B5B57">
              <w:rPr>
                <w:rFonts w:ascii="Times New Roman" w:eastAsia="PT Astra Serif" w:hAnsi="Times New Roman" w:cs="Times New Roman"/>
                <w:color w:val="000000"/>
                <w:sz w:val="24"/>
                <w:szCs w:val="24"/>
              </w:rPr>
              <w:t>28 апреля</w:t>
            </w:r>
          </w:p>
          <w:p w:rsidR="008519E9" w:rsidRPr="005B5B57" w:rsidRDefault="008519E9" w:rsidP="005B5B57">
            <w:pPr>
              <w:widowControl w:val="0"/>
              <w:spacing w:after="0" w:line="240" w:lineRule="auto"/>
              <w:jc w:val="center"/>
              <w:rPr>
                <w:rFonts w:ascii="Times New Roman" w:hAnsi="Times New Roman" w:cs="Times New Roman"/>
                <w:color w:val="000000"/>
                <w:sz w:val="24"/>
                <w:szCs w:val="24"/>
              </w:rPr>
            </w:pPr>
          </w:p>
          <w:p w:rsidR="005B5B57" w:rsidRDefault="005B5B57" w:rsidP="005B5B57">
            <w:pPr>
              <w:widowControl w:val="0"/>
              <w:spacing w:after="0" w:line="240" w:lineRule="auto"/>
              <w:jc w:val="center"/>
              <w:rPr>
                <w:rFonts w:ascii="Times New Roman" w:eastAsia="PT Astra Serif" w:hAnsi="Times New Roman" w:cs="Times New Roman"/>
                <w:color w:val="000000"/>
                <w:sz w:val="24"/>
                <w:szCs w:val="24"/>
              </w:rPr>
            </w:pPr>
            <w:r w:rsidRPr="005B5B57">
              <w:rPr>
                <w:rFonts w:ascii="Times New Roman" w:eastAsia="PT Astra Serif" w:hAnsi="Times New Roman" w:cs="Times New Roman"/>
                <w:color w:val="000000"/>
                <w:sz w:val="24"/>
                <w:szCs w:val="24"/>
              </w:rPr>
              <w:t>15.00 – 18.00</w:t>
            </w:r>
          </w:p>
          <w:p w:rsidR="008519E9" w:rsidRPr="005B5B57" w:rsidRDefault="008519E9" w:rsidP="005B5B57">
            <w:pPr>
              <w:widowControl w:val="0"/>
              <w:spacing w:after="0" w:line="240" w:lineRule="auto"/>
              <w:jc w:val="center"/>
              <w:rPr>
                <w:rFonts w:ascii="Times New Roman" w:hAnsi="Times New Roman" w:cs="Times New Roman"/>
                <w:color w:val="000000"/>
                <w:sz w:val="24"/>
                <w:szCs w:val="24"/>
              </w:rPr>
            </w:pPr>
          </w:p>
          <w:p w:rsidR="008519E9" w:rsidRDefault="005B5B57" w:rsidP="005B5B57">
            <w:pPr>
              <w:widowControl w:val="0"/>
              <w:spacing w:after="0" w:line="240" w:lineRule="auto"/>
              <w:jc w:val="center"/>
              <w:rPr>
                <w:rFonts w:ascii="Times New Roman" w:eastAsia="PT Astra Serif" w:hAnsi="Times New Roman" w:cs="Times New Roman"/>
                <w:color w:val="000000"/>
                <w:sz w:val="24"/>
                <w:szCs w:val="24"/>
              </w:rPr>
            </w:pPr>
            <w:r w:rsidRPr="005B5B57">
              <w:rPr>
                <w:rFonts w:ascii="Times New Roman" w:eastAsia="PT Astra Serif" w:hAnsi="Times New Roman" w:cs="Times New Roman"/>
                <w:color w:val="000000"/>
                <w:sz w:val="24"/>
                <w:szCs w:val="24"/>
              </w:rPr>
              <w:t>Технопарк</w:t>
            </w:r>
          </w:p>
          <w:p w:rsidR="008519E9" w:rsidRPr="008519E9" w:rsidRDefault="005B5B57" w:rsidP="008519E9">
            <w:pPr>
              <w:widowControl w:val="0"/>
              <w:spacing w:after="0" w:line="240" w:lineRule="auto"/>
              <w:jc w:val="center"/>
              <w:rPr>
                <w:rFonts w:ascii="Times New Roman" w:eastAsia="PT Astra Serif" w:hAnsi="Times New Roman" w:cs="Times New Roman"/>
                <w:color w:val="000000"/>
                <w:sz w:val="24"/>
                <w:szCs w:val="24"/>
              </w:rPr>
            </w:pPr>
            <w:r w:rsidRPr="005B5B57">
              <w:rPr>
                <w:rFonts w:ascii="Times New Roman" w:eastAsia="PT Astra Serif" w:hAnsi="Times New Roman" w:cs="Times New Roman"/>
                <w:color w:val="000000"/>
                <w:sz w:val="24"/>
                <w:szCs w:val="24"/>
              </w:rPr>
              <w:t xml:space="preserve"> «ИТ-парк»</w:t>
            </w:r>
          </w:p>
          <w:p w:rsidR="008519E9" w:rsidRDefault="005B5B57" w:rsidP="005B5B57">
            <w:pPr>
              <w:widowControl w:val="0"/>
              <w:spacing w:after="0" w:line="240" w:lineRule="auto"/>
              <w:jc w:val="center"/>
              <w:rPr>
                <w:rFonts w:ascii="Times New Roman" w:eastAsia="PT Astra Serif" w:hAnsi="Times New Roman" w:cs="Times New Roman"/>
                <w:color w:val="000000"/>
                <w:sz w:val="24"/>
                <w:szCs w:val="24"/>
              </w:rPr>
            </w:pPr>
            <w:r w:rsidRPr="005B5B57">
              <w:rPr>
                <w:rFonts w:ascii="Times New Roman" w:eastAsia="PT Astra Serif" w:hAnsi="Times New Roman" w:cs="Times New Roman"/>
                <w:color w:val="000000"/>
                <w:sz w:val="24"/>
                <w:szCs w:val="24"/>
              </w:rPr>
              <w:t xml:space="preserve">г. Казань, </w:t>
            </w:r>
          </w:p>
          <w:p w:rsidR="005B5B57" w:rsidRPr="005B5B57" w:rsidRDefault="008519E9" w:rsidP="005B5B57">
            <w:pPr>
              <w:widowControl w:val="0"/>
              <w:spacing w:after="0" w:line="240" w:lineRule="auto"/>
              <w:jc w:val="center"/>
              <w:rPr>
                <w:rFonts w:ascii="Times New Roman" w:hAnsi="Times New Roman" w:cs="Times New Roman"/>
                <w:color w:val="000000"/>
                <w:sz w:val="24"/>
                <w:szCs w:val="24"/>
              </w:rPr>
            </w:pPr>
            <w:r>
              <w:rPr>
                <w:rFonts w:ascii="Times New Roman" w:eastAsia="PT Astra Serif" w:hAnsi="Times New Roman" w:cs="Times New Roman"/>
                <w:color w:val="000000"/>
                <w:sz w:val="24"/>
                <w:szCs w:val="24"/>
              </w:rPr>
              <w:t>ул.</w:t>
            </w:r>
            <w:r w:rsidR="005B5B57" w:rsidRPr="005B5B57">
              <w:rPr>
                <w:rFonts w:ascii="Times New Roman" w:eastAsia="PT Astra Serif" w:hAnsi="Times New Roman" w:cs="Times New Roman"/>
                <w:color w:val="000000"/>
                <w:sz w:val="24"/>
                <w:szCs w:val="24"/>
              </w:rPr>
              <w:t xml:space="preserve">Петербургская, </w:t>
            </w:r>
            <w:r>
              <w:rPr>
                <w:rFonts w:ascii="Times New Roman" w:eastAsia="PT Astra Serif" w:hAnsi="Times New Roman" w:cs="Times New Roman"/>
                <w:color w:val="000000"/>
                <w:sz w:val="24"/>
                <w:szCs w:val="24"/>
              </w:rPr>
              <w:t>д.</w:t>
            </w:r>
            <w:r w:rsidR="005B5B57" w:rsidRPr="005B5B57">
              <w:rPr>
                <w:rFonts w:ascii="Times New Roman" w:eastAsia="PT Astra Serif" w:hAnsi="Times New Roman" w:cs="Times New Roman"/>
                <w:color w:val="000000"/>
                <w:sz w:val="24"/>
                <w:szCs w:val="24"/>
              </w:rPr>
              <w:t>52</w:t>
            </w:r>
          </w:p>
        </w:tc>
        <w:tc>
          <w:tcPr>
            <w:tcW w:w="2693" w:type="dxa"/>
          </w:tcPr>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highlight w:val="white"/>
              </w:rPr>
              <w:t xml:space="preserve">Обучение по социальному проектированию членов Молодежного совета при Центральном </w:t>
            </w:r>
            <w:r w:rsidR="008519E9" w:rsidRPr="005B5B57">
              <w:rPr>
                <w:rFonts w:ascii="Times New Roman" w:eastAsia="PT Astra Serif" w:hAnsi="Times New Roman" w:cs="Times New Roman"/>
                <w:color w:val="000000"/>
                <w:sz w:val="24"/>
                <w:szCs w:val="24"/>
                <w:highlight w:val="white"/>
              </w:rPr>
              <w:t>избирательном</w:t>
            </w:r>
            <w:r w:rsidRPr="005B5B57">
              <w:rPr>
                <w:rFonts w:ascii="Times New Roman" w:eastAsia="PT Astra Serif" w:hAnsi="Times New Roman" w:cs="Times New Roman"/>
                <w:color w:val="000000"/>
                <w:sz w:val="24"/>
                <w:szCs w:val="24"/>
                <w:highlight w:val="white"/>
              </w:rPr>
              <w:t xml:space="preserve"> комитете Республики Татарстан</w:t>
            </w:r>
          </w:p>
        </w:tc>
        <w:tc>
          <w:tcPr>
            <w:tcW w:w="3969"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Образовательный проект для членов и активистов Молодежного совета при ЦИК Р</w:t>
            </w:r>
            <w:r w:rsidR="00ED57C1">
              <w:rPr>
                <w:rFonts w:ascii="Times New Roman" w:eastAsia="PT Astra Serif" w:hAnsi="Times New Roman" w:cs="Times New Roman"/>
                <w:color w:val="000000"/>
                <w:sz w:val="24"/>
                <w:szCs w:val="24"/>
              </w:rPr>
              <w:t xml:space="preserve">еспублики </w:t>
            </w:r>
            <w:r w:rsidRPr="005B5B57">
              <w:rPr>
                <w:rFonts w:ascii="Times New Roman" w:eastAsia="PT Astra Serif" w:hAnsi="Times New Roman" w:cs="Times New Roman"/>
                <w:color w:val="000000"/>
                <w:sz w:val="24"/>
                <w:szCs w:val="24"/>
              </w:rPr>
              <w:t>Т</w:t>
            </w:r>
            <w:r w:rsidR="00ED57C1">
              <w:rPr>
                <w:rFonts w:ascii="Times New Roman" w:eastAsia="PT Astra Serif" w:hAnsi="Times New Roman" w:cs="Times New Roman"/>
                <w:color w:val="000000"/>
                <w:sz w:val="24"/>
                <w:szCs w:val="24"/>
              </w:rPr>
              <w:t>атарстан</w:t>
            </w:r>
            <w:r w:rsidRPr="005B5B57">
              <w:rPr>
                <w:rFonts w:ascii="Times New Roman" w:eastAsia="PT Astra Serif" w:hAnsi="Times New Roman" w:cs="Times New Roman"/>
                <w:color w:val="000000"/>
                <w:sz w:val="24"/>
                <w:szCs w:val="24"/>
              </w:rPr>
              <w:t xml:space="preserve">. В рамках мероприятия эксперты «Росмолодежь.Гранты» совместно со специалистами АНО «Татарстан – территория возможностей» проведут обучающие лекции и интерактивные командные мастер-классы. В результате участники разработают проекты в сфере избирательного права, которые будут поданы на участие в молодежных </w:t>
            </w:r>
            <w:proofErr w:type="spellStart"/>
            <w:r w:rsidRPr="005B5B57">
              <w:rPr>
                <w:rFonts w:ascii="Times New Roman" w:eastAsia="PT Astra Serif" w:hAnsi="Times New Roman" w:cs="Times New Roman"/>
                <w:color w:val="000000"/>
                <w:sz w:val="24"/>
                <w:szCs w:val="24"/>
              </w:rPr>
              <w:t>грантовых</w:t>
            </w:r>
            <w:proofErr w:type="spellEnd"/>
            <w:r w:rsidRPr="005B5B57">
              <w:rPr>
                <w:rFonts w:ascii="Times New Roman" w:eastAsia="PT Astra Serif" w:hAnsi="Times New Roman" w:cs="Times New Roman"/>
                <w:color w:val="000000"/>
                <w:sz w:val="24"/>
                <w:szCs w:val="24"/>
              </w:rPr>
              <w:t xml:space="preserve"> конкурсах.</w:t>
            </w:r>
          </w:p>
          <w:p w:rsidR="005B5B57" w:rsidRPr="005B5B57" w:rsidRDefault="005B5B57" w:rsidP="005B5B57">
            <w:pPr>
              <w:widowControl w:val="0"/>
              <w:spacing w:after="0" w:line="240" w:lineRule="auto"/>
              <w:jc w:val="center"/>
              <w:rPr>
                <w:rFonts w:ascii="Times New Roman" w:eastAsia="PT Astra Serif" w:hAnsi="Times New Roman" w:cs="Times New Roman"/>
                <w:color w:val="000000"/>
                <w:sz w:val="24"/>
                <w:szCs w:val="24"/>
                <w:highlight w:val="white"/>
              </w:rPr>
            </w:pP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i/>
                <w:color w:val="000000"/>
                <w:sz w:val="24"/>
                <w:szCs w:val="24"/>
                <w:highlight w:val="white"/>
              </w:rPr>
              <w:t>Количество участников: 40</w:t>
            </w:r>
          </w:p>
        </w:tc>
        <w:tc>
          <w:tcPr>
            <w:tcW w:w="3402"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Министерство по дела</w:t>
            </w:r>
            <w:r w:rsidR="008519E9">
              <w:rPr>
                <w:rFonts w:ascii="Times New Roman" w:eastAsia="PT Astra Serif" w:hAnsi="Times New Roman" w:cs="Times New Roman"/>
                <w:color w:val="000000"/>
                <w:sz w:val="24"/>
                <w:szCs w:val="24"/>
              </w:rPr>
              <w:t>м молодежи Республики Татарстан,</w:t>
            </w:r>
            <w:r w:rsidRPr="005B5B57">
              <w:rPr>
                <w:rFonts w:ascii="Times New Roman" w:eastAsia="PT Astra Serif" w:hAnsi="Times New Roman" w:cs="Times New Roman"/>
                <w:color w:val="000000"/>
                <w:sz w:val="24"/>
                <w:szCs w:val="24"/>
              </w:rPr>
              <w:t xml:space="preserve"> </w:t>
            </w:r>
            <w:r w:rsidR="00ED57C1">
              <w:rPr>
                <w:rFonts w:ascii="Times New Roman" w:eastAsia="PT Astra Serif" w:hAnsi="Times New Roman" w:cs="Times New Roman"/>
                <w:color w:val="000000"/>
                <w:sz w:val="24"/>
                <w:szCs w:val="24"/>
              </w:rPr>
              <w:br/>
            </w:r>
            <w:r w:rsidRPr="005B5B57">
              <w:rPr>
                <w:rFonts w:ascii="Times New Roman" w:eastAsia="PT Astra Serif" w:hAnsi="Times New Roman" w:cs="Times New Roman"/>
                <w:color w:val="000000"/>
                <w:sz w:val="24"/>
                <w:szCs w:val="24"/>
              </w:rPr>
              <w:t>Автономная некоммерческая организация «Татарстан – территория возможностей», Центральная избирательная комиссия Республики Татарстан</w:t>
            </w:r>
          </w:p>
        </w:tc>
        <w:tc>
          <w:tcPr>
            <w:tcW w:w="1984"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Усанов В.В.,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roofErr w:type="spellStart"/>
            <w:r w:rsidRPr="005B5B57">
              <w:rPr>
                <w:rFonts w:ascii="Times New Roman" w:eastAsia="PT Astra Serif" w:hAnsi="Times New Roman" w:cs="Times New Roman"/>
                <w:color w:val="000000"/>
                <w:sz w:val="24"/>
                <w:szCs w:val="24"/>
              </w:rPr>
              <w:t>Бобохонов</w:t>
            </w:r>
            <w:proofErr w:type="spellEnd"/>
            <w:r w:rsidRPr="005B5B57">
              <w:rPr>
                <w:rFonts w:ascii="Times New Roman" w:eastAsia="PT Astra Serif" w:hAnsi="Times New Roman" w:cs="Times New Roman"/>
                <w:color w:val="000000"/>
                <w:sz w:val="24"/>
                <w:szCs w:val="24"/>
              </w:rPr>
              <w:t xml:space="preserve"> К.Н.</w:t>
            </w: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color w:val="000000"/>
                <w:kern w:val="2"/>
                <w:sz w:val="24"/>
                <w:szCs w:val="24"/>
              </w:rPr>
            </w:pPr>
          </w:p>
        </w:tc>
      </w:tr>
      <w:tr w:rsidR="005B5B57" w:rsidRPr="005B5B57" w:rsidTr="00ED57C1">
        <w:trPr>
          <w:trHeight w:val="2495"/>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8519E9" w:rsidRDefault="008519E9" w:rsidP="005B5B57">
            <w:pPr>
              <w:widowControl w:val="0"/>
              <w:spacing w:after="0" w:line="240" w:lineRule="auto"/>
              <w:jc w:val="center"/>
              <w:rPr>
                <w:rFonts w:ascii="Times New Roman" w:eastAsia="PT Astra Serif" w:hAnsi="Times New Roman" w:cs="Times New Roman"/>
                <w:color w:val="000000"/>
                <w:sz w:val="24"/>
                <w:szCs w:val="24"/>
              </w:rPr>
            </w:pPr>
            <w:r>
              <w:rPr>
                <w:rFonts w:ascii="Times New Roman" w:eastAsia="PT Astra Serif" w:hAnsi="Times New Roman" w:cs="Times New Roman"/>
                <w:color w:val="000000"/>
                <w:sz w:val="24"/>
                <w:szCs w:val="24"/>
              </w:rPr>
              <w:t>28 апреля</w:t>
            </w:r>
          </w:p>
          <w:p w:rsidR="005B5B57" w:rsidRDefault="005B5B57" w:rsidP="005B5B57">
            <w:pPr>
              <w:widowControl w:val="0"/>
              <w:spacing w:after="0" w:line="240" w:lineRule="auto"/>
              <w:jc w:val="center"/>
              <w:rPr>
                <w:rFonts w:ascii="Times New Roman" w:eastAsia="PT Astra Serif" w:hAnsi="Times New Roman" w:cs="Times New Roman"/>
                <w:color w:val="000000"/>
                <w:sz w:val="24"/>
                <w:szCs w:val="24"/>
              </w:rPr>
            </w:pPr>
            <w:r w:rsidRPr="005B5B57">
              <w:rPr>
                <w:rFonts w:ascii="Times New Roman" w:eastAsia="PT Astra Serif" w:hAnsi="Times New Roman" w:cs="Times New Roman"/>
                <w:color w:val="000000"/>
                <w:sz w:val="24"/>
                <w:szCs w:val="24"/>
              </w:rPr>
              <w:br/>
              <w:t>15:00</w:t>
            </w:r>
          </w:p>
          <w:p w:rsidR="008519E9" w:rsidRPr="005B5B57" w:rsidRDefault="008519E9" w:rsidP="005B5B57">
            <w:pPr>
              <w:widowControl w:val="0"/>
              <w:spacing w:after="0" w:line="240" w:lineRule="auto"/>
              <w:jc w:val="center"/>
              <w:rPr>
                <w:rFonts w:ascii="Times New Roman" w:hAnsi="Times New Roman" w:cs="Times New Roman"/>
                <w:color w:val="000000"/>
                <w:sz w:val="24"/>
                <w:szCs w:val="24"/>
              </w:rPr>
            </w:pPr>
          </w:p>
          <w:p w:rsidR="008519E9" w:rsidRDefault="005B5B57" w:rsidP="005B5B57">
            <w:pPr>
              <w:widowControl w:val="0"/>
              <w:spacing w:after="0" w:line="240" w:lineRule="auto"/>
              <w:jc w:val="center"/>
              <w:rPr>
                <w:rFonts w:ascii="Times New Roman" w:eastAsia="PT Astra Serif" w:hAnsi="Times New Roman" w:cs="Times New Roman"/>
                <w:color w:val="000000"/>
                <w:sz w:val="24"/>
                <w:szCs w:val="24"/>
              </w:rPr>
            </w:pPr>
            <w:r w:rsidRPr="005B5B57">
              <w:rPr>
                <w:rFonts w:ascii="Times New Roman" w:eastAsia="PT Astra Serif" w:hAnsi="Times New Roman" w:cs="Times New Roman"/>
                <w:color w:val="000000"/>
                <w:sz w:val="24"/>
                <w:szCs w:val="24"/>
              </w:rPr>
              <w:t>Молодежный</w:t>
            </w:r>
            <w:r w:rsidR="008519E9">
              <w:rPr>
                <w:rFonts w:ascii="Times New Roman" w:eastAsia="PT Astra Serif" w:hAnsi="Times New Roman" w:cs="Times New Roman"/>
                <w:color w:val="000000"/>
                <w:sz w:val="24"/>
                <w:szCs w:val="24"/>
              </w:rPr>
              <w:t xml:space="preserve"> </w:t>
            </w:r>
            <w:r w:rsidRPr="005B5B57">
              <w:rPr>
                <w:rFonts w:ascii="Times New Roman" w:eastAsia="PT Astra Serif" w:hAnsi="Times New Roman" w:cs="Times New Roman"/>
                <w:color w:val="000000"/>
                <w:sz w:val="24"/>
                <w:szCs w:val="24"/>
              </w:rPr>
              <w:t xml:space="preserve">центр </w:t>
            </w:r>
          </w:p>
          <w:p w:rsidR="00ED57C1" w:rsidRDefault="008519E9" w:rsidP="005B5B57">
            <w:pPr>
              <w:widowControl w:val="0"/>
              <w:spacing w:after="0" w:line="240" w:lineRule="auto"/>
              <w:jc w:val="center"/>
              <w:rPr>
                <w:rFonts w:ascii="Times New Roman" w:eastAsia="PT Astra Serif" w:hAnsi="Times New Roman" w:cs="Times New Roman"/>
                <w:color w:val="000000"/>
                <w:sz w:val="24"/>
                <w:szCs w:val="24"/>
              </w:rPr>
            </w:pPr>
            <w:r>
              <w:rPr>
                <w:rFonts w:ascii="Times New Roman" w:eastAsia="PT Astra Serif" w:hAnsi="Times New Roman" w:cs="Times New Roman"/>
                <w:color w:val="000000"/>
                <w:sz w:val="24"/>
                <w:szCs w:val="24"/>
              </w:rPr>
              <w:t xml:space="preserve">«Дворец </w:t>
            </w:r>
            <w:r w:rsidR="005B5B57" w:rsidRPr="005B5B57">
              <w:rPr>
                <w:rFonts w:ascii="Times New Roman" w:eastAsia="PT Astra Serif" w:hAnsi="Times New Roman" w:cs="Times New Roman"/>
                <w:color w:val="000000"/>
                <w:sz w:val="24"/>
                <w:szCs w:val="24"/>
              </w:rPr>
              <w:t xml:space="preserve">молодежи», </w:t>
            </w:r>
          </w:p>
          <w:p w:rsidR="005B5B57" w:rsidRPr="005B5B57" w:rsidRDefault="008519E9"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г. Бугульма</w:t>
            </w:r>
            <w:r w:rsidR="005B5B57" w:rsidRPr="005B5B57">
              <w:rPr>
                <w:rFonts w:ascii="Times New Roman" w:eastAsia="PT Astra Serif" w:hAnsi="Times New Roman" w:cs="Times New Roman"/>
                <w:color w:val="000000"/>
                <w:sz w:val="24"/>
                <w:szCs w:val="24"/>
              </w:rPr>
              <w:t>, ул.Ленина,</w:t>
            </w:r>
            <w:r>
              <w:rPr>
                <w:rFonts w:ascii="Times New Roman" w:eastAsia="PT Astra Serif" w:hAnsi="Times New Roman" w:cs="Times New Roman"/>
                <w:color w:val="000000"/>
                <w:sz w:val="24"/>
                <w:szCs w:val="24"/>
              </w:rPr>
              <w:t>д.</w:t>
            </w:r>
            <w:r w:rsidR="005B5B57" w:rsidRPr="005B5B57">
              <w:rPr>
                <w:rFonts w:ascii="Times New Roman" w:eastAsia="PT Astra Serif" w:hAnsi="Times New Roman" w:cs="Times New Roman"/>
                <w:color w:val="000000"/>
                <w:sz w:val="24"/>
                <w:szCs w:val="24"/>
              </w:rPr>
              <w:t>98</w:t>
            </w:r>
          </w:p>
        </w:tc>
        <w:tc>
          <w:tcPr>
            <w:tcW w:w="2693" w:type="dxa"/>
          </w:tcPr>
          <w:p w:rsidR="005B5B57" w:rsidRPr="005B5B57" w:rsidRDefault="005B5B57" w:rsidP="005B5B57">
            <w:pPr>
              <w:spacing w:after="0" w:line="240" w:lineRule="auto"/>
              <w:jc w:val="center"/>
              <w:rPr>
                <w:rFonts w:ascii="Times New Roman" w:hAnsi="Times New Roman" w:cs="Times New Roman"/>
                <w:color w:val="000000"/>
                <w:sz w:val="24"/>
                <w:szCs w:val="24"/>
              </w:rPr>
            </w:pPr>
            <w:proofErr w:type="spellStart"/>
            <w:r w:rsidRPr="005B5B57">
              <w:rPr>
                <w:rFonts w:ascii="Times New Roman" w:eastAsia="PT Astra Serif" w:hAnsi="Times New Roman" w:cs="Times New Roman"/>
                <w:color w:val="000000"/>
                <w:sz w:val="24"/>
                <w:szCs w:val="24"/>
                <w:highlight w:val="white"/>
              </w:rPr>
              <w:t>Форумный</w:t>
            </w:r>
            <w:proofErr w:type="spellEnd"/>
            <w:r w:rsidRPr="005B5B57">
              <w:rPr>
                <w:rFonts w:ascii="Times New Roman" w:eastAsia="PT Astra Serif" w:hAnsi="Times New Roman" w:cs="Times New Roman"/>
                <w:color w:val="000000"/>
                <w:sz w:val="24"/>
                <w:szCs w:val="24"/>
                <w:highlight w:val="white"/>
              </w:rPr>
              <w:t xml:space="preserve"> </w:t>
            </w:r>
            <w:proofErr w:type="spellStart"/>
            <w:r w:rsidRPr="005B5B57">
              <w:rPr>
                <w:rFonts w:ascii="Times New Roman" w:eastAsia="PT Astra Serif" w:hAnsi="Times New Roman" w:cs="Times New Roman"/>
                <w:color w:val="000000"/>
                <w:sz w:val="24"/>
                <w:szCs w:val="24"/>
                <w:highlight w:val="white"/>
              </w:rPr>
              <w:t>квартирник</w:t>
            </w:r>
            <w:proofErr w:type="spellEnd"/>
            <w:r w:rsidRPr="005B5B57">
              <w:rPr>
                <w:rFonts w:ascii="Times New Roman" w:eastAsia="PT Astra Serif" w:hAnsi="Times New Roman" w:cs="Times New Roman"/>
                <w:color w:val="000000"/>
                <w:sz w:val="24"/>
                <w:szCs w:val="24"/>
                <w:highlight w:val="white"/>
              </w:rPr>
              <w:t xml:space="preserve"> в </w:t>
            </w:r>
            <w:r w:rsidR="008519E9" w:rsidRPr="005B5B57">
              <w:rPr>
                <w:rFonts w:ascii="Times New Roman" w:eastAsia="PT Astra Serif" w:hAnsi="Times New Roman" w:cs="Times New Roman"/>
                <w:color w:val="000000"/>
                <w:sz w:val="24"/>
                <w:szCs w:val="24"/>
                <w:highlight w:val="white"/>
              </w:rPr>
              <w:t>г. Бугульма</w:t>
            </w:r>
          </w:p>
        </w:tc>
        <w:tc>
          <w:tcPr>
            <w:tcW w:w="3969"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 xml:space="preserve">Организация неформального </w:t>
            </w:r>
            <w:proofErr w:type="spellStart"/>
            <w:r w:rsidRPr="005B5B57">
              <w:rPr>
                <w:rFonts w:ascii="Times New Roman" w:eastAsia="PT Astra Serif" w:hAnsi="Times New Roman" w:cs="Times New Roman"/>
                <w:color w:val="000000"/>
                <w:sz w:val="24"/>
                <w:szCs w:val="24"/>
              </w:rPr>
              <w:t>квартирника</w:t>
            </w:r>
            <w:proofErr w:type="spellEnd"/>
            <w:r w:rsidRPr="005B5B57">
              <w:rPr>
                <w:rFonts w:ascii="Times New Roman" w:eastAsia="PT Astra Serif" w:hAnsi="Times New Roman" w:cs="Times New Roman"/>
                <w:color w:val="000000"/>
                <w:sz w:val="24"/>
                <w:szCs w:val="24"/>
              </w:rPr>
              <w:t xml:space="preserve"> для молодежи города Бугульма с участием опытных участников форумов </w:t>
            </w:r>
            <w:proofErr w:type="spellStart"/>
            <w:r w:rsidRPr="005B5B57">
              <w:rPr>
                <w:rFonts w:ascii="Times New Roman" w:eastAsia="PT Astra Serif" w:hAnsi="Times New Roman" w:cs="Times New Roman"/>
                <w:color w:val="000000"/>
                <w:sz w:val="24"/>
                <w:szCs w:val="24"/>
              </w:rPr>
              <w:t>Росмолодёжи</w:t>
            </w:r>
            <w:proofErr w:type="spellEnd"/>
            <w:r w:rsidRPr="005B5B57">
              <w:rPr>
                <w:rFonts w:ascii="Times New Roman" w:eastAsia="PT Astra Serif" w:hAnsi="Times New Roman" w:cs="Times New Roman"/>
                <w:color w:val="000000"/>
                <w:sz w:val="24"/>
                <w:szCs w:val="24"/>
              </w:rPr>
              <w:t xml:space="preserve">. В ходе мероприятия участники смогут узнать, как стать частью форумов </w:t>
            </w:r>
            <w:proofErr w:type="spellStart"/>
            <w:r w:rsidRPr="005B5B57">
              <w:rPr>
                <w:rFonts w:ascii="Times New Roman" w:eastAsia="PT Astra Serif" w:hAnsi="Times New Roman" w:cs="Times New Roman"/>
                <w:color w:val="000000"/>
                <w:sz w:val="24"/>
                <w:szCs w:val="24"/>
              </w:rPr>
              <w:t>Росмолодёжи</w:t>
            </w:r>
            <w:proofErr w:type="spellEnd"/>
            <w:r w:rsidRPr="005B5B57">
              <w:rPr>
                <w:rFonts w:ascii="Times New Roman" w:eastAsia="PT Astra Serif" w:hAnsi="Times New Roman" w:cs="Times New Roman"/>
                <w:color w:val="000000"/>
                <w:sz w:val="24"/>
                <w:szCs w:val="24"/>
              </w:rPr>
              <w:t xml:space="preserve">, подать заявку и принять участие в </w:t>
            </w:r>
            <w:proofErr w:type="spellStart"/>
            <w:r w:rsidRPr="005B5B57">
              <w:rPr>
                <w:rFonts w:ascii="Times New Roman" w:eastAsia="PT Astra Serif" w:hAnsi="Times New Roman" w:cs="Times New Roman"/>
                <w:color w:val="000000"/>
                <w:sz w:val="24"/>
                <w:szCs w:val="24"/>
              </w:rPr>
              <w:t>грантовом</w:t>
            </w:r>
            <w:proofErr w:type="spellEnd"/>
            <w:r w:rsidRPr="005B5B57">
              <w:rPr>
                <w:rFonts w:ascii="Times New Roman" w:eastAsia="PT Astra Serif" w:hAnsi="Times New Roman" w:cs="Times New Roman"/>
                <w:color w:val="000000"/>
                <w:sz w:val="24"/>
                <w:szCs w:val="24"/>
              </w:rPr>
              <w:t xml:space="preserve"> конкурсе. Также планируется выступление творческих молодых людей с песнями и стихами.</w:t>
            </w:r>
          </w:p>
          <w:p w:rsidR="005B5B57" w:rsidRPr="005B5B57" w:rsidRDefault="005B5B57" w:rsidP="005B5B57">
            <w:pPr>
              <w:widowControl w:val="0"/>
              <w:spacing w:after="0" w:line="240" w:lineRule="auto"/>
              <w:jc w:val="center"/>
              <w:rPr>
                <w:rFonts w:ascii="Times New Roman" w:eastAsia="PT Astra Serif" w:hAnsi="Times New Roman" w:cs="Times New Roman"/>
                <w:color w:val="000000"/>
                <w:sz w:val="24"/>
                <w:szCs w:val="24"/>
              </w:rPr>
            </w:pP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i/>
                <w:color w:val="000000"/>
                <w:sz w:val="24"/>
                <w:szCs w:val="24"/>
                <w:highlight w:val="white"/>
              </w:rPr>
              <w:t>Количество участников: 30</w:t>
            </w:r>
          </w:p>
        </w:tc>
        <w:tc>
          <w:tcPr>
            <w:tcW w:w="3402"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Министерство по делам молодежи Республики Татарстан, Автономная некоммерческая организация «Татарстан – территория возможностей»</w:t>
            </w:r>
          </w:p>
        </w:tc>
        <w:tc>
          <w:tcPr>
            <w:tcW w:w="1984"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Усанов В.В.,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roofErr w:type="spellStart"/>
            <w:r w:rsidRPr="005B5B57">
              <w:rPr>
                <w:rFonts w:ascii="Times New Roman" w:eastAsia="PT Astra Serif" w:hAnsi="Times New Roman" w:cs="Times New Roman"/>
                <w:color w:val="000000"/>
                <w:sz w:val="24"/>
                <w:szCs w:val="24"/>
              </w:rPr>
              <w:t>Бобохонов</w:t>
            </w:r>
            <w:proofErr w:type="spellEnd"/>
            <w:r w:rsidRPr="005B5B57">
              <w:rPr>
                <w:rFonts w:ascii="Times New Roman" w:eastAsia="PT Astra Serif" w:hAnsi="Times New Roman" w:cs="Times New Roman"/>
                <w:color w:val="000000"/>
                <w:sz w:val="24"/>
                <w:szCs w:val="24"/>
              </w:rPr>
              <w:t xml:space="preserve"> К.Н.</w:t>
            </w: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color w:val="000000"/>
                <w:kern w:val="2"/>
                <w:sz w:val="24"/>
                <w:szCs w:val="24"/>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Default="005B5B57" w:rsidP="005B5B57">
            <w:pPr>
              <w:spacing w:after="0" w:line="240" w:lineRule="auto"/>
              <w:jc w:val="center"/>
              <w:rPr>
                <w:rFonts w:ascii="Times New Roman" w:eastAsia="PT Astra Serif" w:hAnsi="Times New Roman" w:cs="Times New Roman"/>
                <w:color w:val="000000"/>
                <w:sz w:val="24"/>
                <w:szCs w:val="24"/>
              </w:rPr>
            </w:pPr>
            <w:r w:rsidRPr="005B5B57">
              <w:rPr>
                <w:rFonts w:ascii="Times New Roman" w:eastAsia="PT Astra Serif" w:hAnsi="Times New Roman" w:cs="Times New Roman"/>
                <w:color w:val="000000"/>
                <w:sz w:val="24"/>
                <w:szCs w:val="24"/>
              </w:rPr>
              <w:t>28 апреля</w:t>
            </w:r>
          </w:p>
          <w:p w:rsidR="008519E9" w:rsidRPr="005B5B57" w:rsidRDefault="008519E9" w:rsidP="005B5B57">
            <w:pPr>
              <w:spacing w:after="0" w:line="240" w:lineRule="auto"/>
              <w:jc w:val="center"/>
              <w:rPr>
                <w:rFonts w:ascii="Times New Roman" w:hAnsi="Times New Roman" w:cs="Times New Roman"/>
                <w:color w:val="000000"/>
                <w:sz w:val="24"/>
                <w:szCs w:val="24"/>
              </w:rPr>
            </w:pPr>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18:00</w:t>
            </w:r>
          </w:p>
          <w:p w:rsidR="005B5B57" w:rsidRPr="005B5B57" w:rsidRDefault="005B5B57" w:rsidP="005B5B57">
            <w:pPr>
              <w:spacing w:after="0" w:line="240" w:lineRule="auto"/>
              <w:jc w:val="center"/>
              <w:rPr>
                <w:rFonts w:ascii="Times New Roman" w:eastAsia="PT Astra Serif" w:hAnsi="Times New Roman" w:cs="Times New Roman"/>
                <w:sz w:val="24"/>
                <w:szCs w:val="24"/>
              </w:rPr>
            </w:pPr>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Городской дворец культуры,</w:t>
            </w:r>
          </w:p>
          <w:p w:rsidR="005B5B57" w:rsidRPr="005B5B57" w:rsidRDefault="008519E9" w:rsidP="005B5B57">
            <w:pPr>
              <w:spacing w:after="0" w:line="240" w:lineRule="auto"/>
              <w:jc w:val="center"/>
              <w:rPr>
                <w:rFonts w:ascii="Times New Roman" w:hAnsi="Times New Roman" w:cs="Times New Roman"/>
                <w:color w:val="000000"/>
                <w:sz w:val="24"/>
                <w:szCs w:val="24"/>
              </w:rPr>
            </w:pPr>
            <w:r>
              <w:rPr>
                <w:rFonts w:ascii="Times New Roman" w:eastAsia="PT Astra Serif" w:hAnsi="Times New Roman" w:cs="Times New Roman"/>
                <w:color w:val="000000"/>
                <w:sz w:val="24"/>
                <w:szCs w:val="24"/>
              </w:rPr>
              <w:t>г</w:t>
            </w:r>
            <w:r w:rsidRPr="005B5B57">
              <w:rPr>
                <w:rFonts w:ascii="Times New Roman" w:eastAsia="PT Astra Serif" w:hAnsi="Times New Roman" w:cs="Times New Roman"/>
                <w:color w:val="000000"/>
                <w:sz w:val="24"/>
                <w:szCs w:val="24"/>
              </w:rPr>
              <w:t>. Нурлат</w:t>
            </w:r>
            <w:r w:rsidR="005B5B57" w:rsidRPr="005B5B57">
              <w:rPr>
                <w:rFonts w:ascii="Times New Roman" w:eastAsia="PT Astra Serif" w:hAnsi="Times New Roman" w:cs="Times New Roman"/>
                <w:color w:val="000000"/>
                <w:sz w:val="24"/>
                <w:szCs w:val="24"/>
              </w:rPr>
              <w:t xml:space="preserve">, </w:t>
            </w:r>
            <w:r>
              <w:rPr>
                <w:rFonts w:ascii="Times New Roman" w:eastAsia="PT Astra Serif" w:hAnsi="Times New Roman" w:cs="Times New Roman"/>
                <w:color w:val="000000"/>
                <w:sz w:val="24"/>
                <w:szCs w:val="24"/>
              </w:rPr>
              <w:br/>
            </w:r>
            <w:r w:rsidRPr="005B5B57">
              <w:rPr>
                <w:rFonts w:ascii="Times New Roman" w:eastAsia="PT Astra Serif" w:hAnsi="Times New Roman" w:cs="Times New Roman"/>
                <w:color w:val="000000"/>
                <w:sz w:val="24"/>
                <w:szCs w:val="24"/>
              </w:rPr>
              <w:t>ул. Школьная</w:t>
            </w:r>
            <w:r w:rsidR="005B5B57" w:rsidRPr="005B5B57">
              <w:rPr>
                <w:rFonts w:ascii="Times New Roman" w:eastAsia="PT Astra Serif" w:hAnsi="Times New Roman" w:cs="Times New Roman"/>
                <w:color w:val="000000"/>
                <w:sz w:val="24"/>
                <w:szCs w:val="24"/>
              </w:rPr>
              <w:t xml:space="preserve"> </w:t>
            </w:r>
            <w:r>
              <w:rPr>
                <w:rFonts w:ascii="Times New Roman" w:eastAsia="PT Astra Serif" w:hAnsi="Times New Roman" w:cs="Times New Roman"/>
                <w:color w:val="000000"/>
                <w:sz w:val="24"/>
                <w:szCs w:val="24"/>
              </w:rPr>
              <w:t>д.</w:t>
            </w:r>
            <w:r w:rsidR="005B5B57" w:rsidRPr="005B5B57">
              <w:rPr>
                <w:rFonts w:ascii="Times New Roman" w:eastAsia="PT Astra Serif" w:hAnsi="Times New Roman" w:cs="Times New Roman"/>
                <w:color w:val="000000"/>
                <w:sz w:val="24"/>
                <w:szCs w:val="24"/>
              </w:rPr>
              <w:t>3</w:t>
            </w:r>
          </w:p>
          <w:p w:rsidR="005B5B57" w:rsidRPr="005B5B57" w:rsidRDefault="005B5B57" w:rsidP="005B5B57">
            <w:pPr>
              <w:spacing w:after="0" w:line="240" w:lineRule="auto"/>
              <w:jc w:val="center"/>
              <w:rPr>
                <w:rFonts w:ascii="Times New Roman" w:eastAsia="PT Astra Serif" w:hAnsi="Times New Roman" w:cs="Times New Roman"/>
                <w:sz w:val="24"/>
                <w:szCs w:val="24"/>
              </w:rPr>
            </w:pPr>
          </w:p>
        </w:tc>
        <w:tc>
          <w:tcPr>
            <w:tcW w:w="2693" w:type="dxa"/>
          </w:tcPr>
          <w:p w:rsidR="005B5B57" w:rsidRPr="005B5B57" w:rsidRDefault="005B5B57" w:rsidP="005B5B57">
            <w:pPr>
              <w:spacing w:after="0" w:line="240" w:lineRule="auto"/>
              <w:jc w:val="center"/>
              <w:rPr>
                <w:rFonts w:ascii="Times New Roman" w:hAnsi="Times New Roman" w:cs="Times New Roman"/>
                <w:color w:val="000000"/>
                <w:sz w:val="24"/>
                <w:szCs w:val="24"/>
              </w:rPr>
            </w:pPr>
            <w:proofErr w:type="spellStart"/>
            <w:r w:rsidRPr="005B5B57">
              <w:rPr>
                <w:rFonts w:ascii="Times New Roman" w:eastAsia="PT Astra Serif" w:hAnsi="Times New Roman" w:cs="Times New Roman"/>
                <w:color w:val="000000"/>
                <w:sz w:val="24"/>
                <w:szCs w:val="24"/>
              </w:rPr>
              <w:t>Нурлатский</w:t>
            </w:r>
            <w:proofErr w:type="spellEnd"/>
            <w:r w:rsidRPr="005B5B57">
              <w:rPr>
                <w:rFonts w:ascii="Times New Roman" w:eastAsia="PT Astra Serif" w:hAnsi="Times New Roman" w:cs="Times New Roman"/>
                <w:color w:val="000000"/>
                <w:sz w:val="24"/>
                <w:szCs w:val="24"/>
              </w:rPr>
              <w:t xml:space="preserve"> зональный этап </w:t>
            </w:r>
            <w:r w:rsidR="008519E9">
              <w:rPr>
                <w:rFonts w:ascii="Times New Roman" w:eastAsia="PT Astra Serif" w:hAnsi="Times New Roman" w:cs="Times New Roman"/>
                <w:color w:val="000000"/>
                <w:sz w:val="24"/>
                <w:szCs w:val="24"/>
              </w:rPr>
              <w:br/>
            </w:r>
            <w:r w:rsidRPr="005B5B57">
              <w:rPr>
                <w:rFonts w:ascii="Times New Roman" w:eastAsia="PT Astra Serif" w:hAnsi="Times New Roman" w:cs="Times New Roman"/>
                <w:color w:val="000000"/>
                <w:sz w:val="24"/>
                <w:szCs w:val="24"/>
              </w:rPr>
              <w:t>Лиги КВН «Алга»</w:t>
            </w:r>
          </w:p>
        </w:tc>
        <w:tc>
          <w:tcPr>
            <w:tcW w:w="3969"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Зональный этап Лиги КВН «Алга».</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Команды из районов Татарстана встретятся в Нурлате, по итогу игры победитель среди русскоязычных команд будет приглашен на </w:t>
            </w:r>
            <w:r w:rsidR="008519E9" w:rsidRPr="005B5B57">
              <w:rPr>
                <w:rFonts w:ascii="Times New Roman" w:hAnsi="Times New Roman" w:cs="Times New Roman"/>
                <w:color w:val="000000"/>
                <w:sz w:val="24"/>
                <w:szCs w:val="24"/>
              </w:rPr>
              <w:t>суперкубок</w:t>
            </w:r>
            <w:r w:rsidRPr="005B5B57">
              <w:rPr>
                <w:rFonts w:ascii="Times New Roman" w:hAnsi="Times New Roman" w:cs="Times New Roman"/>
                <w:color w:val="000000"/>
                <w:sz w:val="24"/>
                <w:szCs w:val="24"/>
              </w:rPr>
              <w:t xml:space="preserve"> лиги КВН Алга, а победитель среди </w:t>
            </w:r>
            <w:proofErr w:type="spellStart"/>
            <w:r w:rsidRPr="005B5B57">
              <w:rPr>
                <w:rFonts w:ascii="Times New Roman" w:hAnsi="Times New Roman" w:cs="Times New Roman"/>
                <w:color w:val="000000"/>
                <w:sz w:val="24"/>
                <w:szCs w:val="24"/>
              </w:rPr>
              <w:t>татароязычных</w:t>
            </w:r>
            <w:proofErr w:type="spellEnd"/>
            <w:r w:rsidRPr="005B5B57">
              <w:rPr>
                <w:rFonts w:ascii="Times New Roman" w:hAnsi="Times New Roman" w:cs="Times New Roman"/>
                <w:color w:val="000000"/>
                <w:sz w:val="24"/>
                <w:szCs w:val="24"/>
              </w:rPr>
              <w:t xml:space="preserve"> команд будет приглашен в сезон «Айда </w:t>
            </w:r>
            <w:proofErr w:type="spellStart"/>
            <w:r w:rsidRPr="005B5B57">
              <w:rPr>
                <w:rFonts w:ascii="Times New Roman" w:hAnsi="Times New Roman" w:cs="Times New Roman"/>
                <w:color w:val="000000"/>
                <w:sz w:val="24"/>
                <w:szCs w:val="24"/>
              </w:rPr>
              <w:t>Шаярт</w:t>
            </w:r>
            <w:proofErr w:type="spellEnd"/>
            <w:r w:rsidRPr="005B5B57">
              <w:rPr>
                <w:rFonts w:ascii="Times New Roman" w:hAnsi="Times New Roman" w:cs="Times New Roman"/>
                <w:color w:val="000000"/>
                <w:sz w:val="24"/>
                <w:szCs w:val="24"/>
              </w:rPr>
              <w:t>!»</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i/>
                <w:iCs/>
                <w:color w:val="000000"/>
                <w:sz w:val="24"/>
                <w:szCs w:val="24"/>
              </w:rPr>
              <w:t>Количество участников: 150</w:t>
            </w:r>
          </w:p>
        </w:tc>
        <w:tc>
          <w:tcPr>
            <w:tcW w:w="3402" w:type="dxa"/>
          </w:tcPr>
          <w:p w:rsidR="00ED57C1" w:rsidRDefault="005B5B57" w:rsidP="005B5B57">
            <w:pPr>
              <w:widowControl w:val="0"/>
              <w:spacing w:after="0" w:line="240" w:lineRule="auto"/>
              <w:jc w:val="center"/>
              <w:rPr>
                <w:rFonts w:ascii="Times New Roman" w:eastAsia="Times New Roman" w:hAnsi="Times New Roman" w:cs="Times New Roman"/>
                <w:color w:val="000000"/>
                <w:sz w:val="24"/>
                <w:szCs w:val="24"/>
              </w:rPr>
            </w:pPr>
            <w:r w:rsidRPr="005B5B57">
              <w:rPr>
                <w:rFonts w:ascii="Times New Roman" w:eastAsia="Times New Roman" w:hAnsi="Times New Roman" w:cs="Times New Roman"/>
                <w:color w:val="000000"/>
                <w:sz w:val="24"/>
                <w:szCs w:val="24"/>
              </w:rPr>
              <w:t>Министерство по делам</w:t>
            </w:r>
            <w:r w:rsidR="00ED57C1">
              <w:rPr>
                <w:rFonts w:ascii="Times New Roman" w:eastAsia="Times New Roman" w:hAnsi="Times New Roman" w:cs="Times New Roman"/>
                <w:color w:val="000000"/>
                <w:sz w:val="24"/>
                <w:szCs w:val="24"/>
              </w:rPr>
              <w:t xml:space="preserve"> молодежи Республики Татарстан,</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Региональная Общественная Организация «Клуб Веселых и Находчивых Республики Татарстан»</w:t>
            </w:r>
          </w:p>
        </w:tc>
        <w:tc>
          <w:tcPr>
            <w:tcW w:w="1984"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Усанов В.В,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roofErr w:type="spellStart"/>
            <w:r w:rsidRPr="005B5B57">
              <w:rPr>
                <w:rFonts w:ascii="Times New Roman" w:eastAsia="PT Astra Serif" w:hAnsi="Times New Roman" w:cs="Times New Roman"/>
                <w:color w:val="000000"/>
                <w:sz w:val="24"/>
                <w:szCs w:val="24"/>
              </w:rPr>
              <w:t>Агедиев</w:t>
            </w:r>
            <w:proofErr w:type="spellEnd"/>
            <w:r w:rsidRPr="005B5B57">
              <w:rPr>
                <w:rFonts w:ascii="Times New Roman" w:eastAsia="PT Astra Serif" w:hAnsi="Times New Roman" w:cs="Times New Roman"/>
                <w:color w:val="000000"/>
                <w:sz w:val="24"/>
                <w:szCs w:val="24"/>
              </w:rPr>
              <w:t xml:space="preserve"> Р.Ф</w:t>
            </w: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color w:val="000000"/>
                <w:kern w:val="2"/>
                <w:sz w:val="24"/>
                <w:szCs w:val="24"/>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Default="005B5B57" w:rsidP="008519E9">
            <w:pPr>
              <w:shd w:val="clear" w:color="auto" w:fill="FFFFFF"/>
              <w:spacing w:after="0" w:line="240" w:lineRule="auto"/>
              <w:ind w:left="-110"/>
              <w:jc w:val="center"/>
              <w:rPr>
                <w:rFonts w:ascii="Times New Roman" w:eastAsia="Times New Roman" w:hAnsi="Times New Roman" w:cs="Times New Roman"/>
                <w:sz w:val="24"/>
                <w:szCs w:val="24"/>
                <w:highlight w:val="white"/>
              </w:rPr>
            </w:pPr>
            <w:r w:rsidRPr="005B5B57">
              <w:rPr>
                <w:rFonts w:ascii="Times New Roman" w:eastAsia="Times New Roman" w:hAnsi="Times New Roman" w:cs="Times New Roman"/>
                <w:sz w:val="24"/>
                <w:szCs w:val="24"/>
                <w:highlight w:val="white"/>
              </w:rPr>
              <w:t>28-30 апреля</w:t>
            </w:r>
          </w:p>
          <w:p w:rsidR="008519E9" w:rsidRPr="005B5B57" w:rsidRDefault="008519E9" w:rsidP="008519E9">
            <w:pPr>
              <w:shd w:val="clear" w:color="auto" w:fill="FFFFFF"/>
              <w:spacing w:after="0" w:line="240" w:lineRule="auto"/>
              <w:ind w:left="-110"/>
              <w:jc w:val="center"/>
              <w:rPr>
                <w:rFonts w:ascii="Times New Roman" w:eastAsia="Times New Roman" w:hAnsi="Times New Roman" w:cs="Times New Roman"/>
                <w:sz w:val="24"/>
                <w:szCs w:val="24"/>
                <w:highlight w:val="white"/>
              </w:rPr>
            </w:pPr>
          </w:p>
          <w:p w:rsidR="005B5B57" w:rsidRPr="005B5B57" w:rsidRDefault="008519E9" w:rsidP="008519E9">
            <w:pPr>
              <w:shd w:val="clear" w:color="auto" w:fill="FFFFFF"/>
              <w:spacing w:after="0" w:line="240" w:lineRule="auto"/>
              <w:ind w:left="-110"/>
              <w:jc w:val="center"/>
              <w:rPr>
                <w:rFonts w:ascii="Times New Roman" w:eastAsia="Times New Roman" w:hAnsi="Times New Roman" w:cs="Times New Roman"/>
                <w:sz w:val="24"/>
                <w:szCs w:val="24"/>
                <w:highlight w:val="white"/>
              </w:rPr>
            </w:pPr>
            <w:r w:rsidRPr="005B5B57">
              <w:rPr>
                <w:rFonts w:ascii="Times New Roman" w:eastAsia="Times New Roman" w:hAnsi="Times New Roman" w:cs="Times New Roman"/>
                <w:sz w:val="24"/>
                <w:szCs w:val="24"/>
                <w:highlight w:val="white"/>
              </w:rPr>
              <w:t>г. Елабуга</w:t>
            </w:r>
          </w:p>
        </w:tc>
        <w:tc>
          <w:tcPr>
            <w:tcW w:w="2693" w:type="dxa"/>
          </w:tcPr>
          <w:p w:rsidR="005B5B57" w:rsidRPr="005B5B57" w:rsidRDefault="005B5B57" w:rsidP="005B5B57">
            <w:pPr>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Военно-патриотическая игра «Зарница 2.0» (муниципальные этапы)</w:t>
            </w:r>
          </w:p>
        </w:tc>
        <w:tc>
          <w:tcPr>
            <w:tcW w:w="3969"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Цель Игры – приобретение и закрепление участниками навыков начальной военной подготовки, формирование личностных качеств участников, способствующих успешной самореализации молодежи в трудовой, семейной</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 xml:space="preserve">и творческой сферах, формирование прочных основ патриотического </w:t>
            </w:r>
            <w:r w:rsidRPr="005B5B57">
              <w:rPr>
                <w:rFonts w:ascii="Times New Roman" w:eastAsia="Times New Roman" w:hAnsi="Times New Roman" w:cs="Times New Roman"/>
                <w:sz w:val="24"/>
                <w:szCs w:val="24"/>
              </w:rPr>
              <w:lastRenderedPageBreak/>
              <w:t>сознания, чувства верности долгу по защите своего Отечества, активной гражданской позиции, а также развитие патриотического движения и системы исторически сложившихся военно-патриотических игр в Российской Федерации.</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Задачи:</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развитие у подрастающего поколения инициативы и лидерских качеств, самостоятельного мышления;</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формирование сознательного отношения к вопросам личной</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и общественной безопасности, развитие практических умений и навыков поведения в экстремальных ситуациях;</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популяризация среди детей и молодежи здорового образа жизни;</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повышение интереса к изучению истории Отечества, истории Вооруженных Сил Российской Федерации;</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повышение престижа службы в Вооруженных Силах Российской Федерации;</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содействие развитию военно-патриотического движения в Российской Федерации;</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 xml:space="preserve">содействие развитию системы военно-спортивных и военно-тактических игр в Российской </w:t>
            </w:r>
            <w:r w:rsidRPr="005B5B57">
              <w:rPr>
                <w:rFonts w:ascii="Times New Roman" w:eastAsia="Times New Roman" w:hAnsi="Times New Roman" w:cs="Times New Roman"/>
                <w:sz w:val="24"/>
                <w:szCs w:val="24"/>
              </w:rPr>
              <w:lastRenderedPageBreak/>
              <w:t>Федерации.</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
          <w:p w:rsidR="005B5B57" w:rsidRPr="008519E9" w:rsidRDefault="005B5B57" w:rsidP="008519E9">
            <w:pPr>
              <w:widowControl w:val="0"/>
              <w:spacing w:after="0" w:line="240" w:lineRule="auto"/>
              <w:jc w:val="center"/>
              <w:rPr>
                <w:rFonts w:ascii="Times New Roman" w:eastAsia="Times New Roman" w:hAnsi="Times New Roman" w:cs="Times New Roman"/>
                <w:i/>
                <w:iCs/>
                <w:sz w:val="24"/>
                <w:szCs w:val="24"/>
              </w:rPr>
            </w:pPr>
            <w:r w:rsidRPr="005B5B57">
              <w:rPr>
                <w:rFonts w:ascii="Times New Roman" w:eastAsia="Times New Roman" w:hAnsi="Times New Roman" w:cs="Times New Roman"/>
                <w:i/>
                <w:iCs/>
                <w:sz w:val="24"/>
                <w:szCs w:val="24"/>
              </w:rPr>
              <w:t>Количество участников: 1200</w:t>
            </w:r>
          </w:p>
        </w:tc>
        <w:tc>
          <w:tcPr>
            <w:tcW w:w="3402" w:type="dxa"/>
          </w:tcPr>
          <w:p w:rsidR="008519E9" w:rsidRPr="00A50649" w:rsidRDefault="008519E9" w:rsidP="008519E9">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color w:val="000000"/>
                <w:sz w:val="24"/>
                <w:szCs w:val="24"/>
              </w:rPr>
              <w:lastRenderedPageBreak/>
              <w:t>Министерство по делам молодежи Республики Та</w:t>
            </w:r>
            <w:r w:rsidR="00ED57C1">
              <w:rPr>
                <w:rFonts w:ascii="Times New Roman" w:eastAsia="Times New Roman" w:hAnsi="Times New Roman" w:cs="Times New Roman"/>
                <w:color w:val="000000"/>
                <w:sz w:val="24"/>
                <w:szCs w:val="24"/>
              </w:rPr>
              <w:t>тарстан,</w:t>
            </w:r>
            <w:r w:rsidR="00ED57C1">
              <w:rPr>
                <w:rFonts w:ascii="Times New Roman" w:eastAsia="Times New Roman" w:hAnsi="Times New Roman" w:cs="Times New Roman"/>
                <w:color w:val="000000"/>
                <w:sz w:val="24"/>
                <w:szCs w:val="24"/>
              </w:rPr>
              <w:br/>
            </w:r>
            <w:r w:rsidRPr="005B5B57">
              <w:rPr>
                <w:rFonts w:ascii="Times New Roman" w:eastAsia="Times New Roman" w:hAnsi="Times New Roman" w:cs="Times New Roman"/>
                <w:color w:val="000000"/>
                <w:sz w:val="24"/>
                <w:szCs w:val="24"/>
              </w:rPr>
              <w:t xml:space="preserve"> </w:t>
            </w:r>
            <w:r w:rsidRPr="00381F73">
              <w:rPr>
                <w:rFonts w:ascii="Times New Roman" w:eastAsia="Times New Roman" w:hAnsi="Times New Roman" w:cs="Times New Roman"/>
                <w:kern w:val="2"/>
                <w:sz w:val="24"/>
                <w:szCs w:val="24"/>
              </w:rPr>
              <w:t xml:space="preserve">Государственное автономное учреждение Республики Татарстан «Республиканский центр спортивно-патриотической и допризывной подготовки </w:t>
            </w:r>
            <w:r w:rsidRPr="00381F73">
              <w:rPr>
                <w:rFonts w:ascii="Times New Roman" w:eastAsia="Times New Roman" w:hAnsi="Times New Roman" w:cs="Times New Roman"/>
                <w:kern w:val="2"/>
                <w:sz w:val="24"/>
                <w:szCs w:val="24"/>
              </w:rPr>
              <w:lastRenderedPageBreak/>
              <w:t>молодежи «Патриот»</w:t>
            </w:r>
          </w:p>
          <w:p w:rsidR="005B5B57" w:rsidRPr="005B5B57" w:rsidRDefault="008519E9" w:rsidP="008519E9">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 xml:space="preserve"> </w:t>
            </w:r>
            <w:r w:rsidR="005B5B57" w:rsidRPr="005B5B57">
              <w:rPr>
                <w:rFonts w:ascii="Times New Roman" w:eastAsia="Times New Roman" w:hAnsi="Times New Roman" w:cs="Times New Roman"/>
                <w:sz w:val="24"/>
                <w:szCs w:val="24"/>
              </w:rPr>
              <w:t>«Патриот»</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Региональное отделение Общероссийского общественно-государственного движения детей и молодежи «Движение Первых»</w:t>
            </w:r>
          </w:p>
        </w:tc>
        <w:tc>
          <w:tcPr>
            <w:tcW w:w="1984"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lastRenderedPageBreak/>
              <w:t>Миронова К.А.</w:t>
            </w:r>
          </w:p>
          <w:p w:rsidR="005B5B57" w:rsidRPr="005B5B57" w:rsidRDefault="005B5B57" w:rsidP="008519E9">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Литвинов Д.К.</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Сулейманов Т.Д.</w:t>
            </w:r>
          </w:p>
        </w:tc>
        <w:tc>
          <w:tcPr>
            <w:tcW w:w="1843"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Default="005B5B57" w:rsidP="005B5B57">
            <w:pPr>
              <w:widowControl w:val="0"/>
              <w:spacing w:after="0" w:line="240" w:lineRule="auto"/>
              <w:jc w:val="center"/>
              <w:rPr>
                <w:rFonts w:ascii="Times New Roman" w:eastAsia="Times New Roman" w:hAnsi="Times New Roman" w:cs="Times New Roman"/>
                <w:color w:val="000000"/>
                <w:sz w:val="24"/>
                <w:szCs w:val="24"/>
              </w:rPr>
            </w:pPr>
            <w:r w:rsidRPr="005B5B57">
              <w:rPr>
                <w:rFonts w:ascii="Times New Roman" w:eastAsia="Times New Roman" w:hAnsi="Times New Roman" w:cs="Times New Roman"/>
                <w:color w:val="000000"/>
                <w:sz w:val="24"/>
                <w:szCs w:val="24"/>
              </w:rPr>
              <w:t>29 апреля</w:t>
            </w:r>
          </w:p>
          <w:p w:rsidR="008519E9" w:rsidRPr="005B5B57" w:rsidRDefault="008519E9" w:rsidP="005B5B57">
            <w:pPr>
              <w:widowControl w:val="0"/>
              <w:spacing w:after="0" w:line="240" w:lineRule="auto"/>
              <w:jc w:val="center"/>
              <w:rPr>
                <w:rFonts w:ascii="Times New Roman" w:hAnsi="Times New Roman" w:cs="Times New Roman"/>
                <w:color w:val="000000"/>
                <w:sz w:val="24"/>
                <w:szCs w:val="24"/>
              </w:rPr>
            </w:pP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18:00</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roofErr w:type="spellStart"/>
            <w:r w:rsidRPr="005B5B57">
              <w:rPr>
                <w:rFonts w:ascii="Times New Roman" w:eastAsia="Times New Roman" w:hAnsi="Times New Roman" w:cs="Times New Roman"/>
                <w:color w:val="000000"/>
                <w:sz w:val="24"/>
                <w:szCs w:val="24"/>
              </w:rPr>
              <w:t>Апастовский</w:t>
            </w:r>
            <w:proofErr w:type="spellEnd"/>
            <w:r w:rsidRPr="005B5B57">
              <w:rPr>
                <w:rFonts w:ascii="Times New Roman" w:eastAsia="Times New Roman" w:hAnsi="Times New Roman" w:cs="Times New Roman"/>
                <w:color w:val="000000"/>
                <w:sz w:val="24"/>
                <w:szCs w:val="24"/>
              </w:rPr>
              <w:t xml:space="preserve"> районный Дом культуры,</w:t>
            </w:r>
          </w:p>
          <w:p w:rsidR="005B5B57" w:rsidRPr="005B5B57" w:rsidRDefault="008519E9"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пгт. Апастово</w:t>
            </w:r>
            <w:r w:rsidR="005B5B57" w:rsidRPr="005B5B57">
              <w:rPr>
                <w:rFonts w:ascii="Times New Roman" w:eastAsia="Times New Roman" w:hAnsi="Times New Roman" w:cs="Times New Roman"/>
                <w:color w:val="000000"/>
                <w:sz w:val="24"/>
                <w:szCs w:val="24"/>
              </w:rPr>
              <w:t>,</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Ул. Гагарина, д.9</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
        </w:tc>
        <w:tc>
          <w:tcPr>
            <w:tcW w:w="2693" w:type="dxa"/>
          </w:tcPr>
          <w:p w:rsidR="00ED57C1" w:rsidRDefault="005B5B57" w:rsidP="005B5B57">
            <w:pPr>
              <w:spacing w:after="0" w:line="240" w:lineRule="auto"/>
              <w:jc w:val="center"/>
              <w:rPr>
                <w:rFonts w:ascii="Times New Roman" w:eastAsia="Times New Roman" w:hAnsi="Times New Roman" w:cs="Times New Roman"/>
                <w:color w:val="000000"/>
                <w:sz w:val="24"/>
                <w:szCs w:val="24"/>
              </w:rPr>
            </w:pPr>
            <w:proofErr w:type="spellStart"/>
            <w:r w:rsidRPr="005B5B57">
              <w:rPr>
                <w:rFonts w:ascii="Times New Roman" w:eastAsia="Times New Roman" w:hAnsi="Times New Roman" w:cs="Times New Roman"/>
                <w:color w:val="000000"/>
                <w:sz w:val="24"/>
                <w:szCs w:val="24"/>
              </w:rPr>
              <w:t>Альметьевский</w:t>
            </w:r>
            <w:proofErr w:type="spellEnd"/>
            <w:r w:rsidRPr="005B5B57">
              <w:rPr>
                <w:rFonts w:ascii="Times New Roman" w:eastAsia="Times New Roman" w:hAnsi="Times New Roman" w:cs="Times New Roman"/>
                <w:color w:val="000000"/>
                <w:sz w:val="24"/>
                <w:szCs w:val="24"/>
              </w:rPr>
              <w:t xml:space="preserve"> зональный этап</w:t>
            </w:r>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 xml:space="preserve"> Лиги КВН «Алга»</w:t>
            </w:r>
          </w:p>
        </w:tc>
        <w:tc>
          <w:tcPr>
            <w:tcW w:w="3969"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Зональный этап лиги КВН «Алга».</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Команды из районов Татарстана встретятся в Апастово, по итогу игры победитель среди русскоязычных команд будет приглашен на </w:t>
            </w:r>
            <w:r w:rsidR="008519E9" w:rsidRPr="005B5B57">
              <w:rPr>
                <w:rFonts w:ascii="Times New Roman" w:hAnsi="Times New Roman" w:cs="Times New Roman"/>
                <w:color w:val="000000"/>
                <w:sz w:val="24"/>
                <w:szCs w:val="24"/>
              </w:rPr>
              <w:t>суперкубок</w:t>
            </w:r>
            <w:r w:rsidRPr="005B5B57">
              <w:rPr>
                <w:rFonts w:ascii="Times New Roman" w:hAnsi="Times New Roman" w:cs="Times New Roman"/>
                <w:color w:val="000000"/>
                <w:sz w:val="24"/>
                <w:szCs w:val="24"/>
              </w:rPr>
              <w:t xml:space="preserve"> лиги КВН Алга, а победитель среди </w:t>
            </w:r>
            <w:proofErr w:type="spellStart"/>
            <w:r w:rsidRPr="005B5B57">
              <w:rPr>
                <w:rFonts w:ascii="Times New Roman" w:hAnsi="Times New Roman" w:cs="Times New Roman"/>
                <w:color w:val="000000"/>
                <w:sz w:val="24"/>
                <w:szCs w:val="24"/>
              </w:rPr>
              <w:t>татароязычных</w:t>
            </w:r>
            <w:proofErr w:type="spellEnd"/>
            <w:r w:rsidRPr="005B5B57">
              <w:rPr>
                <w:rFonts w:ascii="Times New Roman" w:hAnsi="Times New Roman" w:cs="Times New Roman"/>
                <w:color w:val="000000"/>
                <w:sz w:val="24"/>
                <w:szCs w:val="24"/>
              </w:rPr>
              <w:t xml:space="preserve"> команд будет </w:t>
            </w:r>
            <w:proofErr w:type="spellStart"/>
            <w:r w:rsidRPr="005B5B57">
              <w:rPr>
                <w:rFonts w:ascii="Times New Roman" w:hAnsi="Times New Roman" w:cs="Times New Roman"/>
                <w:color w:val="000000"/>
                <w:sz w:val="24"/>
                <w:szCs w:val="24"/>
              </w:rPr>
              <w:t>приглшаена</w:t>
            </w:r>
            <w:proofErr w:type="spellEnd"/>
            <w:r w:rsidRPr="005B5B57">
              <w:rPr>
                <w:rFonts w:ascii="Times New Roman" w:hAnsi="Times New Roman" w:cs="Times New Roman"/>
                <w:color w:val="000000"/>
                <w:sz w:val="24"/>
                <w:szCs w:val="24"/>
              </w:rPr>
              <w:t xml:space="preserve"> в сезон «Айда </w:t>
            </w:r>
            <w:proofErr w:type="spellStart"/>
            <w:r w:rsidRPr="005B5B57">
              <w:rPr>
                <w:rFonts w:ascii="Times New Roman" w:hAnsi="Times New Roman" w:cs="Times New Roman"/>
                <w:color w:val="000000"/>
                <w:sz w:val="24"/>
                <w:szCs w:val="24"/>
              </w:rPr>
              <w:t>Шаярт</w:t>
            </w:r>
            <w:proofErr w:type="spellEnd"/>
            <w:r w:rsidRPr="005B5B57">
              <w:rPr>
                <w:rFonts w:ascii="Times New Roman" w:hAnsi="Times New Roman" w:cs="Times New Roman"/>
                <w:color w:val="000000"/>
                <w:sz w:val="24"/>
                <w:szCs w:val="24"/>
              </w:rPr>
              <w:t>!»</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
          <w:p w:rsidR="005B5B57" w:rsidRPr="008519E9" w:rsidRDefault="005B5B57" w:rsidP="008519E9">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i/>
                <w:iCs/>
                <w:color w:val="000000"/>
                <w:sz w:val="24"/>
                <w:szCs w:val="24"/>
              </w:rPr>
              <w:t>Количество участников: 150</w:t>
            </w:r>
          </w:p>
        </w:tc>
        <w:tc>
          <w:tcPr>
            <w:tcW w:w="3402"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Министерство по дела</w:t>
            </w:r>
            <w:r w:rsidR="008519E9">
              <w:rPr>
                <w:rFonts w:ascii="Times New Roman" w:eastAsia="Times New Roman" w:hAnsi="Times New Roman" w:cs="Times New Roman"/>
                <w:color w:val="000000"/>
                <w:sz w:val="24"/>
                <w:szCs w:val="24"/>
              </w:rPr>
              <w:t>м молодежи Республики Татарстан,</w:t>
            </w:r>
            <w:r w:rsidRPr="005B5B57">
              <w:rPr>
                <w:rFonts w:ascii="Times New Roman" w:eastAsia="Times New Roman" w:hAnsi="Times New Roman" w:cs="Times New Roman"/>
                <w:color w:val="000000"/>
                <w:sz w:val="24"/>
                <w:szCs w:val="24"/>
              </w:rPr>
              <w:t xml:space="preserve"> </w:t>
            </w:r>
            <w:r w:rsidR="00ED57C1">
              <w:rPr>
                <w:rFonts w:ascii="Times New Roman" w:eastAsia="Times New Roman" w:hAnsi="Times New Roman" w:cs="Times New Roman"/>
                <w:color w:val="000000"/>
                <w:sz w:val="24"/>
                <w:szCs w:val="24"/>
              </w:rPr>
              <w:br/>
            </w:r>
            <w:r w:rsidRPr="005B5B57">
              <w:rPr>
                <w:rFonts w:ascii="Times New Roman" w:eastAsia="Times New Roman" w:hAnsi="Times New Roman" w:cs="Times New Roman"/>
                <w:color w:val="000000"/>
                <w:sz w:val="24"/>
                <w:szCs w:val="24"/>
              </w:rPr>
              <w:t>Региональная Общественная Организация «Клуб Веселых и Находчивых Республики Татарстан»</w:t>
            </w:r>
          </w:p>
        </w:tc>
        <w:tc>
          <w:tcPr>
            <w:tcW w:w="1984"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PT Astra Serif" w:hAnsi="Times New Roman" w:cs="Times New Roman"/>
                <w:color w:val="000000"/>
                <w:sz w:val="24"/>
                <w:szCs w:val="24"/>
              </w:rPr>
              <w:t>Усанов В.В,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roofErr w:type="spellStart"/>
            <w:r w:rsidRPr="005B5B57">
              <w:rPr>
                <w:rFonts w:ascii="Times New Roman" w:eastAsia="PT Astra Serif" w:hAnsi="Times New Roman" w:cs="Times New Roman"/>
                <w:color w:val="000000"/>
                <w:sz w:val="24"/>
                <w:szCs w:val="24"/>
              </w:rPr>
              <w:t>Агедиев</w:t>
            </w:r>
            <w:proofErr w:type="spellEnd"/>
            <w:r w:rsidRPr="005B5B57">
              <w:rPr>
                <w:rFonts w:ascii="Times New Roman" w:eastAsia="PT Astra Serif" w:hAnsi="Times New Roman" w:cs="Times New Roman"/>
                <w:color w:val="000000"/>
                <w:sz w:val="24"/>
                <w:szCs w:val="24"/>
              </w:rPr>
              <w:t xml:space="preserve"> Р.Ф</w:t>
            </w:r>
          </w:p>
          <w:p w:rsidR="005B5B57" w:rsidRPr="005B5B57" w:rsidRDefault="005B5B57" w:rsidP="005B5B57">
            <w:pPr>
              <w:widowControl w:val="0"/>
              <w:spacing w:after="0" w:line="240" w:lineRule="auto"/>
              <w:jc w:val="center"/>
              <w:rPr>
                <w:rFonts w:ascii="Times New Roman" w:eastAsia="PT Astra Serif" w:hAnsi="Times New Roman" w:cs="Times New Roman"/>
                <w:sz w:val="24"/>
                <w:szCs w:val="24"/>
              </w:rPr>
            </w:pPr>
          </w:p>
        </w:tc>
        <w:tc>
          <w:tcPr>
            <w:tcW w:w="1843" w:type="dxa"/>
          </w:tcPr>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30 апреля</w:t>
            </w:r>
          </w:p>
          <w:p w:rsidR="00B90DE4" w:rsidRPr="005B5B57" w:rsidRDefault="00B90DE4" w:rsidP="005B5B57">
            <w:pPr>
              <w:spacing w:after="0" w:line="240" w:lineRule="auto"/>
              <w:jc w:val="center"/>
              <w:rPr>
                <w:rFonts w:ascii="Times New Roman" w:hAnsi="Times New Roman" w:cs="Times New Roman"/>
                <w:color w:val="000000"/>
                <w:sz w:val="24"/>
                <w:szCs w:val="24"/>
              </w:rPr>
            </w:pP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9.00 – 21.00</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p>
          <w:p w:rsidR="00B90DE4" w:rsidRDefault="00B90DE4" w:rsidP="005B5B57">
            <w:pPr>
              <w:pStyle w:val="a7"/>
              <w:jc w:val="center"/>
              <w:rPr>
                <w:rFonts w:ascii="Times New Roman" w:hAnsi="Times New Roman" w:cs="Times New Roman"/>
                <w:sz w:val="24"/>
                <w:szCs w:val="24"/>
              </w:rPr>
            </w:pPr>
            <w:r w:rsidRPr="00BD566F">
              <w:rPr>
                <w:rFonts w:ascii="Times New Roman" w:hAnsi="Times New Roman" w:cs="Times New Roman"/>
                <w:sz w:val="24"/>
                <w:szCs w:val="24"/>
              </w:rPr>
              <w:t>Культурно-развлекательный комплекс «Пирамида»</w:t>
            </w:r>
          </w:p>
          <w:p w:rsidR="005B5B57" w:rsidRPr="005B5B57" w:rsidRDefault="005B5B57" w:rsidP="005B5B57">
            <w:pPr>
              <w:pStyle w:val="a7"/>
              <w:jc w:val="center"/>
              <w:rPr>
                <w:rFonts w:ascii="Times New Roman" w:hAnsi="Times New Roman" w:cs="Times New Roman"/>
                <w:sz w:val="24"/>
                <w:szCs w:val="24"/>
              </w:rPr>
            </w:pPr>
            <w:r w:rsidRPr="005B5B57">
              <w:rPr>
                <w:rStyle w:val="s5"/>
                <w:rFonts w:ascii="Times New Roman" w:hAnsi="Times New Roman" w:cs="Times New Roman"/>
                <w:color w:val="000000"/>
                <w:sz w:val="24"/>
                <w:szCs w:val="24"/>
              </w:rPr>
              <w:t>ул.Московская,</w:t>
            </w:r>
            <w:r w:rsidR="007D4357">
              <w:rPr>
                <w:rStyle w:val="s5"/>
                <w:rFonts w:ascii="Times New Roman" w:hAnsi="Times New Roman" w:cs="Times New Roman"/>
                <w:color w:val="000000"/>
                <w:sz w:val="24"/>
                <w:szCs w:val="24"/>
              </w:rPr>
              <w:t>д.</w:t>
            </w:r>
            <w:r w:rsidRPr="005B5B57">
              <w:rPr>
                <w:rStyle w:val="s5"/>
                <w:rFonts w:ascii="Times New Roman" w:hAnsi="Times New Roman" w:cs="Times New Roman"/>
                <w:color w:val="000000"/>
                <w:sz w:val="24"/>
                <w:szCs w:val="24"/>
              </w:rPr>
              <w:t>2</w:t>
            </w:r>
          </w:p>
          <w:p w:rsidR="005B5B57" w:rsidRPr="005B5B57" w:rsidRDefault="005B5B57" w:rsidP="005B5B57">
            <w:pPr>
              <w:widowControl w:val="0"/>
              <w:spacing w:after="0" w:line="240" w:lineRule="auto"/>
              <w:jc w:val="center"/>
              <w:outlineLvl w:val="0"/>
              <w:rPr>
                <w:rFonts w:ascii="Times New Roman" w:hAnsi="Times New Roman" w:cs="Times New Roman"/>
                <w:color w:val="000000"/>
                <w:kern w:val="2"/>
                <w:sz w:val="24"/>
                <w:szCs w:val="24"/>
                <w:lang w:eastAsia="ru-RU"/>
              </w:rPr>
            </w:pPr>
          </w:p>
        </w:tc>
        <w:tc>
          <w:tcPr>
            <w:tcW w:w="2693" w:type="dxa"/>
          </w:tcPr>
          <w:p w:rsidR="005B5B57" w:rsidRPr="005B5B57" w:rsidRDefault="005B5B57" w:rsidP="005B5B57">
            <w:pPr>
              <w:pStyle w:val="a7"/>
              <w:jc w:val="center"/>
              <w:rPr>
                <w:rFonts w:ascii="Times New Roman" w:hAnsi="Times New Roman" w:cs="Times New Roman"/>
                <w:color w:val="000000"/>
                <w:sz w:val="24"/>
                <w:szCs w:val="24"/>
              </w:rPr>
            </w:pPr>
            <w:r w:rsidRPr="001943A3">
              <w:rPr>
                <w:rFonts w:ascii="Times New Roman" w:hAnsi="Times New Roman" w:cs="Times New Roman"/>
                <w:bCs/>
                <w:color w:val="000000"/>
                <w:kern w:val="2"/>
                <w:sz w:val="24"/>
                <w:szCs w:val="24"/>
                <w:lang w:eastAsia="ru-RU"/>
              </w:rPr>
              <w:t>Гала-концерт</w:t>
            </w:r>
            <w:r w:rsidRPr="001943A3">
              <w:rPr>
                <w:rFonts w:ascii="Times New Roman" w:hAnsi="Times New Roman" w:cs="Times New Roman"/>
                <w:b/>
                <w:color w:val="000000"/>
                <w:kern w:val="2"/>
                <w:sz w:val="24"/>
                <w:szCs w:val="24"/>
                <w:lang w:eastAsia="ru-RU"/>
              </w:rPr>
              <w:t xml:space="preserve"> </w:t>
            </w:r>
            <w:r w:rsidRPr="001943A3">
              <w:rPr>
                <w:rFonts w:ascii="Times New Roman" w:hAnsi="Times New Roman" w:cs="Times New Roman"/>
                <w:color w:val="000000"/>
                <w:sz w:val="24"/>
                <w:szCs w:val="24"/>
                <w:lang w:val="en-US"/>
              </w:rPr>
              <w:t>XXV</w:t>
            </w:r>
            <w:r w:rsidRPr="001943A3">
              <w:rPr>
                <w:rFonts w:ascii="Times New Roman" w:hAnsi="Times New Roman" w:cs="Times New Roman"/>
                <w:color w:val="000000"/>
                <w:sz w:val="24"/>
                <w:szCs w:val="24"/>
              </w:rPr>
              <w:t xml:space="preserve"> ежегодного открытого республиканского телевизионного молодежного фестиваля эстрадного искусства «Созвездие-</w:t>
            </w:r>
            <w:proofErr w:type="spellStart"/>
            <w:r w:rsidRPr="001943A3">
              <w:rPr>
                <w:rFonts w:ascii="Times New Roman" w:hAnsi="Times New Roman" w:cs="Times New Roman"/>
                <w:color w:val="000000"/>
                <w:sz w:val="24"/>
                <w:szCs w:val="24"/>
              </w:rPr>
              <w:t>Йолдызлык</w:t>
            </w:r>
            <w:proofErr w:type="spellEnd"/>
            <w:r w:rsidRPr="001943A3">
              <w:rPr>
                <w:rFonts w:ascii="Times New Roman" w:hAnsi="Times New Roman" w:cs="Times New Roman"/>
                <w:color w:val="000000"/>
                <w:sz w:val="24"/>
                <w:szCs w:val="24"/>
              </w:rPr>
              <w:t>»</w:t>
            </w:r>
          </w:p>
          <w:p w:rsidR="005B5B57" w:rsidRPr="005B5B57" w:rsidRDefault="005B5B57" w:rsidP="005B5B57">
            <w:pPr>
              <w:pStyle w:val="a7"/>
              <w:jc w:val="center"/>
              <w:rPr>
                <w:rFonts w:ascii="Times New Roman" w:hAnsi="Times New Roman" w:cs="Times New Roman"/>
                <w:color w:val="000000"/>
                <w:sz w:val="24"/>
                <w:szCs w:val="24"/>
              </w:rPr>
            </w:pPr>
          </w:p>
        </w:tc>
        <w:tc>
          <w:tcPr>
            <w:tcW w:w="3969" w:type="dxa"/>
          </w:tcPr>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kern w:val="2"/>
                <w:sz w:val="24"/>
                <w:szCs w:val="24"/>
                <w:lang w:eastAsia="ru-RU"/>
              </w:rPr>
              <w:t>На Гала-концерте исполняют номера самые талантливые певцы, танцоры и конферансье со всей Республики. Во время Гала- концерта происходит</w:t>
            </w:r>
          </w:p>
          <w:p w:rsidR="005B5B57" w:rsidRPr="005B5B57" w:rsidRDefault="005B5B57" w:rsidP="005B5B57">
            <w:pPr>
              <w:shd w:val="clear" w:color="auto" w:fill="FFFFFF"/>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lang w:eastAsia="ru-RU"/>
              </w:rPr>
              <w:t>Награждение лауреатов:</w:t>
            </w:r>
          </w:p>
          <w:p w:rsidR="005B5B57" w:rsidRPr="005B5B57" w:rsidRDefault="005B5B57" w:rsidP="005B5B57">
            <w:pPr>
              <w:shd w:val="clear" w:color="auto" w:fill="FFFFFF"/>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lang w:eastAsia="ru-RU"/>
              </w:rPr>
              <w:t>- лауреаты II, III степеней и обладатели специальных призов награждаются одноименными дипломами, денежными премиями от Правительства Республики Татарстан;</w:t>
            </w:r>
          </w:p>
          <w:p w:rsidR="005B5B57" w:rsidRPr="005B5B57" w:rsidRDefault="005B5B57" w:rsidP="005B5B57">
            <w:pPr>
              <w:shd w:val="clear" w:color="auto" w:fill="FFFFFF"/>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lang w:eastAsia="ru-RU"/>
              </w:rPr>
              <w:t xml:space="preserve">- лауреаты I степени (номинации «Вокал-соло», «Хореография», «Конферанс», «Вокальные ансамбли») награждаются кубками фестиваля «Созвездие – </w:t>
            </w:r>
            <w:proofErr w:type="spellStart"/>
            <w:r w:rsidRPr="005B5B57">
              <w:rPr>
                <w:rFonts w:ascii="Times New Roman" w:eastAsia="Times New Roman" w:hAnsi="Times New Roman" w:cs="Times New Roman"/>
                <w:color w:val="000000"/>
                <w:sz w:val="24"/>
                <w:szCs w:val="24"/>
                <w:lang w:eastAsia="ru-RU"/>
              </w:rPr>
              <w:t>Йолдызлык</w:t>
            </w:r>
            <w:proofErr w:type="spellEnd"/>
            <w:r w:rsidRPr="005B5B57">
              <w:rPr>
                <w:rFonts w:ascii="Times New Roman" w:eastAsia="Times New Roman" w:hAnsi="Times New Roman" w:cs="Times New Roman"/>
                <w:color w:val="000000"/>
                <w:sz w:val="24"/>
                <w:szCs w:val="24"/>
                <w:lang w:eastAsia="ru-RU"/>
              </w:rPr>
              <w:t xml:space="preserve">», дипломами лауреата I степени, специальными государственными стипендиями </w:t>
            </w:r>
            <w:r w:rsidRPr="005B5B57">
              <w:rPr>
                <w:rFonts w:ascii="Times New Roman" w:eastAsia="Times New Roman" w:hAnsi="Times New Roman" w:cs="Times New Roman"/>
                <w:color w:val="000000"/>
                <w:sz w:val="24"/>
                <w:szCs w:val="24"/>
                <w:lang w:eastAsia="ru-RU"/>
              </w:rPr>
              <w:lastRenderedPageBreak/>
              <w:t>Президента Республики Татарстан (см. п.8.6. настоящего положения);- лауреаты I степени (номинации «Лучший текст песни», «Лучшая музыка к песне», «Лучший видеоклип») награждаются дипломами лауреата I степени, денежными премиями от Правительства Республики Татарстан;- обладатели Гран-при в двух номинациях «Вокал», «Хореография» награждаются ценным кубком «Гран-при», дипломом обладателя «Гран-при», специальными государственными стипендиями Президента Р</w:t>
            </w:r>
            <w:r w:rsidR="00ED57C1">
              <w:rPr>
                <w:rFonts w:ascii="Times New Roman" w:eastAsia="Times New Roman" w:hAnsi="Times New Roman" w:cs="Times New Roman"/>
                <w:color w:val="000000"/>
                <w:sz w:val="24"/>
                <w:szCs w:val="24"/>
                <w:lang w:eastAsia="ru-RU"/>
              </w:rPr>
              <w:t xml:space="preserve">еспублики </w:t>
            </w:r>
            <w:r w:rsidRPr="005B5B57">
              <w:rPr>
                <w:rFonts w:ascii="Times New Roman" w:eastAsia="Times New Roman" w:hAnsi="Times New Roman" w:cs="Times New Roman"/>
                <w:color w:val="000000"/>
                <w:sz w:val="24"/>
                <w:szCs w:val="24"/>
                <w:lang w:eastAsia="ru-RU"/>
              </w:rPr>
              <w:t>Т</w:t>
            </w:r>
            <w:r w:rsidR="00ED57C1">
              <w:rPr>
                <w:rFonts w:ascii="Times New Roman" w:eastAsia="Times New Roman" w:hAnsi="Times New Roman" w:cs="Times New Roman"/>
                <w:color w:val="000000"/>
                <w:sz w:val="24"/>
                <w:szCs w:val="24"/>
                <w:lang w:eastAsia="ru-RU"/>
              </w:rPr>
              <w:t>атарстан</w:t>
            </w:r>
            <w:r w:rsidRPr="005B5B57">
              <w:rPr>
                <w:rFonts w:ascii="Times New Roman" w:eastAsia="Times New Roman" w:hAnsi="Times New Roman" w:cs="Times New Roman"/>
                <w:color w:val="000000"/>
                <w:sz w:val="24"/>
                <w:szCs w:val="24"/>
                <w:lang w:eastAsia="ru-RU"/>
              </w:rPr>
              <w:t xml:space="preserve"> (см. п.8.6. настоящего положения).Все обладатели «Гран-при», лауреаты 1-й, 2-й и 3-й степеней награждаются памятными медалями фестиваля «Созвездие-</w:t>
            </w:r>
            <w:proofErr w:type="spellStart"/>
            <w:r w:rsidRPr="005B5B57">
              <w:rPr>
                <w:rFonts w:ascii="Times New Roman" w:eastAsia="Times New Roman" w:hAnsi="Times New Roman" w:cs="Times New Roman"/>
                <w:color w:val="000000"/>
                <w:sz w:val="24"/>
                <w:szCs w:val="24"/>
                <w:lang w:eastAsia="ru-RU"/>
              </w:rPr>
              <w:t>Йолдызлык</w:t>
            </w:r>
            <w:proofErr w:type="spellEnd"/>
            <w:r w:rsidRPr="005B5B57">
              <w:rPr>
                <w:rFonts w:ascii="Times New Roman" w:eastAsia="Times New Roman" w:hAnsi="Times New Roman" w:cs="Times New Roman"/>
                <w:color w:val="000000"/>
                <w:sz w:val="24"/>
                <w:szCs w:val="24"/>
                <w:lang w:eastAsia="ru-RU"/>
              </w:rPr>
              <w:t>», а также призами от партнеров и спонсоров фестиваля «Созвездие-</w:t>
            </w:r>
            <w:proofErr w:type="spellStart"/>
            <w:r w:rsidRPr="005B5B57">
              <w:rPr>
                <w:rFonts w:ascii="Times New Roman" w:eastAsia="Times New Roman" w:hAnsi="Times New Roman" w:cs="Times New Roman"/>
                <w:color w:val="000000"/>
                <w:sz w:val="24"/>
                <w:szCs w:val="24"/>
                <w:lang w:eastAsia="ru-RU"/>
              </w:rPr>
              <w:t>Йолдызлык</w:t>
            </w:r>
            <w:proofErr w:type="spellEnd"/>
            <w:r w:rsidRPr="005B5B57">
              <w:rPr>
                <w:rFonts w:ascii="Times New Roman" w:eastAsia="Times New Roman" w:hAnsi="Times New Roman" w:cs="Times New Roman"/>
                <w:color w:val="000000"/>
                <w:sz w:val="24"/>
                <w:szCs w:val="24"/>
                <w:lang w:eastAsia="ru-RU"/>
              </w:rPr>
              <w:t>».</w:t>
            </w:r>
          </w:p>
          <w:p w:rsidR="005B5B57" w:rsidRPr="005B5B57" w:rsidRDefault="005B5B57" w:rsidP="005B5B57">
            <w:pPr>
              <w:shd w:val="clear" w:color="auto" w:fill="FFFFFF"/>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lang w:eastAsia="ru-RU"/>
              </w:rPr>
              <w:t>Денежные премии за призовые места присуждаются исключительно победителям – гражданам Республики Татарстан.</w:t>
            </w:r>
          </w:p>
          <w:p w:rsidR="005B5B57" w:rsidRPr="005B5B57" w:rsidRDefault="005B5B57" w:rsidP="005B5B57">
            <w:pPr>
              <w:widowControl w:val="0"/>
              <w:spacing w:after="0" w:line="240" w:lineRule="auto"/>
              <w:jc w:val="center"/>
              <w:outlineLvl w:val="0"/>
              <w:rPr>
                <w:rFonts w:ascii="Times New Roman" w:hAnsi="Times New Roman" w:cs="Times New Roman"/>
                <w:color w:val="000000"/>
                <w:kern w:val="2"/>
                <w:sz w:val="24"/>
                <w:szCs w:val="24"/>
                <w:lang w:eastAsia="ru-RU"/>
              </w:rPr>
            </w:pP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i/>
                <w:iCs/>
                <w:color w:val="000000"/>
                <w:sz w:val="24"/>
                <w:szCs w:val="24"/>
              </w:rPr>
              <w:t>Количество участников: 1000</w:t>
            </w:r>
          </w:p>
        </w:tc>
        <w:tc>
          <w:tcPr>
            <w:tcW w:w="3402" w:type="dxa"/>
          </w:tcPr>
          <w:p w:rsidR="00831F20" w:rsidRDefault="005B5B57" w:rsidP="005B5B57">
            <w:pPr>
              <w:widowControl w:val="0"/>
              <w:spacing w:after="0" w:line="240" w:lineRule="auto"/>
              <w:jc w:val="center"/>
              <w:outlineLvl w:val="0"/>
              <w:rPr>
                <w:rFonts w:ascii="Times New Roman" w:hAnsi="Times New Roman" w:cs="Times New Roman"/>
                <w:color w:val="000000"/>
                <w:kern w:val="2"/>
                <w:sz w:val="24"/>
                <w:szCs w:val="24"/>
                <w:lang w:eastAsia="ru-RU"/>
              </w:rPr>
            </w:pPr>
            <w:r w:rsidRPr="005B5B57">
              <w:rPr>
                <w:rFonts w:ascii="Times New Roman" w:hAnsi="Times New Roman" w:cs="Times New Roman"/>
                <w:color w:val="000000"/>
                <w:kern w:val="2"/>
                <w:sz w:val="24"/>
                <w:szCs w:val="24"/>
                <w:lang w:eastAsia="ru-RU"/>
              </w:rPr>
              <w:lastRenderedPageBreak/>
              <w:t>Министерство по делам</w:t>
            </w:r>
            <w:r w:rsidR="00831F20">
              <w:rPr>
                <w:rFonts w:ascii="Times New Roman" w:hAnsi="Times New Roman" w:cs="Times New Roman"/>
                <w:color w:val="000000"/>
                <w:kern w:val="2"/>
                <w:sz w:val="24"/>
                <w:szCs w:val="24"/>
                <w:lang w:eastAsia="ru-RU"/>
              </w:rPr>
              <w:t xml:space="preserve"> молодежи Республики Татарстан,</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kern w:val="2"/>
                <w:sz w:val="24"/>
                <w:szCs w:val="24"/>
                <w:lang w:eastAsia="ru-RU"/>
              </w:rPr>
              <w:t xml:space="preserve">Государственное бюджетное учреждение «Республиканский центр по поддержке творчески одаренных детей и молодежи «Созвездие - </w:t>
            </w:r>
            <w:proofErr w:type="spellStart"/>
            <w:r w:rsidRPr="005B5B57">
              <w:rPr>
                <w:rFonts w:ascii="Times New Roman" w:hAnsi="Times New Roman" w:cs="Times New Roman"/>
                <w:color w:val="000000"/>
                <w:kern w:val="2"/>
                <w:sz w:val="24"/>
                <w:szCs w:val="24"/>
                <w:lang w:eastAsia="ru-RU"/>
              </w:rPr>
              <w:t>Йолдызлык</w:t>
            </w:r>
            <w:proofErr w:type="spellEnd"/>
            <w:r w:rsidRPr="005B5B57">
              <w:rPr>
                <w:rFonts w:ascii="Times New Roman" w:hAnsi="Times New Roman" w:cs="Times New Roman"/>
                <w:color w:val="000000"/>
                <w:kern w:val="2"/>
                <w:sz w:val="24"/>
                <w:szCs w:val="24"/>
                <w:lang w:eastAsia="ru-RU"/>
              </w:rPr>
              <w:t>»</w:t>
            </w:r>
          </w:p>
        </w:tc>
        <w:tc>
          <w:tcPr>
            <w:tcW w:w="1984" w:type="dxa"/>
          </w:tcPr>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Усанов В.В., Туманов Д.А.</w:t>
            </w:r>
          </w:p>
        </w:tc>
        <w:tc>
          <w:tcPr>
            <w:tcW w:w="1843" w:type="dxa"/>
          </w:tcPr>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5B5B57">
            <w:pPr>
              <w:pStyle w:val="a7"/>
              <w:widowControl w:val="0"/>
              <w:jc w:val="center"/>
              <w:rPr>
                <w:rFonts w:ascii="Times New Roman" w:hAnsi="Times New Roman" w:cs="Times New Roman"/>
                <w:sz w:val="24"/>
                <w:szCs w:val="24"/>
              </w:rPr>
            </w:pPr>
            <w:r w:rsidRPr="005B5B57">
              <w:rPr>
                <w:rFonts w:ascii="Times New Roman" w:hAnsi="Times New Roman" w:cs="Times New Roman"/>
                <w:sz w:val="24"/>
                <w:szCs w:val="24"/>
              </w:rPr>
              <w:t>1-7 мая</w:t>
            </w:r>
          </w:p>
          <w:p w:rsidR="005B5B57" w:rsidRPr="005B5B57" w:rsidRDefault="005B5B57" w:rsidP="005B5B57">
            <w:pPr>
              <w:pStyle w:val="a7"/>
              <w:widowControl w:val="0"/>
              <w:jc w:val="center"/>
              <w:rPr>
                <w:rFonts w:ascii="Times New Roman" w:hAnsi="Times New Roman" w:cs="Times New Roman"/>
                <w:sz w:val="24"/>
                <w:szCs w:val="24"/>
              </w:rPr>
            </w:pPr>
          </w:p>
          <w:p w:rsidR="005B5B57" w:rsidRPr="005B5B57" w:rsidRDefault="005B5B57" w:rsidP="005B5B57">
            <w:pPr>
              <w:pStyle w:val="a7"/>
              <w:widowControl w:val="0"/>
              <w:jc w:val="center"/>
              <w:rPr>
                <w:rFonts w:ascii="Times New Roman" w:hAnsi="Times New Roman" w:cs="Times New Roman"/>
                <w:sz w:val="24"/>
                <w:szCs w:val="24"/>
              </w:rPr>
            </w:pPr>
            <w:r w:rsidRPr="005B5B57">
              <w:rPr>
                <w:rFonts w:ascii="Times New Roman" w:hAnsi="Times New Roman" w:cs="Times New Roman"/>
                <w:sz w:val="24"/>
                <w:szCs w:val="24"/>
              </w:rPr>
              <w:t xml:space="preserve">Детский оздоровительный </w:t>
            </w:r>
            <w:r w:rsidRPr="005B5B57">
              <w:rPr>
                <w:rFonts w:ascii="Times New Roman" w:hAnsi="Times New Roman" w:cs="Times New Roman"/>
                <w:sz w:val="24"/>
                <w:szCs w:val="24"/>
              </w:rPr>
              <w:lastRenderedPageBreak/>
              <w:t>лагерь «Добрый», Высокогорский муниципальный район</w:t>
            </w:r>
          </w:p>
        </w:tc>
        <w:tc>
          <w:tcPr>
            <w:tcW w:w="2693" w:type="dxa"/>
          </w:tcPr>
          <w:p w:rsidR="00B90DE4" w:rsidRDefault="005B5B57" w:rsidP="005B5B57">
            <w:pPr>
              <w:spacing w:after="0" w:line="240" w:lineRule="auto"/>
              <w:jc w:val="center"/>
              <w:rPr>
                <w:rFonts w:ascii="Times New Roman" w:hAnsi="Times New Roman" w:cs="Times New Roman"/>
                <w:sz w:val="24"/>
                <w:szCs w:val="24"/>
              </w:rPr>
            </w:pPr>
            <w:r w:rsidRPr="005B5B57">
              <w:rPr>
                <w:rFonts w:ascii="Times New Roman" w:hAnsi="Times New Roman" w:cs="Times New Roman"/>
                <w:sz w:val="24"/>
                <w:szCs w:val="24"/>
              </w:rPr>
              <w:lastRenderedPageBreak/>
              <w:t>Патриотическая смена</w:t>
            </w:r>
          </w:p>
          <w:p w:rsidR="005B5B57" w:rsidRPr="005B5B57" w:rsidRDefault="005B5B57" w:rsidP="005B5B57">
            <w:pPr>
              <w:spacing w:after="0" w:line="240" w:lineRule="auto"/>
              <w:jc w:val="center"/>
              <w:rPr>
                <w:rFonts w:ascii="Times New Roman" w:hAnsi="Times New Roman" w:cs="Times New Roman"/>
                <w:sz w:val="24"/>
                <w:szCs w:val="24"/>
              </w:rPr>
            </w:pPr>
            <w:r w:rsidRPr="005B5B57">
              <w:rPr>
                <w:rFonts w:ascii="Times New Roman" w:hAnsi="Times New Roman" w:cs="Times New Roman"/>
                <w:sz w:val="24"/>
                <w:szCs w:val="24"/>
              </w:rPr>
              <w:t xml:space="preserve"> «Территория добра»</w:t>
            </w:r>
          </w:p>
        </w:tc>
        <w:tc>
          <w:tcPr>
            <w:tcW w:w="3969" w:type="dxa"/>
          </w:tcPr>
          <w:p w:rsidR="005B5B57" w:rsidRPr="005B5B57" w:rsidRDefault="005B5B57" w:rsidP="005B5B57">
            <w:pPr>
              <w:spacing w:after="0" w:line="240" w:lineRule="auto"/>
              <w:jc w:val="center"/>
              <w:rPr>
                <w:rFonts w:ascii="Times New Roman" w:hAnsi="Times New Roman" w:cs="Times New Roman"/>
                <w:sz w:val="24"/>
                <w:szCs w:val="24"/>
              </w:rPr>
            </w:pPr>
            <w:r w:rsidRPr="005B5B57">
              <w:rPr>
                <w:rFonts w:ascii="Times New Roman" w:hAnsi="Times New Roman" w:cs="Times New Roman"/>
                <w:sz w:val="24"/>
                <w:szCs w:val="24"/>
              </w:rPr>
              <w:t>За семь дней участники смогут разработать несколько добровольческих инициатив.</w:t>
            </w:r>
          </w:p>
          <w:p w:rsidR="005B5B57" w:rsidRPr="005B5B57" w:rsidRDefault="005B5B57" w:rsidP="005B5B57">
            <w:pPr>
              <w:spacing w:after="0" w:line="240" w:lineRule="auto"/>
              <w:jc w:val="center"/>
              <w:rPr>
                <w:rFonts w:ascii="Times New Roman" w:hAnsi="Times New Roman" w:cs="Times New Roman"/>
                <w:sz w:val="24"/>
                <w:szCs w:val="24"/>
              </w:rPr>
            </w:pPr>
            <w:r w:rsidRPr="005B5B57">
              <w:rPr>
                <w:rFonts w:ascii="Times New Roman" w:hAnsi="Times New Roman" w:cs="Times New Roman"/>
                <w:sz w:val="24"/>
                <w:szCs w:val="24"/>
              </w:rPr>
              <w:lastRenderedPageBreak/>
              <w:t>Одна из них будет реализована в лагере как проект по добровольчеству.</w:t>
            </w:r>
          </w:p>
          <w:p w:rsidR="005B5B57" w:rsidRPr="005B5B57" w:rsidRDefault="005B5B57" w:rsidP="005B5B57">
            <w:pPr>
              <w:spacing w:after="0" w:line="240" w:lineRule="auto"/>
              <w:jc w:val="center"/>
              <w:rPr>
                <w:rFonts w:ascii="Times New Roman" w:hAnsi="Times New Roman" w:cs="Times New Roman"/>
                <w:sz w:val="24"/>
                <w:szCs w:val="24"/>
              </w:rPr>
            </w:pPr>
            <w:r w:rsidRPr="005B5B57">
              <w:rPr>
                <w:rFonts w:ascii="Times New Roman" w:hAnsi="Times New Roman" w:cs="Times New Roman"/>
                <w:sz w:val="24"/>
                <w:szCs w:val="24"/>
              </w:rPr>
              <w:t>В программе смены мастер-классы по: оригами, актерскому мастерству, рукоделию, созданию мультфильма из пластилина, сборке отечественных моделей.</w:t>
            </w:r>
          </w:p>
          <w:p w:rsidR="005B5B57" w:rsidRPr="005B5B57" w:rsidRDefault="005B5B57" w:rsidP="005B5B57">
            <w:pPr>
              <w:spacing w:after="0" w:line="240" w:lineRule="auto"/>
              <w:jc w:val="center"/>
              <w:rPr>
                <w:rFonts w:ascii="Times New Roman" w:hAnsi="Times New Roman" w:cs="Times New Roman"/>
                <w:sz w:val="24"/>
                <w:szCs w:val="24"/>
              </w:rPr>
            </w:pPr>
          </w:p>
          <w:p w:rsidR="005B5B57" w:rsidRPr="005B5B57" w:rsidRDefault="005B5B57" w:rsidP="005B5B57">
            <w:pPr>
              <w:spacing w:after="0" w:line="240" w:lineRule="auto"/>
              <w:jc w:val="center"/>
              <w:rPr>
                <w:rFonts w:ascii="Times New Roman" w:hAnsi="Times New Roman" w:cs="Times New Roman"/>
                <w:sz w:val="24"/>
                <w:szCs w:val="24"/>
              </w:rPr>
            </w:pPr>
            <w:r w:rsidRPr="005B5B57">
              <w:rPr>
                <w:rFonts w:ascii="Times New Roman" w:hAnsi="Times New Roman" w:cs="Times New Roman"/>
                <w:i/>
                <w:iCs/>
                <w:sz w:val="24"/>
                <w:szCs w:val="24"/>
              </w:rPr>
              <w:t>Количество участников: 106</w:t>
            </w:r>
          </w:p>
        </w:tc>
        <w:tc>
          <w:tcPr>
            <w:tcW w:w="3402" w:type="dxa"/>
          </w:tcPr>
          <w:p w:rsidR="005B5B57" w:rsidRPr="005B5B57" w:rsidRDefault="005B5B57" w:rsidP="005B5B57">
            <w:pPr>
              <w:pStyle w:val="a7"/>
              <w:widowControl w:val="0"/>
              <w:jc w:val="center"/>
              <w:rPr>
                <w:rFonts w:ascii="Times New Roman" w:hAnsi="Times New Roman" w:cs="Times New Roman"/>
                <w:bCs/>
                <w:sz w:val="24"/>
                <w:szCs w:val="24"/>
              </w:rPr>
            </w:pPr>
            <w:r w:rsidRPr="005B5B57">
              <w:rPr>
                <w:rFonts w:ascii="Times New Roman" w:hAnsi="Times New Roman" w:cs="Times New Roman"/>
                <w:bCs/>
                <w:sz w:val="24"/>
                <w:szCs w:val="24"/>
              </w:rPr>
              <w:lastRenderedPageBreak/>
              <w:t>Министерство по делам молодежи Республики Татарстан,</w:t>
            </w:r>
          </w:p>
          <w:p w:rsidR="005B5B57" w:rsidRPr="005B5B57" w:rsidRDefault="005B5B57" w:rsidP="005B5B57">
            <w:pPr>
              <w:pStyle w:val="a7"/>
              <w:widowControl w:val="0"/>
              <w:jc w:val="center"/>
              <w:rPr>
                <w:rFonts w:ascii="Times New Roman" w:hAnsi="Times New Roman" w:cs="Times New Roman"/>
                <w:bCs/>
                <w:sz w:val="24"/>
                <w:szCs w:val="24"/>
              </w:rPr>
            </w:pPr>
            <w:r w:rsidRPr="005B5B57">
              <w:rPr>
                <w:rFonts w:ascii="Times New Roman" w:hAnsi="Times New Roman" w:cs="Times New Roman"/>
                <w:bCs/>
                <w:sz w:val="24"/>
                <w:szCs w:val="24"/>
              </w:rPr>
              <w:t xml:space="preserve">Республиканский центр по </w:t>
            </w:r>
            <w:r w:rsidRPr="005B5B57">
              <w:rPr>
                <w:rFonts w:ascii="Times New Roman" w:hAnsi="Times New Roman" w:cs="Times New Roman"/>
                <w:bCs/>
                <w:sz w:val="24"/>
                <w:szCs w:val="24"/>
              </w:rPr>
              <w:lastRenderedPageBreak/>
              <w:t>организации оздоровления, отдыха и занятости детей и подростков «Лето»</w:t>
            </w:r>
          </w:p>
        </w:tc>
        <w:tc>
          <w:tcPr>
            <w:tcW w:w="1984" w:type="dxa"/>
          </w:tcPr>
          <w:p w:rsidR="005B5B57" w:rsidRPr="005B5B57" w:rsidRDefault="005B5B57" w:rsidP="00831F20">
            <w:pPr>
              <w:pStyle w:val="a7"/>
              <w:widowControl w:val="0"/>
              <w:jc w:val="center"/>
              <w:rPr>
                <w:rFonts w:ascii="Times New Roman" w:hAnsi="Times New Roman" w:cs="Times New Roman"/>
                <w:bCs/>
                <w:sz w:val="24"/>
                <w:szCs w:val="24"/>
              </w:rPr>
            </w:pPr>
            <w:proofErr w:type="spellStart"/>
            <w:r w:rsidRPr="005B5B57">
              <w:rPr>
                <w:rFonts w:ascii="Times New Roman" w:hAnsi="Times New Roman" w:cs="Times New Roman"/>
                <w:bCs/>
                <w:sz w:val="24"/>
                <w:szCs w:val="24"/>
              </w:rPr>
              <w:lastRenderedPageBreak/>
              <w:t>Лулаков</w:t>
            </w:r>
            <w:proofErr w:type="spellEnd"/>
            <w:r w:rsidRPr="005B5B57">
              <w:rPr>
                <w:rFonts w:ascii="Times New Roman" w:hAnsi="Times New Roman" w:cs="Times New Roman"/>
                <w:bCs/>
                <w:sz w:val="24"/>
                <w:szCs w:val="24"/>
              </w:rPr>
              <w:t xml:space="preserve"> </w:t>
            </w:r>
            <w:r w:rsidR="00831F20" w:rsidRPr="005B5B57">
              <w:rPr>
                <w:rFonts w:ascii="Times New Roman" w:hAnsi="Times New Roman" w:cs="Times New Roman"/>
                <w:bCs/>
                <w:sz w:val="24"/>
                <w:szCs w:val="24"/>
              </w:rPr>
              <w:t>Д.В.</w:t>
            </w:r>
            <w:r w:rsidRPr="005B5B57">
              <w:rPr>
                <w:rFonts w:ascii="Times New Roman" w:hAnsi="Times New Roman" w:cs="Times New Roman"/>
                <w:bCs/>
                <w:sz w:val="24"/>
                <w:szCs w:val="24"/>
              </w:rPr>
              <w:br/>
            </w:r>
            <w:proofErr w:type="spellStart"/>
            <w:r w:rsidRPr="005B5B57">
              <w:rPr>
                <w:rFonts w:ascii="Times New Roman" w:hAnsi="Times New Roman" w:cs="Times New Roman"/>
                <w:bCs/>
                <w:sz w:val="24"/>
                <w:szCs w:val="24"/>
              </w:rPr>
              <w:t>Шимина</w:t>
            </w:r>
            <w:proofErr w:type="spellEnd"/>
            <w:r w:rsidR="00831F20" w:rsidRPr="005B5B57">
              <w:rPr>
                <w:rFonts w:ascii="Times New Roman" w:hAnsi="Times New Roman" w:cs="Times New Roman"/>
                <w:bCs/>
                <w:sz w:val="24"/>
                <w:szCs w:val="24"/>
              </w:rPr>
              <w:t xml:space="preserve"> Н.К.</w:t>
            </w:r>
          </w:p>
        </w:tc>
        <w:tc>
          <w:tcPr>
            <w:tcW w:w="1843" w:type="dxa"/>
          </w:tcPr>
          <w:p w:rsidR="005B5B57" w:rsidRPr="005B5B57" w:rsidRDefault="005B5B57" w:rsidP="005B5B57">
            <w:pPr>
              <w:spacing w:after="0" w:line="240" w:lineRule="auto"/>
              <w:jc w:val="center"/>
              <w:rPr>
                <w:rFonts w:ascii="Times New Roman" w:hAnsi="Times New Roman" w:cs="Times New Roman"/>
                <w:sz w:val="24"/>
                <w:szCs w:val="24"/>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5B5B57">
            <w:pPr>
              <w:pStyle w:val="a7"/>
              <w:widowControl w:val="0"/>
              <w:jc w:val="center"/>
              <w:rPr>
                <w:rFonts w:ascii="Times New Roman" w:hAnsi="Times New Roman" w:cs="Times New Roman"/>
                <w:sz w:val="24"/>
                <w:szCs w:val="24"/>
              </w:rPr>
            </w:pPr>
            <w:r w:rsidRPr="005B5B57">
              <w:rPr>
                <w:rFonts w:ascii="Times New Roman" w:hAnsi="Times New Roman" w:cs="Times New Roman"/>
                <w:sz w:val="24"/>
                <w:szCs w:val="24"/>
              </w:rPr>
              <w:t>1-7 мая</w:t>
            </w:r>
          </w:p>
          <w:p w:rsidR="005B5B57" w:rsidRPr="005B5B57" w:rsidRDefault="005B5B57" w:rsidP="005B5B57">
            <w:pPr>
              <w:pStyle w:val="a7"/>
              <w:widowControl w:val="0"/>
              <w:jc w:val="center"/>
              <w:rPr>
                <w:rFonts w:ascii="Times New Roman" w:hAnsi="Times New Roman" w:cs="Times New Roman"/>
                <w:sz w:val="24"/>
                <w:szCs w:val="24"/>
              </w:rPr>
            </w:pPr>
          </w:p>
          <w:p w:rsidR="00831F20" w:rsidRDefault="005B5B57" w:rsidP="005B5B57">
            <w:pPr>
              <w:pStyle w:val="a7"/>
              <w:widowControl w:val="0"/>
              <w:jc w:val="center"/>
              <w:rPr>
                <w:rFonts w:ascii="Times New Roman" w:hAnsi="Times New Roman" w:cs="Times New Roman"/>
                <w:sz w:val="24"/>
                <w:szCs w:val="24"/>
              </w:rPr>
            </w:pPr>
            <w:r w:rsidRPr="005B5B57">
              <w:rPr>
                <w:rFonts w:ascii="Times New Roman" w:hAnsi="Times New Roman" w:cs="Times New Roman"/>
                <w:sz w:val="24"/>
                <w:szCs w:val="24"/>
              </w:rPr>
              <w:t xml:space="preserve">Детский оздоровительный лагерь </w:t>
            </w:r>
          </w:p>
          <w:p w:rsidR="005B5B57" w:rsidRPr="005B5B57" w:rsidRDefault="005B5B57" w:rsidP="005B5B57">
            <w:pPr>
              <w:pStyle w:val="a7"/>
              <w:widowControl w:val="0"/>
              <w:jc w:val="center"/>
              <w:rPr>
                <w:rFonts w:ascii="Times New Roman" w:hAnsi="Times New Roman" w:cs="Times New Roman"/>
                <w:sz w:val="24"/>
                <w:szCs w:val="24"/>
              </w:rPr>
            </w:pPr>
            <w:r w:rsidRPr="005B5B57">
              <w:rPr>
                <w:rFonts w:ascii="Times New Roman" w:hAnsi="Times New Roman" w:cs="Times New Roman"/>
                <w:sz w:val="24"/>
                <w:szCs w:val="24"/>
              </w:rPr>
              <w:t>«</w:t>
            </w:r>
            <w:proofErr w:type="spellStart"/>
            <w:r w:rsidRPr="005B5B57">
              <w:rPr>
                <w:rFonts w:ascii="Times New Roman" w:hAnsi="Times New Roman" w:cs="Times New Roman"/>
                <w:sz w:val="24"/>
                <w:szCs w:val="24"/>
              </w:rPr>
              <w:t>Мирас</w:t>
            </w:r>
            <w:proofErr w:type="spellEnd"/>
            <w:r w:rsidRPr="005B5B57">
              <w:rPr>
                <w:rFonts w:ascii="Times New Roman" w:hAnsi="Times New Roman" w:cs="Times New Roman"/>
                <w:sz w:val="24"/>
                <w:szCs w:val="24"/>
              </w:rPr>
              <w:t xml:space="preserve">-Наследие», </w:t>
            </w:r>
            <w:proofErr w:type="spellStart"/>
            <w:r w:rsidRPr="005B5B57">
              <w:rPr>
                <w:rFonts w:ascii="Times New Roman" w:hAnsi="Times New Roman" w:cs="Times New Roman"/>
                <w:sz w:val="24"/>
                <w:szCs w:val="24"/>
              </w:rPr>
              <w:t>Зеленодольский</w:t>
            </w:r>
            <w:proofErr w:type="spellEnd"/>
            <w:r w:rsidRPr="005B5B57">
              <w:rPr>
                <w:rFonts w:ascii="Times New Roman" w:hAnsi="Times New Roman" w:cs="Times New Roman"/>
                <w:sz w:val="24"/>
                <w:szCs w:val="24"/>
              </w:rPr>
              <w:t xml:space="preserve"> муниципальный район</w:t>
            </w:r>
          </w:p>
        </w:tc>
        <w:tc>
          <w:tcPr>
            <w:tcW w:w="2693" w:type="dxa"/>
          </w:tcPr>
          <w:p w:rsidR="00B90DE4" w:rsidRDefault="005B5B57" w:rsidP="005B5B57">
            <w:pPr>
              <w:spacing w:after="0" w:line="240" w:lineRule="auto"/>
              <w:jc w:val="center"/>
              <w:rPr>
                <w:rFonts w:ascii="Times New Roman" w:hAnsi="Times New Roman" w:cs="Times New Roman"/>
                <w:sz w:val="24"/>
                <w:szCs w:val="24"/>
              </w:rPr>
            </w:pPr>
            <w:r w:rsidRPr="005B5B57">
              <w:rPr>
                <w:rFonts w:ascii="Times New Roman" w:hAnsi="Times New Roman" w:cs="Times New Roman"/>
                <w:sz w:val="24"/>
                <w:szCs w:val="24"/>
              </w:rPr>
              <w:t xml:space="preserve">Республиканская </w:t>
            </w:r>
            <w:proofErr w:type="spellStart"/>
            <w:r w:rsidRPr="005B5B57">
              <w:rPr>
                <w:rFonts w:ascii="Times New Roman" w:hAnsi="Times New Roman" w:cs="Times New Roman"/>
                <w:sz w:val="24"/>
                <w:szCs w:val="24"/>
              </w:rPr>
              <w:t>этносмена</w:t>
            </w:r>
            <w:proofErr w:type="spellEnd"/>
            <w:r w:rsidRPr="005B5B57">
              <w:rPr>
                <w:rFonts w:ascii="Times New Roman" w:hAnsi="Times New Roman" w:cs="Times New Roman"/>
                <w:sz w:val="24"/>
                <w:szCs w:val="24"/>
              </w:rPr>
              <w:t xml:space="preserve"> </w:t>
            </w:r>
          </w:p>
          <w:p w:rsidR="005B5B57" w:rsidRPr="005B5B57" w:rsidRDefault="005B5B57" w:rsidP="005B5B57">
            <w:pPr>
              <w:spacing w:after="0" w:line="240" w:lineRule="auto"/>
              <w:jc w:val="center"/>
              <w:rPr>
                <w:rFonts w:ascii="Times New Roman" w:hAnsi="Times New Roman" w:cs="Times New Roman"/>
                <w:sz w:val="24"/>
                <w:szCs w:val="24"/>
              </w:rPr>
            </w:pPr>
            <w:r w:rsidRPr="005B5B57">
              <w:rPr>
                <w:rFonts w:ascii="Times New Roman" w:hAnsi="Times New Roman" w:cs="Times New Roman"/>
                <w:sz w:val="24"/>
                <w:szCs w:val="24"/>
              </w:rPr>
              <w:t>«Красная горка»</w:t>
            </w:r>
          </w:p>
        </w:tc>
        <w:tc>
          <w:tcPr>
            <w:tcW w:w="3969" w:type="dxa"/>
          </w:tcPr>
          <w:p w:rsidR="005B5B57" w:rsidRPr="005B5B57" w:rsidRDefault="005B5B57" w:rsidP="005B5B57">
            <w:pPr>
              <w:spacing w:after="0" w:line="240" w:lineRule="auto"/>
              <w:jc w:val="center"/>
              <w:rPr>
                <w:rFonts w:ascii="Times New Roman" w:hAnsi="Times New Roman" w:cs="Times New Roman"/>
                <w:sz w:val="24"/>
                <w:szCs w:val="24"/>
              </w:rPr>
            </w:pPr>
            <w:proofErr w:type="spellStart"/>
            <w:r w:rsidRPr="005B5B57">
              <w:rPr>
                <w:rFonts w:ascii="Times New Roman" w:hAnsi="Times New Roman" w:cs="Times New Roman"/>
                <w:sz w:val="24"/>
                <w:szCs w:val="24"/>
              </w:rPr>
              <w:t>Этносмена</w:t>
            </w:r>
            <w:proofErr w:type="spellEnd"/>
            <w:r w:rsidRPr="005B5B57">
              <w:rPr>
                <w:rFonts w:ascii="Times New Roman" w:hAnsi="Times New Roman" w:cs="Times New Roman"/>
                <w:sz w:val="24"/>
                <w:szCs w:val="24"/>
              </w:rPr>
              <w:t xml:space="preserve"> посвящена весенним праздникам народов Поволжья.</w:t>
            </w:r>
          </w:p>
          <w:p w:rsidR="005B5B57" w:rsidRPr="005B5B57" w:rsidRDefault="005B5B57" w:rsidP="005B5B57">
            <w:pPr>
              <w:spacing w:after="0" w:line="240" w:lineRule="auto"/>
              <w:jc w:val="center"/>
              <w:rPr>
                <w:rFonts w:ascii="Times New Roman" w:hAnsi="Times New Roman" w:cs="Times New Roman"/>
                <w:sz w:val="24"/>
                <w:szCs w:val="24"/>
              </w:rPr>
            </w:pPr>
            <w:r w:rsidRPr="005B5B57">
              <w:rPr>
                <w:rFonts w:ascii="Times New Roman" w:hAnsi="Times New Roman" w:cs="Times New Roman"/>
                <w:sz w:val="24"/>
                <w:szCs w:val="24"/>
              </w:rPr>
              <w:t>В программе: изучение традиций народов через народные праздники и обычаи; игры; знакомство с национальными костюмами; занятия в гончарной, столярной, швейной мастерских; знакомство с народными инструментами; уроки игры на гитаре, хоровое пение; мастер-классы по прикладному декоративному искусству; ярмарка народного творчества; изучение народного танца; дополнительно будет работать кабинет психолога, соляная и сенсорная комнаты.</w:t>
            </w:r>
          </w:p>
          <w:p w:rsidR="005B5B57" w:rsidRPr="005B5B57" w:rsidRDefault="005B5B57" w:rsidP="005B5B57">
            <w:pPr>
              <w:spacing w:after="0" w:line="240" w:lineRule="auto"/>
              <w:jc w:val="center"/>
              <w:rPr>
                <w:rFonts w:ascii="Times New Roman" w:hAnsi="Times New Roman" w:cs="Times New Roman"/>
                <w:sz w:val="24"/>
                <w:szCs w:val="24"/>
              </w:rPr>
            </w:pPr>
          </w:p>
          <w:p w:rsidR="005B5B57" w:rsidRPr="005B5B57" w:rsidRDefault="005B5B57" w:rsidP="005B5B57">
            <w:pPr>
              <w:spacing w:after="0" w:line="240" w:lineRule="auto"/>
              <w:jc w:val="center"/>
              <w:rPr>
                <w:rFonts w:ascii="Times New Roman" w:hAnsi="Times New Roman" w:cs="Times New Roman"/>
                <w:sz w:val="24"/>
                <w:szCs w:val="24"/>
              </w:rPr>
            </w:pPr>
            <w:r w:rsidRPr="005B5B57">
              <w:rPr>
                <w:rFonts w:ascii="Times New Roman" w:hAnsi="Times New Roman" w:cs="Times New Roman"/>
                <w:i/>
                <w:iCs/>
                <w:sz w:val="24"/>
                <w:szCs w:val="24"/>
              </w:rPr>
              <w:t>Количество участников: 165</w:t>
            </w:r>
          </w:p>
        </w:tc>
        <w:tc>
          <w:tcPr>
            <w:tcW w:w="3402" w:type="dxa"/>
          </w:tcPr>
          <w:p w:rsidR="005B5B57" w:rsidRPr="005B5B57" w:rsidRDefault="005B5B57" w:rsidP="005B5B57">
            <w:pPr>
              <w:pStyle w:val="a7"/>
              <w:widowControl w:val="0"/>
              <w:jc w:val="center"/>
              <w:rPr>
                <w:rFonts w:ascii="Times New Roman" w:hAnsi="Times New Roman" w:cs="Times New Roman"/>
                <w:bCs/>
                <w:sz w:val="24"/>
                <w:szCs w:val="24"/>
              </w:rPr>
            </w:pPr>
            <w:r w:rsidRPr="005B5B57">
              <w:rPr>
                <w:rFonts w:ascii="Times New Roman" w:hAnsi="Times New Roman" w:cs="Times New Roman"/>
                <w:bCs/>
                <w:sz w:val="24"/>
                <w:szCs w:val="24"/>
              </w:rPr>
              <w:t>Министерство по делам молодежи Республики Татарстан,</w:t>
            </w:r>
          </w:p>
          <w:p w:rsidR="005B5B57" w:rsidRPr="005B5B57" w:rsidRDefault="005B5B57" w:rsidP="005B5B57">
            <w:pPr>
              <w:pStyle w:val="a7"/>
              <w:widowControl w:val="0"/>
              <w:jc w:val="center"/>
              <w:rPr>
                <w:rFonts w:ascii="Times New Roman" w:hAnsi="Times New Roman" w:cs="Times New Roman"/>
                <w:bCs/>
                <w:sz w:val="24"/>
                <w:szCs w:val="24"/>
              </w:rPr>
            </w:pPr>
            <w:r w:rsidRPr="005B5B57">
              <w:rPr>
                <w:rFonts w:ascii="Times New Roman" w:hAnsi="Times New Roman" w:cs="Times New Roman"/>
                <w:bCs/>
                <w:sz w:val="24"/>
                <w:szCs w:val="24"/>
              </w:rPr>
              <w:t>Республиканский центр по организации оздоровления, отдыха и занятости детей и подростков «Лето»</w:t>
            </w:r>
          </w:p>
        </w:tc>
        <w:tc>
          <w:tcPr>
            <w:tcW w:w="1984" w:type="dxa"/>
          </w:tcPr>
          <w:p w:rsidR="005B5B57" w:rsidRPr="005B5B57" w:rsidRDefault="005B5B57" w:rsidP="00831F20">
            <w:pPr>
              <w:pStyle w:val="a7"/>
              <w:widowControl w:val="0"/>
              <w:jc w:val="center"/>
              <w:rPr>
                <w:rFonts w:ascii="Times New Roman" w:hAnsi="Times New Roman" w:cs="Times New Roman"/>
                <w:bCs/>
                <w:sz w:val="24"/>
                <w:szCs w:val="24"/>
              </w:rPr>
            </w:pPr>
            <w:proofErr w:type="spellStart"/>
            <w:r w:rsidRPr="005B5B57">
              <w:rPr>
                <w:rFonts w:ascii="Times New Roman" w:hAnsi="Times New Roman" w:cs="Times New Roman"/>
                <w:bCs/>
                <w:sz w:val="24"/>
                <w:szCs w:val="24"/>
              </w:rPr>
              <w:t>Лулаков</w:t>
            </w:r>
            <w:proofErr w:type="spellEnd"/>
            <w:r w:rsidRPr="005B5B57">
              <w:rPr>
                <w:rFonts w:ascii="Times New Roman" w:hAnsi="Times New Roman" w:cs="Times New Roman"/>
                <w:bCs/>
                <w:sz w:val="24"/>
                <w:szCs w:val="24"/>
              </w:rPr>
              <w:t xml:space="preserve"> </w:t>
            </w:r>
            <w:r w:rsidR="00831F20" w:rsidRPr="005B5B57">
              <w:rPr>
                <w:rFonts w:ascii="Times New Roman" w:hAnsi="Times New Roman" w:cs="Times New Roman"/>
                <w:bCs/>
                <w:sz w:val="24"/>
                <w:szCs w:val="24"/>
              </w:rPr>
              <w:t>Д.В.</w:t>
            </w:r>
            <w:r w:rsidRPr="005B5B57">
              <w:rPr>
                <w:rFonts w:ascii="Times New Roman" w:hAnsi="Times New Roman" w:cs="Times New Roman"/>
                <w:bCs/>
                <w:sz w:val="24"/>
                <w:szCs w:val="24"/>
              </w:rPr>
              <w:br/>
            </w:r>
            <w:proofErr w:type="spellStart"/>
            <w:r w:rsidRPr="005B5B57">
              <w:rPr>
                <w:rFonts w:ascii="Times New Roman" w:hAnsi="Times New Roman" w:cs="Times New Roman"/>
                <w:bCs/>
                <w:sz w:val="24"/>
                <w:szCs w:val="24"/>
              </w:rPr>
              <w:t>Шимина</w:t>
            </w:r>
            <w:proofErr w:type="spellEnd"/>
            <w:r w:rsidR="00831F20" w:rsidRPr="005B5B57">
              <w:rPr>
                <w:rFonts w:ascii="Times New Roman" w:hAnsi="Times New Roman" w:cs="Times New Roman"/>
                <w:bCs/>
                <w:sz w:val="24"/>
                <w:szCs w:val="24"/>
              </w:rPr>
              <w:t xml:space="preserve"> Н.К.</w:t>
            </w:r>
          </w:p>
        </w:tc>
        <w:tc>
          <w:tcPr>
            <w:tcW w:w="1843" w:type="dxa"/>
          </w:tcPr>
          <w:p w:rsidR="005B5B57" w:rsidRPr="005B5B57" w:rsidRDefault="005B5B57" w:rsidP="005B5B57">
            <w:pPr>
              <w:spacing w:after="0" w:line="240" w:lineRule="auto"/>
              <w:jc w:val="center"/>
              <w:rPr>
                <w:rFonts w:ascii="Times New Roman" w:hAnsi="Times New Roman" w:cs="Times New Roman"/>
                <w:sz w:val="24"/>
                <w:szCs w:val="24"/>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5B5B57">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bCs/>
                <w:color w:val="000000"/>
                <w:kern w:val="2"/>
                <w:sz w:val="24"/>
                <w:szCs w:val="24"/>
                <w:lang w:eastAsia="ru-RU"/>
              </w:rPr>
              <w:t>2 мая</w:t>
            </w:r>
          </w:p>
          <w:p w:rsidR="005B5B57" w:rsidRPr="005B5B57" w:rsidRDefault="005B5B57" w:rsidP="005B5B57">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bCs/>
                <w:color w:val="000000"/>
                <w:kern w:val="2"/>
                <w:sz w:val="24"/>
                <w:szCs w:val="24"/>
                <w:lang w:eastAsia="ru-RU"/>
              </w:rPr>
              <w:t>9:00 – 21:00</w:t>
            </w:r>
          </w:p>
          <w:p w:rsidR="005B5B57" w:rsidRPr="005B5B57" w:rsidRDefault="005B5B57" w:rsidP="005B5B57">
            <w:pPr>
              <w:pStyle w:val="a7"/>
              <w:jc w:val="center"/>
              <w:rPr>
                <w:rFonts w:ascii="Times New Roman" w:eastAsia="Times New Roman" w:hAnsi="Times New Roman" w:cs="Times New Roman"/>
                <w:bCs/>
                <w:kern w:val="2"/>
                <w:sz w:val="24"/>
                <w:szCs w:val="24"/>
                <w:lang w:eastAsia="ru-RU"/>
              </w:rPr>
            </w:pPr>
          </w:p>
          <w:p w:rsidR="00ED57C1" w:rsidRDefault="005B5B57" w:rsidP="005B5B57">
            <w:pPr>
              <w:pStyle w:val="a7"/>
              <w:jc w:val="center"/>
              <w:rPr>
                <w:rFonts w:ascii="Times New Roman" w:eastAsia="Times New Roman" w:hAnsi="Times New Roman" w:cs="Times New Roman"/>
                <w:color w:val="000000"/>
                <w:sz w:val="24"/>
                <w:szCs w:val="24"/>
              </w:rPr>
            </w:pPr>
            <w:r w:rsidRPr="005B5B57">
              <w:rPr>
                <w:rFonts w:ascii="Times New Roman" w:eastAsia="Times New Roman" w:hAnsi="Times New Roman" w:cs="Times New Roman"/>
                <w:color w:val="000000"/>
                <w:sz w:val="24"/>
                <w:szCs w:val="24"/>
              </w:rPr>
              <w:t>Молодежный центр</w:t>
            </w:r>
          </w:p>
          <w:p w:rsidR="005B5B57" w:rsidRPr="005B5B57" w:rsidRDefault="005B5B57" w:rsidP="00ED57C1">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lastRenderedPageBreak/>
              <w:t xml:space="preserve"> «Д</w:t>
            </w:r>
            <w:r w:rsidR="00ED57C1">
              <w:rPr>
                <w:rFonts w:ascii="Times New Roman" w:eastAsia="Times New Roman" w:hAnsi="Times New Roman" w:cs="Times New Roman"/>
                <w:color w:val="000000"/>
                <w:sz w:val="24"/>
                <w:szCs w:val="24"/>
              </w:rPr>
              <w:t>ворец культуры</w:t>
            </w:r>
            <w:r w:rsidRPr="005B5B57">
              <w:rPr>
                <w:rFonts w:ascii="Times New Roman" w:eastAsia="Times New Roman" w:hAnsi="Times New Roman" w:cs="Times New Roman"/>
                <w:color w:val="000000"/>
                <w:sz w:val="24"/>
                <w:szCs w:val="24"/>
              </w:rPr>
              <w:t xml:space="preserve"> </w:t>
            </w:r>
            <w:r w:rsidR="00ED57C1">
              <w:rPr>
                <w:rFonts w:ascii="Times New Roman" w:eastAsia="Times New Roman" w:hAnsi="Times New Roman" w:cs="Times New Roman"/>
                <w:color w:val="000000"/>
                <w:sz w:val="24"/>
                <w:szCs w:val="24"/>
              </w:rPr>
              <w:t>Х</w:t>
            </w:r>
            <w:r w:rsidRPr="005B5B57">
              <w:rPr>
                <w:rFonts w:ascii="Times New Roman" w:eastAsia="Times New Roman" w:hAnsi="Times New Roman" w:cs="Times New Roman"/>
                <w:color w:val="000000"/>
                <w:sz w:val="24"/>
                <w:szCs w:val="24"/>
              </w:rPr>
              <w:t>имиков»,</w:t>
            </w:r>
            <w:r w:rsidRPr="005B5B57">
              <w:rPr>
                <w:rFonts w:ascii="Times New Roman" w:eastAsia="Times New Roman" w:hAnsi="Times New Roman" w:cs="Times New Roman"/>
                <w:color w:val="000000"/>
                <w:sz w:val="24"/>
                <w:szCs w:val="24"/>
              </w:rPr>
              <w:br/>
            </w:r>
            <w:r w:rsidR="00ED57C1" w:rsidRPr="005B5B57">
              <w:rPr>
                <w:rFonts w:ascii="Times New Roman" w:eastAsia="Times New Roman" w:hAnsi="Times New Roman" w:cs="Times New Roman"/>
                <w:color w:val="000000"/>
                <w:sz w:val="24"/>
                <w:szCs w:val="24"/>
              </w:rPr>
              <w:t>г. Казань</w:t>
            </w:r>
            <w:r w:rsidRPr="005B5B57">
              <w:rPr>
                <w:rFonts w:ascii="Times New Roman" w:eastAsia="Times New Roman" w:hAnsi="Times New Roman" w:cs="Times New Roman"/>
                <w:color w:val="000000"/>
                <w:sz w:val="24"/>
                <w:szCs w:val="24"/>
              </w:rPr>
              <w:t>, Пр.Х.Ямашева д.1</w:t>
            </w:r>
          </w:p>
        </w:tc>
        <w:tc>
          <w:tcPr>
            <w:tcW w:w="2693" w:type="dxa"/>
          </w:tcPr>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lastRenderedPageBreak/>
              <w:t>81-й Международный Фестиваль-Конкурс детского и юношеского творчества</w:t>
            </w:r>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«Слияние культур»</w:t>
            </w:r>
          </w:p>
        </w:tc>
        <w:tc>
          <w:tcPr>
            <w:tcW w:w="3969" w:type="dxa"/>
          </w:tcPr>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На 81-й Международный Фестиваль-Конкурс детского и юношеского творчества</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«Слияние </w:t>
            </w:r>
            <w:r w:rsidR="00ED57C1" w:rsidRPr="005B5B57">
              <w:rPr>
                <w:rFonts w:ascii="Times New Roman" w:hAnsi="Times New Roman" w:cs="Times New Roman"/>
                <w:color w:val="000000"/>
                <w:sz w:val="24"/>
                <w:szCs w:val="24"/>
              </w:rPr>
              <w:t>культур» приедет</w:t>
            </w:r>
            <w:r w:rsidRPr="005B5B57">
              <w:rPr>
                <w:rFonts w:ascii="Times New Roman" w:hAnsi="Times New Roman" w:cs="Times New Roman"/>
                <w:color w:val="000000"/>
                <w:sz w:val="24"/>
                <w:szCs w:val="24"/>
              </w:rPr>
              <w:t xml:space="preserve"> более 400 участников со всей России, а также Республики Беларусь.</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lastRenderedPageBreak/>
              <w:t>Возраст участников: от 4 до 18+</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Фестиваль-конкурс состоит из:</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 Конкурсные смотры (члены жюри оценивают выступления в номинациях хореографическое творчество. Вокальное творчество. Инструментальное творчество. Театральное творчество. Изобразительное творчество.)</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 После каждого блока выступлений проводятся круглые столы (общение педагогов с членами жюри)</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 Мастер классы по направлениям (Хореографическое творчество. Театральное творчество) + прикладные мастер-классы</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 Пленер для участников в номинации Изобразительное творчество</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 Гала-концерт и церемония награждения участников</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p>
          <w:p w:rsidR="005B5B57" w:rsidRPr="005B5B57" w:rsidRDefault="005B5B57" w:rsidP="005B5B57">
            <w:pPr>
              <w:widowControl w:val="0"/>
              <w:spacing w:after="0" w:line="240" w:lineRule="auto"/>
              <w:jc w:val="center"/>
              <w:outlineLvl w:val="0"/>
              <w:rPr>
                <w:rFonts w:ascii="Times New Roman" w:hAnsi="Times New Roman" w:cs="Times New Roman"/>
                <w:i/>
                <w:iCs/>
                <w:color w:val="000000"/>
                <w:sz w:val="24"/>
                <w:szCs w:val="24"/>
              </w:rPr>
            </w:pPr>
            <w:r w:rsidRPr="005B5B57">
              <w:rPr>
                <w:rFonts w:ascii="Times New Roman" w:hAnsi="Times New Roman" w:cs="Times New Roman"/>
                <w:i/>
                <w:iCs/>
                <w:color w:val="000000"/>
                <w:sz w:val="24"/>
                <w:szCs w:val="24"/>
              </w:rPr>
              <w:t>Количество участников: 600</w:t>
            </w:r>
          </w:p>
        </w:tc>
        <w:tc>
          <w:tcPr>
            <w:tcW w:w="3402" w:type="dxa"/>
          </w:tcPr>
          <w:p w:rsidR="00ED57C1" w:rsidRDefault="005B5B57" w:rsidP="005B5B57">
            <w:pPr>
              <w:widowControl w:val="0"/>
              <w:spacing w:after="0" w:line="240" w:lineRule="auto"/>
              <w:jc w:val="center"/>
              <w:rPr>
                <w:rFonts w:ascii="Times New Roman" w:eastAsia="Times New Roman" w:hAnsi="Times New Roman" w:cs="Times New Roman"/>
                <w:color w:val="000000"/>
                <w:kern w:val="2"/>
                <w:sz w:val="24"/>
                <w:szCs w:val="24"/>
                <w:lang w:eastAsia="ru-RU"/>
              </w:rPr>
            </w:pPr>
            <w:r w:rsidRPr="005B5B57">
              <w:rPr>
                <w:rFonts w:ascii="Times New Roman" w:eastAsia="Times New Roman" w:hAnsi="Times New Roman" w:cs="Times New Roman"/>
                <w:color w:val="000000"/>
                <w:kern w:val="2"/>
                <w:sz w:val="24"/>
                <w:szCs w:val="24"/>
                <w:lang w:eastAsia="ru-RU"/>
              </w:rPr>
              <w:lastRenderedPageBreak/>
              <w:t>Министерство по делам</w:t>
            </w:r>
            <w:r w:rsidR="00ED57C1">
              <w:rPr>
                <w:rFonts w:ascii="Times New Roman" w:eastAsia="Times New Roman" w:hAnsi="Times New Roman" w:cs="Times New Roman"/>
                <w:color w:val="000000"/>
                <w:kern w:val="2"/>
                <w:sz w:val="24"/>
                <w:szCs w:val="24"/>
                <w:lang w:eastAsia="ru-RU"/>
              </w:rPr>
              <w:t xml:space="preserve"> молодежи Республики Татарстан,</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kern w:val="2"/>
                <w:sz w:val="24"/>
                <w:szCs w:val="24"/>
                <w:lang w:eastAsia="ru-RU"/>
              </w:rPr>
              <w:t xml:space="preserve">Государственное бюджетное учреждение «Молодежный центр Республики Татарстан», </w:t>
            </w:r>
            <w:r w:rsidRPr="005B5B57">
              <w:rPr>
                <w:rFonts w:ascii="Times New Roman" w:eastAsia="Times New Roman" w:hAnsi="Times New Roman" w:cs="Times New Roman"/>
                <w:color w:val="000000"/>
                <w:kern w:val="2"/>
                <w:sz w:val="24"/>
                <w:szCs w:val="24"/>
                <w:lang w:eastAsia="ru-RU"/>
              </w:rPr>
              <w:lastRenderedPageBreak/>
              <w:t>структурное подразделение Дворец культуры Химиков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kern w:val="2"/>
                <w:sz w:val="24"/>
                <w:szCs w:val="24"/>
                <w:lang w:eastAsia="ru-RU"/>
              </w:rPr>
              <w:t>Творческое объединение «Салют Талантов»</w:t>
            </w:r>
          </w:p>
        </w:tc>
        <w:tc>
          <w:tcPr>
            <w:tcW w:w="1984"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lastRenderedPageBreak/>
              <w:t>Усанов В.В.,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roofErr w:type="spellStart"/>
            <w:r w:rsidRPr="005B5B57">
              <w:rPr>
                <w:rFonts w:ascii="Times New Roman" w:hAnsi="Times New Roman" w:cs="Times New Roman"/>
                <w:color w:val="000000"/>
                <w:sz w:val="24"/>
                <w:szCs w:val="24"/>
              </w:rPr>
              <w:t>Шихобалов</w:t>
            </w:r>
            <w:proofErr w:type="spellEnd"/>
            <w:r w:rsidRPr="005B5B57">
              <w:rPr>
                <w:rFonts w:ascii="Times New Roman" w:hAnsi="Times New Roman" w:cs="Times New Roman"/>
                <w:color w:val="000000"/>
                <w:sz w:val="24"/>
                <w:szCs w:val="24"/>
              </w:rPr>
              <w:t xml:space="preserve"> В.В.</w:t>
            </w:r>
          </w:p>
        </w:tc>
        <w:tc>
          <w:tcPr>
            <w:tcW w:w="1843" w:type="dxa"/>
          </w:tcPr>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Default="005B5B57" w:rsidP="005B5B57">
            <w:pPr>
              <w:pStyle w:val="a7"/>
              <w:jc w:val="center"/>
              <w:rPr>
                <w:rFonts w:ascii="Times New Roman" w:eastAsia="Times New Roman" w:hAnsi="Times New Roman" w:cs="Times New Roman"/>
                <w:bCs/>
                <w:color w:val="000000"/>
                <w:kern w:val="2"/>
                <w:sz w:val="24"/>
                <w:szCs w:val="24"/>
                <w:lang w:eastAsia="ru-RU"/>
              </w:rPr>
            </w:pPr>
            <w:r w:rsidRPr="005B5B57">
              <w:rPr>
                <w:rFonts w:ascii="Times New Roman" w:eastAsia="Times New Roman" w:hAnsi="Times New Roman" w:cs="Times New Roman"/>
                <w:bCs/>
                <w:color w:val="000000"/>
                <w:kern w:val="2"/>
                <w:sz w:val="24"/>
                <w:szCs w:val="24"/>
                <w:lang w:eastAsia="ru-RU"/>
              </w:rPr>
              <w:t>2 мая</w:t>
            </w:r>
          </w:p>
          <w:p w:rsidR="00ED57C1" w:rsidRPr="005B5B57" w:rsidRDefault="00ED57C1" w:rsidP="005B5B57">
            <w:pPr>
              <w:pStyle w:val="a7"/>
              <w:jc w:val="center"/>
              <w:rPr>
                <w:rFonts w:ascii="Times New Roman" w:hAnsi="Times New Roman" w:cs="Times New Roman"/>
                <w:color w:val="000000"/>
                <w:sz w:val="24"/>
                <w:szCs w:val="24"/>
              </w:rPr>
            </w:pPr>
          </w:p>
          <w:p w:rsidR="005B5B57" w:rsidRPr="005B5B57" w:rsidRDefault="005B5B57" w:rsidP="005B5B57">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bCs/>
                <w:color w:val="000000"/>
                <w:kern w:val="2"/>
                <w:sz w:val="24"/>
                <w:szCs w:val="24"/>
                <w:lang w:eastAsia="ru-RU"/>
              </w:rPr>
              <w:t>19:00</w:t>
            </w:r>
          </w:p>
          <w:p w:rsidR="005B5B57" w:rsidRPr="005B5B57" w:rsidRDefault="005B5B57" w:rsidP="005B5B57">
            <w:pPr>
              <w:pStyle w:val="a7"/>
              <w:jc w:val="center"/>
              <w:rPr>
                <w:rFonts w:ascii="Times New Roman" w:eastAsia="Times New Roman" w:hAnsi="Times New Roman" w:cs="Times New Roman"/>
                <w:bCs/>
                <w:kern w:val="2"/>
                <w:sz w:val="24"/>
                <w:szCs w:val="24"/>
                <w:lang w:eastAsia="ru-RU"/>
              </w:rPr>
            </w:pPr>
          </w:p>
          <w:p w:rsidR="00ED57C1" w:rsidRDefault="005B5B57" w:rsidP="005B5B57">
            <w:pPr>
              <w:pStyle w:val="a7"/>
              <w:jc w:val="center"/>
              <w:rPr>
                <w:rFonts w:ascii="Times New Roman" w:eastAsia="Times New Roman" w:hAnsi="Times New Roman" w:cs="Times New Roman"/>
                <w:color w:val="000000"/>
                <w:sz w:val="24"/>
                <w:szCs w:val="24"/>
              </w:rPr>
            </w:pPr>
            <w:r w:rsidRPr="005B5B57">
              <w:rPr>
                <w:rFonts w:ascii="Times New Roman" w:eastAsia="Times New Roman" w:hAnsi="Times New Roman" w:cs="Times New Roman"/>
                <w:color w:val="000000"/>
                <w:sz w:val="24"/>
                <w:szCs w:val="24"/>
              </w:rPr>
              <w:t>Молодежный центр</w:t>
            </w:r>
          </w:p>
          <w:p w:rsidR="005B5B57" w:rsidRPr="005B5B57" w:rsidRDefault="005B5B57" w:rsidP="00ED57C1">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 xml:space="preserve"> «Д</w:t>
            </w:r>
            <w:r w:rsidR="00ED57C1">
              <w:rPr>
                <w:rFonts w:ascii="Times New Roman" w:eastAsia="Times New Roman" w:hAnsi="Times New Roman" w:cs="Times New Roman"/>
                <w:color w:val="000000"/>
                <w:sz w:val="24"/>
                <w:szCs w:val="24"/>
              </w:rPr>
              <w:t>ворец культуры</w:t>
            </w:r>
            <w:r w:rsidRPr="005B5B57">
              <w:rPr>
                <w:rFonts w:ascii="Times New Roman" w:eastAsia="Times New Roman" w:hAnsi="Times New Roman" w:cs="Times New Roman"/>
                <w:color w:val="000000"/>
                <w:sz w:val="24"/>
                <w:szCs w:val="24"/>
              </w:rPr>
              <w:t xml:space="preserve"> </w:t>
            </w:r>
            <w:r w:rsidR="00ED57C1">
              <w:rPr>
                <w:rFonts w:ascii="Times New Roman" w:eastAsia="Times New Roman" w:hAnsi="Times New Roman" w:cs="Times New Roman"/>
                <w:color w:val="000000"/>
                <w:sz w:val="24"/>
                <w:szCs w:val="24"/>
              </w:rPr>
              <w:t>Х</w:t>
            </w:r>
            <w:r w:rsidRPr="005B5B57">
              <w:rPr>
                <w:rFonts w:ascii="Times New Roman" w:eastAsia="Times New Roman" w:hAnsi="Times New Roman" w:cs="Times New Roman"/>
                <w:color w:val="000000"/>
                <w:sz w:val="24"/>
                <w:szCs w:val="24"/>
              </w:rPr>
              <w:t>имиков»,</w:t>
            </w:r>
            <w:r w:rsidRPr="005B5B57">
              <w:rPr>
                <w:rFonts w:ascii="Times New Roman" w:eastAsia="Times New Roman" w:hAnsi="Times New Roman" w:cs="Times New Roman"/>
                <w:color w:val="000000"/>
                <w:sz w:val="24"/>
                <w:szCs w:val="24"/>
              </w:rPr>
              <w:br/>
            </w:r>
            <w:r w:rsidR="00ED57C1" w:rsidRPr="005B5B57">
              <w:rPr>
                <w:rFonts w:ascii="Times New Roman" w:eastAsia="Times New Roman" w:hAnsi="Times New Roman" w:cs="Times New Roman"/>
                <w:color w:val="000000"/>
                <w:sz w:val="24"/>
                <w:szCs w:val="24"/>
              </w:rPr>
              <w:lastRenderedPageBreak/>
              <w:t>г. Казань</w:t>
            </w:r>
            <w:r w:rsidRPr="005B5B57">
              <w:rPr>
                <w:rFonts w:ascii="Times New Roman" w:eastAsia="Times New Roman" w:hAnsi="Times New Roman" w:cs="Times New Roman"/>
                <w:color w:val="000000"/>
                <w:sz w:val="24"/>
                <w:szCs w:val="24"/>
              </w:rPr>
              <w:t>, Пр.Х.Ямашева д.1</w:t>
            </w:r>
          </w:p>
        </w:tc>
        <w:tc>
          <w:tcPr>
            <w:tcW w:w="2693" w:type="dxa"/>
          </w:tcPr>
          <w:p w:rsidR="00831F20"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lastRenderedPageBreak/>
              <w:t xml:space="preserve">Литературный вечер </w:t>
            </w:r>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А. Бессонова</w:t>
            </w:r>
          </w:p>
        </w:tc>
        <w:tc>
          <w:tcPr>
            <w:tcW w:w="3969" w:type="dxa"/>
          </w:tcPr>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 xml:space="preserve">«Одиссея мужчины среднего возраста» – новая программа Александра Бессонова, в которой через комедию, юмор (да что там слезы тоже будут), нам покажут, </w:t>
            </w:r>
            <w:r w:rsidR="00ED57C1" w:rsidRPr="005B5B57">
              <w:rPr>
                <w:rFonts w:ascii="Times New Roman" w:hAnsi="Times New Roman" w:cs="Times New Roman"/>
                <w:color w:val="000000"/>
                <w:sz w:val="24"/>
                <w:szCs w:val="24"/>
              </w:rPr>
              <w:t>то,</w:t>
            </w:r>
            <w:r w:rsidRPr="005B5B57">
              <w:rPr>
                <w:rFonts w:ascii="Times New Roman" w:hAnsi="Times New Roman" w:cs="Times New Roman"/>
                <w:color w:val="000000"/>
                <w:sz w:val="24"/>
                <w:szCs w:val="24"/>
              </w:rPr>
              <w:t xml:space="preserve"> о чем обычно мужчины молчат. О кризисе среднего возраста. Возможность узнать не только, о чем говорят мужчины, но и что они чувствуют. Честно, остро и </w:t>
            </w:r>
            <w:r w:rsidRPr="005B5B57">
              <w:rPr>
                <w:rFonts w:ascii="Times New Roman" w:hAnsi="Times New Roman" w:cs="Times New Roman"/>
                <w:color w:val="000000"/>
                <w:sz w:val="24"/>
                <w:szCs w:val="24"/>
              </w:rPr>
              <w:lastRenderedPageBreak/>
              <w:t>трогательно о мужском кризисе, любви, отношениях с детьми, предназначении.</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p>
          <w:p w:rsidR="005B5B57" w:rsidRPr="005B5B57" w:rsidRDefault="005B5B57" w:rsidP="005B5B57">
            <w:pPr>
              <w:widowControl w:val="0"/>
              <w:spacing w:after="0" w:line="240" w:lineRule="auto"/>
              <w:jc w:val="center"/>
              <w:outlineLvl w:val="0"/>
              <w:rPr>
                <w:rFonts w:ascii="Times New Roman" w:hAnsi="Times New Roman" w:cs="Times New Roman"/>
                <w:i/>
                <w:iCs/>
                <w:color w:val="000000"/>
                <w:sz w:val="24"/>
                <w:szCs w:val="24"/>
              </w:rPr>
            </w:pPr>
            <w:r w:rsidRPr="005B5B57">
              <w:rPr>
                <w:rFonts w:ascii="Times New Roman" w:hAnsi="Times New Roman" w:cs="Times New Roman"/>
                <w:i/>
                <w:iCs/>
                <w:color w:val="000000"/>
                <w:sz w:val="24"/>
                <w:szCs w:val="24"/>
              </w:rPr>
              <w:t>Количество участников: 600</w:t>
            </w:r>
          </w:p>
        </w:tc>
        <w:tc>
          <w:tcPr>
            <w:tcW w:w="3402" w:type="dxa"/>
          </w:tcPr>
          <w:p w:rsidR="00ED57C1" w:rsidRDefault="005B5B57" w:rsidP="005B5B57">
            <w:pPr>
              <w:widowControl w:val="0"/>
              <w:spacing w:after="0" w:line="240" w:lineRule="auto"/>
              <w:jc w:val="center"/>
              <w:rPr>
                <w:rFonts w:ascii="Times New Roman" w:eastAsia="Times New Roman" w:hAnsi="Times New Roman" w:cs="Times New Roman"/>
                <w:color w:val="000000"/>
                <w:kern w:val="2"/>
                <w:sz w:val="24"/>
                <w:szCs w:val="24"/>
                <w:lang w:eastAsia="ru-RU"/>
              </w:rPr>
            </w:pPr>
            <w:r w:rsidRPr="005B5B57">
              <w:rPr>
                <w:rFonts w:ascii="Times New Roman" w:eastAsia="Times New Roman" w:hAnsi="Times New Roman" w:cs="Times New Roman"/>
                <w:color w:val="000000"/>
                <w:kern w:val="2"/>
                <w:sz w:val="24"/>
                <w:szCs w:val="24"/>
                <w:lang w:eastAsia="ru-RU"/>
              </w:rPr>
              <w:lastRenderedPageBreak/>
              <w:t>Министерство по дела</w:t>
            </w:r>
            <w:r w:rsidR="00ED57C1">
              <w:rPr>
                <w:rFonts w:ascii="Times New Roman" w:eastAsia="Times New Roman" w:hAnsi="Times New Roman" w:cs="Times New Roman"/>
                <w:color w:val="000000"/>
                <w:kern w:val="2"/>
                <w:sz w:val="24"/>
                <w:szCs w:val="24"/>
                <w:lang w:eastAsia="ru-RU"/>
              </w:rPr>
              <w:t>м молодежи Республики Татарстан,</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kern w:val="2"/>
                <w:sz w:val="24"/>
                <w:szCs w:val="24"/>
                <w:lang w:eastAsia="ru-RU"/>
              </w:rPr>
              <w:t>Государственное бюджетное учреждение «Молодежный центр Республики Татарстан», структурное подразделение Дворец культуры Химиков</w:t>
            </w:r>
          </w:p>
          <w:p w:rsidR="005B5B57" w:rsidRPr="005B5B57" w:rsidRDefault="005B5B57" w:rsidP="005B5B57">
            <w:pPr>
              <w:widowControl w:val="0"/>
              <w:spacing w:after="0" w:line="240" w:lineRule="auto"/>
              <w:jc w:val="center"/>
              <w:rPr>
                <w:rFonts w:ascii="Times New Roman" w:eastAsia="Times New Roman" w:hAnsi="Times New Roman" w:cs="Times New Roman"/>
                <w:color w:val="000000"/>
                <w:kern w:val="2"/>
                <w:sz w:val="24"/>
                <w:szCs w:val="24"/>
                <w:lang w:eastAsia="ru-RU"/>
              </w:rPr>
            </w:pPr>
          </w:p>
        </w:tc>
        <w:tc>
          <w:tcPr>
            <w:tcW w:w="1984"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Усанов В.В.,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roofErr w:type="spellStart"/>
            <w:r w:rsidRPr="005B5B57">
              <w:rPr>
                <w:rFonts w:ascii="Times New Roman" w:hAnsi="Times New Roman" w:cs="Times New Roman"/>
                <w:color w:val="000000"/>
                <w:sz w:val="24"/>
                <w:szCs w:val="24"/>
              </w:rPr>
              <w:t>Шихобалов</w:t>
            </w:r>
            <w:proofErr w:type="spellEnd"/>
            <w:r w:rsidRPr="005B5B57">
              <w:rPr>
                <w:rFonts w:ascii="Times New Roman" w:hAnsi="Times New Roman" w:cs="Times New Roman"/>
                <w:color w:val="000000"/>
                <w:sz w:val="24"/>
                <w:szCs w:val="24"/>
              </w:rPr>
              <w:t xml:space="preserve"> В.В.</w:t>
            </w:r>
          </w:p>
        </w:tc>
        <w:tc>
          <w:tcPr>
            <w:tcW w:w="1843" w:type="dxa"/>
          </w:tcPr>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5B5B57">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bCs/>
                <w:color w:val="000000"/>
                <w:kern w:val="2"/>
                <w:sz w:val="24"/>
                <w:szCs w:val="24"/>
                <w:lang w:eastAsia="ru-RU"/>
              </w:rPr>
              <w:t>3 мая</w:t>
            </w:r>
          </w:p>
          <w:p w:rsidR="005B5B57" w:rsidRPr="005B5B57" w:rsidRDefault="005B5B57" w:rsidP="005B5B57">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bCs/>
                <w:color w:val="000000"/>
                <w:kern w:val="2"/>
                <w:sz w:val="24"/>
                <w:szCs w:val="24"/>
                <w:lang w:eastAsia="ru-RU"/>
              </w:rPr>
              <w:t>9:00 – 17:00</w:t>
            </w:r>
          </w:p>
          <w:p w:rsidR="005B5B57" w:rsidRPr="005B5B57" w:rsidRDefault="005B5B57" w:rsidP="005B5B57">
            <w:pPr>
              <w:pStyle w:val="a7"/>
              <w:jc w:val="center"/>
              <w:rPr>
                <w:rFonts w:ascii="Times New Roman" w:eastAsia="Times New Roman" w:hAnsi="Times New Roman" w:cs="Times New Roman"/>
                <w:bCs/>
                <w:kern w:val="2"/>
                <w:sz w:val="24"/>
                <w:szCs w:val="24"/>
                <w:lang w:eastAsia="ru-RU"/>
              </w:rPr>
            </w:pPr>
          </w:p>
          <w:p w:rsidR="00ED57C1" w:rsidRDefault="005B5B57" w:rsidP="005B5B57">
            <w:pPr>
              <w:pStyle w:val="a7"/>
              <w:jc w:val="center"/>
              <w:rPr>
                <w:rFonts w:ascii="Times New Roman" w:eastAsia="Times New Roman" w:hAnsi="Times New Roman" w:cs="Times New Roman"/>
                <w:color w:val="000000"/>
                <w:sz w:val="24"/>
                <w:szCs w:val="24"/>
              </w:rPr>
            </w:pPr>
            <w:r w:rsidRPr="005B5B57">
              <w:rPr>
                <w:rFonts w:ascii="Times New Roman" w:eastAsia="Times New Roman" w:hAnsi="Times New Roman" w:cs="Times New Roman"/>
                <w:color w:val="000000"/>
                <w:sz w:val="24"/>
                <w:szCs w:val="24"/>
              </w:rPr>
              <w:t>Молодежный центр</w:t>
            </w:r>
          </w:p>
          <w:p w:rsidR="005B5B57" w:rsidRPr="005B5B57" w:rsidRDefault="005B5B57" w:rsidP="00ED57C1">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sz w:val="24"/>
                <w:szCs w:val="24"/>
              </w:rPr>
              <w:t xml:space="preserve"> «Д</w:t>
            </w:r>
            <w:r w:rsidR="00ED57C1">
              <w:rPr>
                <w:rFonts w:ascii="Times New Roman" w:eastAsia="Times New Roman" w:hAnsi="Times New Roman" w:cs="Times New Roman"/>
                <w:color w:val="000000"/>
                <w:sz w:val="24"/>
                <w:szCs w:val="24"/>
              </w:rPr>
              <w:t>ворец культуры</w:t>
            </w:r>
            <w:r w:rsidRPr="005B5B57">
              <w:rPr>
                <w:rFonts w:ascii="Times New Roman" w:eastAsia="Times New Roman" w:hAnsi="Times New Roman" w:cs="Times New Roman"/>
                <w:color w:val="000000"/>
                <w:sz w:val="24"/>
                <w:szCs w:val="24"/>
              </w:rPr>
              <w:t xml:space="preserve"> химиков»,</w:t>
            </w:r>
            <w:r w:rsidRPr="005B5B57">
              <w:rPr>
                <w:rFonts w:ascii="Times New Roman" w:eastAsia="Times New Roman" w:hAnsi="Times New Roman" w:cs="Times New Roman"/>
                <w:color w:val="000000"/>
                <w:sz w:val="24"/>
                <w:szCs w:val="24"/>
              </w:rPr>
              <w:br/>
            </w:r>
            <w:r w:rsidR="00ED57C1" w:rsidRPr="005B5B57">
              <w:rPr>
                <w:rFonts w:ascii="Times New Roman" w:eastAsia="Times New Roman" w:hAnsi="Times New Roman" w:cs="Times New Roman"/>
                <w:color w:val="000000"/>
                <w:sz w:val="24"/>
                <w:szCs w:val="24"/>
              </w:rPr>
              <w:t>г. Казань</w:t>
            </w:r>
            <w:r w:rsidRPr="005B5B57">
              <w:rPr>
                <w:rFonts w:ascii="Times New Roman" w:eastAsia="Times New Roman" w:hAnsi="Times New Roman" w:cs="Times New Roman"/>
                <w:color w:val="000000"/>
                <w:sz w:val="24"/>
                <w:szCs w:val="24"/>
              </w:rPr>
              <w:t>, Пр.Х.Ямашева д.1</w:t>
            </w:r>
          </w:p>
        </w:tc>
        <w:tc>
          <w:tcPr>
            <w:tcW w:w="2693" w:type="dxa"/>
          </w:tcPr>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81-й Международный Фестиваль-Конкурс детского и юношеского творчества</w:t>
            </w:r>
          </w:p>
          <w:p w:rsidR="005B5B57" w:rsidRPr="005B5B57" w:rsidRDefault="005B5B57" w:rsidP="005B5B57">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«Слияние культур»</w:t>
            </w:r>
          </w:p>
        </w:tc>
        <w:tc>
          <w:tcPr>
            <w:tcW w:w="3969" w:type="dxa"/>
          </w:tcPr>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На 81-й Международный Фестиваль-Конкурс детского и юношеского творчества</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«Слияние культур» приедет более 400 участников со всей России, а также Республики Беларусь.</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Возраст участников: от 4 до 18+</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Фестиваль-конкурс состоит из:</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 Конкурсные смотры (члены жюри оценивают выступления в номинациях хореографическое творчество. Вокальное творчество. Инструментальное творчество. Театральное творчество. Изобразительное творчество.)</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 После каждого блока выступлений проводятся круглые столы (общение педагогов с членами жюри)</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 Мастер классы по направлениям (Хореографическое творчество. Театральное творчество) + прикладные мастер-классы</w:t>
            </w:r>
          </w:p>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 Пленер для участников в номинации Изобразительное творчество</w:t>
            </w:r>
          </w:p>
          <w:p w:rsidR="005B5B57" w:rsidRDefault="005B5B57" w:rsidP="00E330D2">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 Гала-концерт и це</w:t>
            </w:r>
            <w:r w:rsidR="00E330D2">
              <w:rPr>
                <w:rFonts w:ascii="Times New Roman" w:hAnsi="Times New Roman" w:cs="Times New Roman"/>
                <w:color w:val="000000"/>
                <w:sz w:val="24"/>
                <w:szCs w:val="24"/>
              </w:rPr>
              <w:t>ремония награждения участников.</w:t>
            </w:r>
          </w:p>
          <w:p w:rsidR="00E330D2" w:rsidRPr="005B5B57" w:rsidRDefault="00E330D2" w:rsidP="00E330D2">
            <w:pPr>
              <w:widowControl w:val="0"/>
              <w:spacing w:after="0" w:line="240" w:lineRule="auto"/>
              <w:jc w:val="center"/>
              <w:outlineLvl w:val="0"/>
              <w:rPr>
                <w:rFonts w:ascii="Times New Roman" w:hAnsi="Times New Roman" w:cs="Times New Roman"/>
                <w:color w:val="000000"/>
                <w:sz w:val="24"/>
                <w:szCs w:val="24"/>
              </w:rPr>
            </w:pPr>
          </w:p>
          <w:p w:rsidR="005B5B57" w:rsidRPr="005B5B57" w:rsidRDefault="005B5B57" w:rsidP="005B5B57">
            <w:pPr>
              <w:widowControl w:val="0"/>
              <w:spacing w:after="0" w:line="240" w:lineRule="auto"/>
              <w:jc w:val="center"/>
              <w:outlineLvl w:val="0"/>
              <w:rPr>
                <w:rFonts w:ascii="Times New Roman" w:hAnsi="Times New Roman" w:cs="Times New Roman"/>
                <w:i/>
                <w:iCs/>
                <w:color w:val="000000"/>
                <w:sz w:val="24"/>
                <w:szCs w:val="24"/>
              </w:rPr>
            </w:pPr>
            <w:r w:rsidRPr="005B5B57">
              <w:rPr>
                <w:rFonts w:ascii="Times New Roman" w:hAnsi="Times New Roman" w:cs="Times New Roman"/>
                <w:i/>
                <w:iCs/>
                <w:color w:val="000000"/>
                <w:sz w:val="24"/>
                <w:szCs w:val="24"/>
              </w:rPr>
              <w:lastRenderedPageBreak/>
              <w:t>Количество участников: 600</w:t>
            </w:r>
          </w:p>
        </w:tc>
        <w:tc>
          <w:tcPr>
            <w:tcW w:w="3402" w:type="dxa"/>
          </w:tcPr>
          <w:p w:rsidR="00ED57C1" w:rsidRDefault="005B5B57" w:rsidP="005B5B57">
            <w:pPr>
              <w:widowControl w:val="0"/>
              <w:spacing w:after="0" w:line="240" w:lineRule="auto"/>
              <w:jc w:val="center"/>
              <w:rPr>
                <w:rFonts w:ascii="Times New Roman" w:eastAsia="Times New Roman" w:hAnsi="Times New Roman" w:cs="Times New Roman"/>
                <w:color w:val="000000"/>
                <w:kern w:val="2"/>
                <w:sz w:val="24"/>
                <w:szCs w:val="24"/>
                <w:lang w:eastAsia="ru-RU"/>
              </w:rPr>
            </w:pPr>
            <w:r w:rsidRPr="005B5B57">
              <w:rPr>
                <w:rFonts w:ascii="Times New Roman" w:eastAsia="Times New Roman" w:hAnsi="Times New Roman" w:cs="Times New Roman"/>
                <w:color w:val="000000"/>
                <w:kern w:val="2"/>
                <w:sz w:val="24"/>
                <w:szCs w:val="24"/>
                <w:lang w:eastAsia="ru-RU"/>
              </w:rPr>
              <w:lastRenderedPageBreak/>
              <w:t>Министерство по делам</w:t>
            </w:r>
            <w:r w:rsidR="00ED57C1">
              <w:rPr>
                <w:rFonts w:ascii="Times New Roman" w:eastAsia="Times New Roman" w:hAnsi="Times New Roman" w:cs="Times New Roman"/>
                <w:color w:val="000000"/>
                <w:kern w:val="2"/>
                <w:sz w:val="24"/>
                <w:szCs w:val="24"/>
                <w:lang w:eastAsia="ru-RU"/>
              </w:rPr>
              <w:t xml:space="preserve"> молодежи Республики Татарстан,</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kern w:val="2"/>
                <w:sz w:val="24"/>
                <w:szCs w:val="24"/>
                <w:lang w:eastAsia="ru-RU"/>
              </w:rPr>
              <w:t>Государственное бюджетное учреждение «Молодежный центр Республики Татарстан», структурное подразделение Дворец культуры Химиков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eastAsia="Times New Roman" w:hAnsi="Times New Roman" w:cs="Times New Roman"/>
                <w:color w:val="000000"/>
                <w:kern w:val="2"/>
                <w:sz w:val="24"/>
                <w:szCs w:val="24"/>
                <w:lang w:eastAsia="ru-RU"/>
              </w:rPr>
              <w:t>Творческое объединение «Салют Талантов»</w:t>
            </w:r>
          </w:p>
        </w:tc>
        <w:tc>
          <w:tcPr>
            <w:tcW w:w="1984" w:type="dxa"/>
          </w:tcPr>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Усанов В.В.,</w:t>
            </w:r>
          </w:p>
          <w:p w:rsidR="005B5B57" w:rsidRPr="005B5B57" w:rsidRDefault="005B5B57" w:rsidP="005B5B57">
            <w:pPr>
              <w:widowControl w:val="0"/>
              <w:spacing w:after="0" w:line="240" w:lineRule="auto"/>
              <w:jc w:val="center"/>
              <w:rPr>
                <w:rFonts w:ascii="Times New Roman" w:hAnsi="Times New Roman" w:cs="Times New Roman"/>
                <w:color w:val="000000"/>
                <w:sz w:val="24"/>
                <w:szCs w:val="24"/>
              </w:rPr>
            </w:pPr>
            <w:proofErr w:type="spellStart"/>
            <w:r w:rsidRPr="005B5B57">
              <w:rPr>
                <w:rFonts w:ascii="Times New Roman" w:hAnsi="Times New Roman" w:cs="Times New Roman"/>
                <w:color w:val="000000"/>
                <w:sz w:val="24"/>
                <w:szCs w:val="24"/>
              </w:rPr>
              <w:t>Шихобалов</w:t>
            </w:r>
            <w:proofErr w:type="spellEnd"/>
            <w:r w:rsidRPr="005B5B57">
              <w:rPr>
                <w:rFonts w:ascii="Times New Roman" w:hAnsi="Times New Roman" w:cs="Times New Roman"/>
                <w:color w:val="000000"/>
                <w:sz w:val="24"/>
                <w:szCs w:val="24"/>
              </w:rPr>
              <w:t xml:space="preserve"> В.В.</w:t>
            </w:r>
          </w:p>
        </w:tc>
        <w:tc>
          <w:tcPr>
            <w:tcW w:w="1843" w:type="dxa"/>
          </w:tcPr>
          <w:p w:rsidR="005B5B57" w:rsidRPr="005B5B57" w:rsidRDefault="005B5B57" w:rsidP="005B5B57">
            <w:pPr>
              <w:widowControl w:val="0"/>
              <w:spacing w:after="0" w:line="240" w:lineRule="auto"/>
              <w:jc w:val="center"/>
              <w:outlineLvl w:val="0"/>
              <w:rPr>
                <w:rFonts w:ascii="Times New Roman" w:hAnsi="Times New Roman" w:cs="Times New Roman"/>
                <w:color w:val="000000"/>
                <w:sz w:val="24"/>
                <w:szCs w:val="24"/>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ED57C1" w:rsidRPr="005B5B57" w:rsidRDefault="00ED57C1" w:rsidP="00ED57C1">
            <w:pPr>
              <w:pStyle w:val="a7"/>
              <w:jc w:val="center"/>
              <w:rPr>
                <w:rFonts w:ascii="Times New Roman" w:hAnsi="Times New Roman" w:cs="Times New Roman"/>
                <w:color w:val="000000"/>
                <w:sz w:val="24"/>
                <w:szCs w:val="24"/>
              </w:rPr>
            </w:pPr>
            <w:r w:rsidRPr="005B5B57">
              <w:rPr>
                <w:rFonts w:ascii="Times New Roman" w:eastAsia="Times New Roman" w:hAnsi="Times New Roman" w:cs="Times New Roman"/>
                <w:bCs/>
                <w:color w:val="000000"/>
                <w:kern w:val="2"/>
                <w:sz w:val="24"/>
                <w:szCs w:val="24"/>
                <w:lang w:eastAsia="ru-RU"/>
              </w:rPr>
              <w:t>3 мая</w:t>
            </w:r>
          </w:p>
          <w:p w:rsidR="005B5B57" w:rsidRPr="005B5B57" w:rsidRDefault="005B5B57" w:rsidP="005B5B57">
            <w:pPr>
              <w:shd w:val="clear" w:color="auto" w:fill="FFFFFF"/>
              <w:spacing w:after="0" w:line="240" w:lineRule="auto"/>
              <w:ind w:left="-860"/>
              <w:jc w:val="center"/>
              <w:rPr>
                <w:rFonts w:ascii="Times New Roman" w:eastAsia="Times New Roman" w:hAnsi="Times New Roman" w:cs="Times New Roman"/>
                <w:sz w:val="24"/>
                <w:szCs w:val="24"/>
                <w:highlight w:val="white"/>
              </w:rPr>
            </w:pPr>
          </w:p>
        </w:tc>
        <w:tc>
          <w:tcPr>
            <w:tcW w:w="2693" w:type="dxa"/>
          </w:tcPr>
          <w:p w:rsidR="005B5B57" w:rsidRPr="005B5B57" w:rsidRDefault="005B5B57" w:rsidP="005B5B57">
            <w:pPr>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Выпуск телепередачи «ШАЯН ТВ»</w:t>
            </w:r>
          </w:p>
          <w:p w:rsidR="005B5B57" w:rsidRPr="005B5B57" w:rsidRDefault="005B5B57" w:rsidP="005B5B57">
            <w:pPr>
              <w:spacing w:after="0" w:line="240" w:lineRule="auto"/>
              <w:jc w:val="center"/>
              <w:rPr>
                <w:rFonts w:ascii="Times New Roman" w:eastAsia="Times New Roman" w:hAnsi="Times New Roman" w:cs="Times New Roman"/>
                <w:sz w:val="24"/>
                <w:szCs w:val="24"/>
              </w:rPr>
            </w:pPr>
          </w:p>
        </w:tc>
        <w:tc>
          <w:tcPr>
            <w:tcW w:w="3969"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Выпуск про мероприятия, прошедших за последний месяц в сообществе «</w:t>
            </w:r>
            <w:proofErr w:type="spellStart"/>
            <w:r w:rsidRPr="005B5B57">
              <w:rPr>
                <w:rFonts w:ascii="Times New Roman" w:eastAsia="Times New Roman" w:hAnsi="Times New Roman" w:cs="Times New Roman"/>
                <w:sz w:val="24"/>
                <w:szCs w:val="24"/>
              </w:rPr>
              <w:t>Сэлэт</w:t>
            </w:r>
            <w:proofErr w:type="spellEnd"/>
            <w:r w:rsidRPr="005B5B57">
              <w:rPr>
                <w:rFonts w:ascii="Times New Roman" w:eastAsia="Times New Roman" w:hAnsi="Times New Roman" w:cs="Times New Roman"/>
                <w:sz w:val="24"/>
                <w:szCs w:val="24"/>
              </w:rPr>
              <w:t>»</w:t>
            </w:r>
            <w:bookmarkStart w:id="0" w:name="_GoBack"/>
            <w:bookmarkEnd w:id="0"/>
          </w:p>
        </w:tc>
        <w:tc>
          <w:tcPr>
            <w:tcW w:w="3402"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Министерство по делам молодежи Республики Татарстан,</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Государственное бюджетное учреждение молодежный центр «</w:t>
            </w:r>
            <w:proofErr w:type="spellStart"/>
            <w:r w:rsidRPr="005B5B57">
              <w:rPr>
                <w:rFonts w:ascii="Times New Roman" w:eastAsia="Times New Roman" w:hAnsi="Times New Roman" w:cs="Times New Roman"/>
                <w:sz w:val="24"/>
                <w:szCs w:val="24"/>
              </w:rPr>
              <w:t>Сэлэт</w:t>
            </w:r>
            <w:proofErr w:type="spellEnd"/>
            <w:r w:rsidRPr="005B5B57">
              <w:rPr>
                <w:rFonts w:ascii="Times New Roman" w:eastAsia="Times New Roman" w:hAnsi="Times New Roman" w:cs="Times New Roman"/>
                <w:sz w:val="24"/>
                <w:szCs w:val="24"/>
              </w:rPr>
              <w:t>»,</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Татарстанский региональный молодежный фонд «</w:t>
            </w:r>
            <w:proofErr w:type="spellStart"/>
            <w:r w:rsidRPr="005B5B57">
              <w:rPr>
                <w:rFonts w:ascii="Times New Roman" w:eastAsia="Times New Roman" w:hAnsi="Times New Roman" w:cs="Times New Roman"/>
                <w:sz w:val="24"/>
                <w:szCs w:val="24"/>
              </w:rPr>
              <w:t>Сэлэт</w:t>
            </w:r>
            <w:proofErr w:type="spellEnd"/>
            <w:r w:rsidRPr="005B5B57">
              <w:rPr>
                <w:rFonts w:ascii="Times New Roman" w:eastAsia="Times New Roman" w:hAnsi="Times New Roman" w:cs="Times New Roman"/>
                <w:sz w:val="24"/>
                <w:szCs w:val="24"/>
              </w:rPr>
              <w:t>»</w:t>
            </w:r>
          </w:p>
        </w:tc>
        <w:tc>
          <w:tcPr>
            <w:tcW w:w="1984" w:type="dxa"/>
          </w:tcPr>
          <w:p w:rsidR="005B5B57" w:rsidRPr="005B5B57" w:rsidRDefault="005B5B57" w:rsidP="00ED57C1">
            <w:pPr>
              <w:widowControl w:val="0"/>
              <w:spacing w:after="0" w:line="240" w:lineRule="auto"/>
              <w:jc w:val="center"/>
              <w:rPr>
                <w:rFonts w:ascii="Times New Roman" w:eastAsia="Times New Roman" w:hAnsi="Times New Roman" w:cs="Times New Roman"/>
                <w:sz w:val="24"/>
                <w:szCs w:val="24"/>
              </w:rPr>
            </w:pPr>
            <w:proofErr w:type="spellStart"/>
            <w:r w:rsidRPr="005B5B57">
              <w:rPr>
                <w:rFonts w:ascii="Times New Roman" w:eastAsia="Times New Roman" w:hAnsi="Times New Roman" w:cs="Times New Roman"/>
                <w:sz w:val="24"/>
                <w:szCs w:val="24"/>
              </w:rPr>
              <w:t>Ханафин</w:t>
            </w:r>
            <w:proofErr w:type="spellEnd"/>
            <w:r w:rsidRPr="005B5B57">
              <w:rPr>
                <w:rFonts w:ascii="Times New Roman" w:eastAsia="Times New Roman" w:hAnsi="Times New Roman" w:cs="Times New Roman"/>
                <w:sz w:val="24"/>
                <w:szCs w:val="24"/>
              </w:rPr>
              <w:t xml:space="preserve"> А</w:t>
            </w:r>
            <w:r w:rsidR="00ED57C1">
              <w:rPr>
                <w:rFonts w:ascii="Times New Roman" w:eastAsia="Times New Roman" w:hAnsi="Times New Roman" w:cs="Times New Roman"/>
                <w:sz w:val="24"/>
                <w:szCs w:val="24"/>
              </w:rPr>
              <w:t>.</w:t>
            </w:r>
            <w:r w:rsidRPr="005B5B57">
              <w:rPr>
                <w:rFonts w:ascii="Times New Roman" w:eastAsia="Times New Roman" w:hAnsi="Times New Roman" w:cs="Times New Roman"/>
                <w:sz w:val="24"/>
                <w:szCs w:val="24"/>
              </w:rPr>
              <w:t>Ф</w:t>
            </w:r>
            <w:r w:rsidR="00ED57C1">
              <w:rPr>
                <w:rFonts w:ascii="Times New Roman" w:eastAsia="Times New Roman" w:hAnsi="Times New Roman" w:cs="Times New Roman"/>
                <w:sz w:val="24"/>
                <w:szCs w:val="24"/>
              </w:rPr>
              <w:t>.</w:t>
            </w:r>
          </w:p>
        </w:tc>
        <w:tc>
          <w:tcPr>
            <w:tcW w:w="1843"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27-30 апреля</w:t>
            </w:r>
          </w:p>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p>
          <w:p w:rsidR="00ED57C1"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Республика Татарстан,</w:t>
            </w:r>
          </w:p>
          <w:p w:rsidR="00ED57C1"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 xml:space="preserve"> Особая экономическая зона </w:t>
            </w:r>
          </w:p>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w:t>
            </w:r>
            <w:proofErr w:type="spellStart"/>
            <w:r w:rsidRPr="005B5B57">
              <w:rPr>
                <w:rFonts w:ascii="Times New Roman" w:eastAsia="Times New Roman" w:hAnsi="Times New Roman" w:cs="Times New Roman"/>
                <w:kern w:val="2"/>
                <w:sz w:val="24"/>
                <w:szCs w:val="24"/>
                <w:lang w:eastAsia="ru-RU"/>
              </w:rPr>
              <w:t>Алабуга</w:t>
            </w:r>
            <w:proofErr w:type="spellEnd"/>
            <w:r w:rsidRPr="005B5B57">
              <w:rPr>
                <w:rFonts w:ascii="Times New Roman" w:eastAsia="Times New Roman" w:hAnsi="Times New Roman" w:cs="Times New Roman"/>
                <w:kern w:val="2"/>
                <w:sz w:val="24"/>
                <w:szCs w:val="24"/>
                <w:lang w:eastAsia="ru-RU"/>
              </w:rPr>
              <w:t>»</w:t>
            </w:r>
          </w:p>
        </w:tc>
        <w:tc>
          <w:tcPr>
            <w:tcW w:w="2693" w:type="dxa"/>
          </w:tcPr>
          <w:p w:rsidR="00ED57C1"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 xml:space="preserve">Профориентационно-образовательная смена </w:t>
            </w:r>
          </w:p>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 xml:space="preserve">«Каникулы в </w:t>
            </w:r>
            <w:proofErr w:type="spellStart"/>
            <w:r w:rsidRPr="005B5B57">
              <w:rPr>
                <w:rFonts w:ascii="Times New Roman" w:eastAsia="Times New Roman" w:hAnsi="Times New Roman" w:cs="Times New Roman"/>
                <w:kern w:val="2"/>
                <w:sz w:val="24"/>
                <w:szCs w:val="24"/>
                <w:lang w:eastAsia="ru-RU"/>
              </w:rPr>
              <w:t>Алабуге</w:t>
            </w:r>
            <w:proofErr w:type="spellEnd"/>
            <w:r w:rsidRPr="005B5B57">
              <w:rPr>
                <w:rFonts w:ascii="Times New Roman" w:eastAsia="Times New Roman" w:hAnsi="Times New Roman" w:cs="Times New Roman"/>
                <w:kern w:val="2"/>
                <w:sz w:val="24"/>
                <w:szCs w:val="24"/>
                <w:lang w:eastAsia="ru-RU"/>
              </w:rPr>
              <w:t>»</w:t>
            </w:r>
          </w:p>
        </w:tc>
        <w:tc>
          <w:tcPr>
            <w:tcW w:w="3969"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В смене примут участие более 200 школьников из различных регионов Российской Федерации (Республика Татарстан, Калининградская область, Оренбургская область, г. Санкт-Петербург, Республика Башкортостан, Тульская область, Белгородская область, Республика Чувашия, Республика Крым,</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Приморский край). В рамках смены запланированы такие мероприятия как бизнес-симуляции и уроки профориентации от представителей ОЭЗ «</w:t>
            </w:r>
            <w:proofErr w:type="spellStart"/>
            <w:r w:rsidRPr="005B5B57">
              <w:rPr>
                <w:rFonts w:ascii="Times New Roman" w:eastAsia="Times New Roman" w:hAnsi="Times New Roman" w:cs="Times New Roman"/>
                <w:sz w:val="24"/>
                <w:szCs w:val="24"/>
              </w:rPr>
              <w:t>Алабуга</w:t>
            </w:r>
            <w:proofErr w:type="spellEnd"/>
            <w:r w:rsidRPr="005B5B57">
              <w:rPr>
                <w:rFonts w:ascii="Times New Roman" w:eastAsia="Times New Roman" w:hAnsi="Times New Roman" w:cs="Times New Roman"/>
                <w:sz w:val="24"/>
                <w:szCs w:val="24"/>
              </w:rPr>
              <w:t>» и «</w:t>
            </w:r>
            <w:proofErr w:type="spellStart"/>
            <w:r w:rsidRPr="005B5B57">
              <w:rPr>
                <w:rFonts w:ascii="Times New Roman" w:eastAsia="Times New Roman" w:hAnsi="Times New Roman" w:cs="Times New Roman"/>
                <w:sz w:val="24"/>
                <w:szCs w:val="24"/>
              </w:rPr>
              <w:t>Алабуга</w:t>
            </w:r>
            <w:proofErr w:type="spellEnd"/>
            <w:r w:rsidRPr="005B5B57">
              <w:rPr>
                <w:rFonts w:ascii="Times New Roman" w:eastAsia="Times New Roman" w:hAnsi="Times New Roman" w:cs="Times New Roman"/>
                <w:sz w:val="24"/>
                <w:szCs w:val="24"/>
              </w:rPr>
              <w:t xml:space="preserve"> </w:t>
            </w:r>
            <w:proofErr w:type="spellStart"/>
            <w:r w:rsidRPr="005B5B57">
              <w:rPr>
                <w:rFonts w:ascii="Times New Roman" w:eastAsia="Times New Roman" w:hAnsi="Times New Roman" w:cs="Times New Roman"/>
                <w:sz w:val="24"/>
                <w:szCs w:val="24"/>
              </w:rPr>
              <w:t>Политех</w:t>
            </w:r>
            <w:proofErr w:type="spellEnd"/>
            <w:r w:rsidRPr="005B5B57">
              <w:rPr>
                <w:rFonts w:ascii="Times New Roman" w:eastAsia="Times New Roman" w:hAnsi="Times New Roman" w:cs="Times New Roman"/>
                <w:sz w:val="24"/>
                <w:szCs w:val="24"/>
              </w:rPr>
              <w:t>», лекции о Российских студенческих отрядах и другое.</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eastAsia="Times New Roman" w:hAnsi="Times New Roman" w:cs="Times New Roman"/>
                <w:i/>
                <w:kern w:val="2"/>
                <w:sz w:val="24"/>
                <w:szCs w:val="24"/>
                <w:lang w:eastAsia="ru-RU"/>
              </w:rPr>
              <w:t>Количество участников: 200</w:t>
            </w:r>
          </w:p>
        </w:tc>
        <w:tc>
          <w:tcPr>
            <w:tcW w:w="3402" w:type="dxa"/>
          </w:tcPr>
          <w:p w:rsidR="005B5B57" w:rsidRPr="005B5B57" w:rsidRDefault="00ED57C1" w:rsidP="005B5B57">
            <w:pPr>
              <w:widowControl w:val="0"/>
              <w:spacing w:after="0" w:line="240" w:lineRule="auto"/>
              <w:jc w:val="center"/>
              <w:outlineLvl w:val="0"/>
              <w:rPr>
                <w:rFonts w:ascii="Times New Roman" w:hAnsi="Times New Roman" w:cs="Times New Roman"/>
                <w:sz w:val="24"/>
                <w:szCs w:val="24"/>
              </w:rPr>
            </w:pPr>
            <w:r w:rsidRPr="005B5B57">
              <w:rPr>
                <w:rFonts w:ascii="Times New Roman" w:eastAsia="Times New Roman" w:hAnsi="Times New Roman" w:cs="Times New Roman"/>
                <w:sz w:val="24"/>
                <w:szCs w:val="24"/>
              </w:rPr>
              <w:t>Министерство по делам молодежи Республики Татарстан</w:t>
            </w:r>
            <w:r>
              <w:rPr>
                <w:rFonts w:ascii="Times New Roman" w:eastAsia="Times New Roman" w:hAnsi="Times New Roman" w:cs="Times New Roman"/>
                <w:sz w:val="24"/>
                <w:szCs w:val="24"/>
              </w:rPr>
              <w:t>,</w:t>
            </w:r>
            <w:r w:rsidRPr="005B5B57">
              <w:rPr>
                <w:rFonts w:ascii="Times New Roman" w:hAnsi="Times New Roman" w:cs="Times New Roman"/>
                <w:color w:val="000000"/>
                <w:kern w:val="2"/>
                <w:sz w:val="24"/>
                <w:szCs w:val="24"/>
                <w:lang w:eastAsia="ru-RU"/>
              </w:rPr>
              <w:t xml:space="preserve"> </w:t>
            </w:r>
            <w:r w:rsidR="005B5B57" w:rsidRPr="005B5B57">
              <w:rPr>
                <w:rFonts w:ascii="Times New Roman" w:hAnsi="Times New Roman" w:cs="Times New Roman"/>
                <w:sz w:val="24"/>
                <w:szCs w:val="24"/>
              </w:rPr>
              <w:t>Государственное бюджетное учреждение «Республиканский центр студенческих трудовых отрядов» совместно с Татарстанским региональным отделением Молодежной общероссийской общественной организации «Российские Студенческие Отряды»</w:t>
            </w:r>
          </w:p>
        </w:tc>
        <w:tc>
          <w:tcPr>
            <w:tcW w:w="1984" w:type="dxa"/>
          </w:tcPr>
          <w:p w:rsidR="005B5B57" w:rsidRPr="005B5B57" w:rsidRDefault="005B5B57" w:rsidP="00ED57C1">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Ислаев</w:t>
            </w:r>
            <w:r w:rsidR="00ED57C1" w:rsidRPr="005B5B57">
              <w:rPr>
                <w:rFonts w:ascii="Times New Roman" w:eastAsia="Times New Roman" w:hAnsi="Times New Roman" w:cs="Times New Roman"/>
                <w:sz w:val="24"/>
                <w:szCs w:val="24"/>
              </w:rPr>
              <w:t xml:space="preserve"> В.Ф. </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Степанова</w:t>
            </w:r>
            <w:r w:rsidR="00ED57C1" w:rsidRPr="005B5B57">
              <w:rPr>
                <w:rFonts w:ascii="Times New Roman" w:eastAsia="Times New Roman" w:hAnsi="Times New Roman" w:cs="Times New Roman"/>
                <w:sz w:val="24"/>
                <w:szCs w:val="24"/>
              </w:rPr>
              <w:t xml:space="preserve"> Л.О.</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p>
          <w:p w:rsidR="005B5B57" w:rsidRPr="005B5B57" w:rsidRDefault="005B5B57" w:rsidP="005B5B57">
            <w:pPr>
              <w:widowControl w:val="0"/>
              <w:spacing w:after="0" w:line="240" w:lineRule="auto"/>
              <w:jc w:val="center"/>
              <w:outlineLvl w:val="0"/>
              <w:rPr>
                <w:rFonts w:ascii="Times New Roman" w:hAnsi="Times New Roman" w:cs="Times New Roman"/>
                <w:sz w:val="24"/>
                <w:szCs w:val="24"/>
              </w:rPr>
            </w:pP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kern w:val="2"/>
                <w:sz w:val="24"/>
                <w:szCs w:val="24"/>
                <w:lang w:eastAsia="ru-RU"/>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28 апреля</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Республика Татарстан, г. Чистополь</w:t>
            </w:r>
          </w:p>
          <w:p w:rsidR="005B5B57" w:rsidRPr="005B5B57" w:rsidRDefault="005B5B57" w:rsidP="005B5B57">
            <w:pPr>
              <w:widowControl w:val="0"/>
              <w:spacing w:line="240" w:lineRule="auto"/>
              <w:jc w:val="center"/>
              <w:outlineLvl w:val="0"/>
              <w:rPr>
                <w:rFonts w:ascii="Times New Roman" w:eastAsia="Times New Roman" w:hAnsi="Times New Roman" w:cs="Times New Roman"/>
                <w:kern w:val="2"/>
                <w:sz w:val="24"/>
                <w:szCs w:val="24"/>
                <w:lang w:eastAsia="ru-RU"/>
              </w:rPr>
            </w:pPr>
          </w:p>
        </w:tc>
        <w:tc>
          <w:tcPr>
            <w:tcW w:w="2693" w:type="dxa"/>
          </w:tcPr>
          <w:p w:rsidR="005B5B57" w:rsidRPr="005B5B57" w:rsidRDefault="005B5B57" w:rsidP="005B5B57">
            <w:pPr>
              <w:widowControl w:val="0"/>
              <w:spacing w:after="0" w:line="240" w:lineRule="auto"/>
              <w:jc w:val="center"/>
              <w:outlineLvl w:val="0"/>
              <w:rPr>
                <w:rFonts w:ascii="Times New Roman" w:hAnsi="Times New Roman" w:cs="Times New Roman"/>
                <w:sz w:val="24"/>
                <w:szCs w:val="24"/>
              </w:rPr>
            </w:pPr>
            <w:r w:rsidRPr="005B5B57">
              <w:rPr>
                <w:rFonts w:ascii="Times New Roman" w:eastAsia="Times New Roman" w:hAnsi="Times New Roman" w:cs="Times New Roman"/>
                <w:bCs/>
                <w:kern w:val="2"/>
                <w:sz w:val="24"/>
                <w:szCs w:val="24"/>
                <w:lang w:eastAsia="ru-RU"/>
              </w:rPr>
              <w:t xml:space="preserve">Президиум студенчества в муниципальных районах Республики Татарстан </w:t>
            </w:r>
            <w:r w:rsidR="00ED57C1">
              <w:rPr>
                <w:rFonts w:ascii="Times New Roman" w:eastAsia="Times New Roman" w:hAnsi="Times New Roman" w:cs="Times New Roman"/>
                <w:bCs/>
                <w:kern w:val="2"/>
                <w:sz w:val="24"/>
                <w:szCs w:val="24"/>
                <w:lang w:eastAsia="ru-RU"/>
              </w:rPr>
              <w:br/>
            </w:r>
            <w:r w:rsidRPr="005B5B57">
              <w:rPr>
                <w:rFonts w:ascii="Times New Roman" w:eastAsia="Times New Roman" w:hAnsi="Times New Roman" w:cs="Times New Roman"/>
                <w:bCs/>
                <w:kern w:val="2"/>
                <w:sz w:val="24"/>
                <w:szCs w:val="24"/>
                <w:lang w:eastAsia="ru-RU"/>
              </w:rPr>
              <w:t>«Выбор студенчества»</w:t>
            </w:r>
          </w:p>
        </w:tc>
        <w:tc>
          <w:tcPr>
            <w:tcW w:w="3969"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 xml:space="preserve">Съезды объединяют представителей всех профессиональных образовательных организаций, образовательных организаций высшего образования в муниципальных районах. Съезды проводятся в городах, имеющих </w:t>
            </w:r>
            <w:r w:rsidRPr="005B5B57">
              <w:rPr>
                <w:rFonts w:ascii="Times New Roman" w:eastAsia="Times New Roman" w:hAnsi="Times New Roman" w:cs="Times New Roman"/>
                <w:bCs/>
                <w:kern w:val="2"/>
                <w:sz w:val="24"/>
                <w:szCs w:val="24"/>
                <w:lang w:eastAsia="ru-RU"/>
              </w:rPr>
              <w:lastRenderedPageBreak/>
              <w:t>территориальное представительство РМОО «Лига студентов Республики Татарстан» (Елабуга, Бугульма, Альметьевск, Нижнекамск, Набережные Челны, Зеленодольск, Лениногорск). На съездах поднимаются вопросы студенчества, избирается</w:t>
            </w:r>
            <w:r w:rsidRPr="005B5B57">
              <w:rPr>
                <w:rFonts w:ascii="Times New Roman" w:hAnsi="Times New Roman" w:cs="Times New Roman"/>
                <w:sz w:val="24"/>
                <w:szCs w:val="24"/>
              </w:rPr>
              <w:t xml:space="preserve"> </w:t>
            </w:r>
            <w:r w:rsidRPr="005B5B57">
              <w:rPr>
                <w:rFonts w:ascii="Times New Roman" w:eastAsia="Times New Roman" w:hAnsi="Times New Roman" w:cs="Times New Roman"/>
                <w:bCs/>
                <w:kern w:val="2"/>
                <w:sz w:val="24"/>
                <w:szCs w:val="24"/>
                <w:lang w:eastAsia="ru-RU"/>
              </w:rPr>
              <w:t>председатель местной Лиги студентов.</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p>
          <w:p w:rsidR="005B5B57" w:rsidRPr="00ED57C1" w:rsidRDefault="005B5B57" w:rsidP="00ED57C1">
            <w:pPr>
              <w:widowControl w:val="0"/>
              <w:spacing w:after="0" w:line="240" w:lineRule="auto"/>
              <w:jc w:val="center"/>
              <w:outlineLvl w:val="0"/>
              <w:rPr>
                <w:rFonts w:ascii="Times New Roman" w:eastAsia="Times New Roman" w:hAnsi="Times New Roman" w:cs="Times New Roman"/>
                <w:i/>
                <w:sz w:val="24"/>
                <w:szCs w:val="24"/>
              </w:rPr>
            </w:pPr>
            <w:r w:rsidRPr="00ED57C1">
              <w:rPr>
                <w:rFonts w:ascii="Times New Roman" w:eastAsia="Times New Roman" w:hAnsi="Times New Roman" w:cs="Times New Roman"/>
                <w:i/>
                <w:sz w:val="24"/>
                <w:szCs w:val="24"/>
              </w:rPr>
              <w:t>Количество участников:</w:t>
            </w:r>
            <w:r w:rsidRPr="00ED57C1">
              <w:rPr>
                <w:rFonts w:ascii="Times New Roman" w:eastAsia="Times New Roman" w:hAnsi="Times New Roman" w:cs="Times New Roman"/>
                <w:bCs/>
                <w:i/>
                <w:kern w:val="2"/>
                <w:sz w:val="24"/>
                <w:szCs w:val="24"/>
                <w:lang w:eastAsia="ru-RU"/>
              </w:rPr>
              <w:t xml:space="preserve">250 </w:t>
            </w:r>
            <w:r w:rsidR="00ED57C1" w:rsidRPr="00ED57C1">
              <w:rPr>
                <w:rFonts w:ascii="Times New Roman" w:eastAsia="Times New Roman" w:hAnsi="Times New Roman" w:cs="Times New Roman"/>
                <w:bCs/>
                <w:i/>
                <w:kern w:val="2"/>
                <w:sz w:val="24"/>
                <w:szCs w:val="24"/>
                <w:lang w:eastAsia="ru-RU"/>
              </w:rPr>
              <w:br/>
            </w:r>
            <w:r w:rsidRPr="00ED57C1">
              <w:rPr>
                <w:rFonts w:ascii="Times New Roman" w:eastAsia="Times New Roman" w:hAnsi="Times New Roman" w:cs="Times New Roman"/>
                <w:bCs/>
                <w:i/>
                <w:kern w:val="2"/>
                <w:sz w:val="24"/>
                <w:szCs w:val="24"/>
                <w:lang w:eastAsia="ru-RU"/>
              </w:rPr>
              <w:t>1 муниципалитет Чистополь.</w:t>
            </w:r>
          </w:p>
        </w:tc>
        <w:tc>
          <w:tcPr>
            <w:tcW w:w="3402" w:type="dxa"/>
          </w:tcPr>
          <w:p w:rsidR="00831F20"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lastRenderedPageBreak/>
              <w:t>Министерство по делам молодежи Республики Татарстан,</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 xml:space="preserve"> Региональная молодежная общественная организация «Лига студентов Республики Татарстан»</w:t>
            </w:r>
          </w:p>
        </w:tc>
        <w:tc>
          <w:tcPr>
            <w:tcW w:w="1984"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Степанова</w:t>
            </w:r>
            <w:r w:rsidR="00ED57C1" w:rsidRPr="005B5B57">
              <w:rPr>
                <w:rFonts w:ascii="Times New Roman" w:eastAsia="Times New Roman" w:hAnsi="Times New Roman" w:cs="Times New Roman"/>
                <w:bCs/>
                <w:kern w:val="2"/>
                <w:sz w:val="24"/>
                <w:szCs w:val="24"/>
                <w:lang w:eastAsia="ru-RU"/>
              </w:rPr>
              <w:t xml:space="preserve"> Л.О.</w:t>
            </w: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29 апреля</w:t>
            </w:r>
          </w:p>
          <w:p w:rsidR="00ED57C1" w:rsidRPr="005B5B57" w:rsidRDefault="00ED57C1"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 xml:space="preserve">Республика Татарстан, </w:t>
            </w:r>
            <w:r w:rsidR="00ED57C1">
              <w:rPr>
                <w:rFonts w:ascii="Times New Roman" w:eastAsia="Times New Roman" w:hAnsi="Times New Roman" w:cs="Times New Roman"/>
                <w:bCs/>
                <w:kern w:val="2"/>
                <w:sz w:val="24"/>
                <w:szCs w:val="24"/>
                <w:lang w:eastAsia="ru-RU"/>
              </w:rPr>
              <w:br/>
            </w:r>
            <w:r w:rsidR="00ED57C1" w:rsidRPr="005B5B57">
              <w:rPr>
                <w:rFonts w:ascii="Times New Roman" w:eastAsia="Times New Roman" w:hAnsi="Times New Roman" w:cs="Times New Roman"/>
                <w:bCs/>
                <w:kern w:val="2"/>
                <w:sz w:val="24"/>
                <w:szCs w:val="24"/>
                <w:lang w:eastAsia="ru-RU"/>
              </w:rPr>
              <w:t>г. Казань</w:t>
            </w:r>
            <w:r w:rsidRPr="005B5B57">
              <w:rPr>
                <w:rFonts w:ascii="Times New Roman" w:eastAsia="Times New Roman" w:hAnsi="Times New Roman" w:cs="Times New Roman"/>
                <w:bCs/>
                <w:kern w:val="2"/>
                <w:sz w:val="24"/>
                <w:szCs w:val="24"/>
                <w:lang w:eastAsia="ru-RU"/>
              </w:rPr>
              <w:t xml:space="preserve">, </w:t>
            </w:r>
            <w:r w:rsidR="00ED57C1">
              <w:rPr>
                <w:rFonts w:ascii="Times New Roman" w:eastAsia="Times New Roman" w:hAnsi="Times New Roman" w:cs="Times New Roman"/>
                <w:bCs/>
                <w:kern w:val="2"/>
                <w:sz w:val="24"/>
                <w:szCs w:val="24"/>
                <w:lang w:eastAsia="ru-RU"/>
              </w:rPr>
              <w:br/>
            </w:r>
            <w:r w:rsidR="00ED57C1" w:rsidRPr="005B5B57">
              <w:rPr>
                <w:rFonts w:ascii="Times New Roman" w:eastAsia="Times New Roman" w:hAnsi="Times New Roman" w:cs="Times New Roman"/>
                <w:bCs/>
                <w:kern w:val="2"/>
                <w:sz w:val="24"/>
                <w:szCs w:val="24"/>
                <w:lang w:eastAsia="ru-RU"/>
              </w:rPr>
              <w:t>ул. Сафьян</w:t>
            </w:r>
            <w:r w:rsidRPr="005B5B57">
              <w:rPr>
                <w:rFonts w:ascii="Times New Roman" w:eastAsia="Times New Roman" w:hAnsi="Times New Roman" w:cs="Times New Roman"/>
                <w:bCs/>
                <w:kern w:val="2"/>
                <w:sz w:val="24"/>
                <w:szCs w:val="24"/>
                <w:lang w:eastAsia="ru-RU"/>
              </w:rPr>
              <w:t>, д.5</w:t>
            </w:r>
          </w:p>
        </w:tc>
        <w:tc>
          <w:tcPr>
            <w:tcW w:w="2693" w:type="dxa"/>
          </w:tcPr>
          <w:p w:rsidR="005B5B57" w:rsidRPr="005B5B57" w:rsidRDefault="005B5B57" w:rsidP="005B5B57">
            <w:pPr>
              <w:widowControl w:val="0"/>
              <w:spacing w:after="0" w:line="240" w:lineRule="auto"/>
              <w:jc w:val="center"/>
              <w:outlineLvl w:val="0"/>
              <w:rPr>
                <w:rFonts w:ascii="Times New Roman" w:hAnsi="Times New Roman" w:cs="Times New Roman"/>
                <w:sz w:val="24"/>
                <w:szCs w:val="24"/>
              </w:rPr>
            </w:pPr>
            <w:r w:rsidRPr="005B5B57">
              <w:rPr>
                <w:rFonts w:ascii="Times New Roman" w:hAnsi="Times New Roman" w:cs="Times New Roman"/>
                <w:sz w:val="24"/>
                <w:szCs w:val="24"/>
              </w:rPr>
              <w:t>Встреча первого заместителя министра по делам молодежи С.А,Галиевой-Мустафиной с учениками Муниципального бюджетного общеобразовательного учреждения «Средняя общеобразовательная татарско-русская школа №48 с углубленным изучением отдельных предметов» Приволжского района г. Казани</w:t>
            </w:r>
          </w:p>
        </w:tc>
        <w:tc>
          <w:tcPr>
            <w:tcW w:w="3969"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Во время мероприятия будут обсуждены важные темы молодежной политики и образовательных инициатив. Учащиеся смогут задать вопросы и поделиться своими идеями. Также будет представлена информация о успешных молодежных проектах, которые способствуют активному участию школьников в жизни региона.</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p>
          <w:p w:rsidR="005B5B57" w:rsidRPr="00ED57C1" w:rsidRDefault="00ED57C1" w:rsidP="00ED57C1">
            <w:pPr>
              <w:widowControl w:val="0"/>
              <w:spacing w:after="0" w:line="240" w:lineRule="auto"/>
              <w:jc w:val="center"/>
              <w:outlineLvl w:val="0"/>
              <w:rPr>
                <w:rFonts w:ascii="Times New Roman" w:eastAsia="Times New Roman" w:hAnsi="Times New Roman" w:cs="Times New Roman"/>
                <w:i/>
                <w:sz w:val="24"/>
                <w:szCs w:val="24"/>
              </w:rPr>
            </w:pPr>
            <w:r w:rsidRPr="00ED57C1">
              <w:rPr>
                <w:rFonts w:ascii="Times New Roman" w:eastAsia="Times New Roman" w:hAnsi="Times New Roman" w:cs="Times New Roman"/>
                <w:i/>
                <w:sz w:val="24"/>
                <w:szCs w:val="24"/>
              </w:rPr>
              <w:t>Количество участников:</w:t>
            </w:r>
            <w:r w:rsidR="005B5B57" w:rsidRPr="00ED57C1">
              <w:rPr>
                <w:rFonts w:ascii="Times New Roman" w:eastAsia="Times New Roman" w:hAnsi="Times New Roman" w:cs="Times New Roman"/>
                <w:bCs/>
                <w:i/>
                <w:kern w:val="2"/>
                <w:sz w:val="24"/>
                <w:szCs w:val="24"/>
                <w:lang w:eastAsia="ru-RU"/>
              </w:rPr>
              <w:t xml:space="preserve">30 </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p>
        </w:tc>
        <w:tc>
          <w:tcPr>
            <w:tcW w:w="3402"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Министерство по делам молодежи Республики Татарстан</w:t>
            </w:r>
          </w:p>
        </w:tc>
        <w:tc>
          <w:tcPr>
            <w:tcW w:w="1984"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hAnsi="Times New Roman" w:cs="Times New Roman"/>
                <w:bCs/>
                <w:kern w:val="2"/>
                <w:sz w:val="24"/>
                <w:szCs w:val="24"/>
                <w:lang w:eastAsia="ru-RU"/>
              </w:rPr>
              <w:t>Степанова</w:t>
            </w:r>
            <w:r w:rsidR="00ED57C1" w:rsidRPr="005B5B57">
              <w:rPr>
                <w:rFonts w:ascii="Times New Roman" w:hAnsi="Times New Roman" w:cs="Times New Roman"/>
                <w:bCs/>
                <w:kern w:val="2"/>
                <w:sz w:val="24"/>
                <w:szCs w:val="24"/>
                <w:lang w:eastAsia="ru-RU"/>
              </w:rPr>
              <w:t xml:space="preserve"> Л.О.</w:t>
            </w: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28-30 апреля</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p>
          <w:p w:rsidR="00ED57C1"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 xml:space="preserve">Республика Татарстан, </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lastRenderedPageBreak/>
              <w:t>г. Казань</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p>
        </w:tc>
        <w:tc>
          <w:tcPr>
            <w:tcW w:w="269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lastRenderedPageBreak/>
              <w:t xml:space="preserve">Студенческий юридический конкурс на владение профессиональными </w:t>
            </w:r>
            <w:r w:rsidRPr="005B5B57">
              <w:rPr>
                <w:rFonts w:ascii="Times New Roman" w:eastAsia="Times New Roman" w:hAnsi="Times New Roman" w:cs="Times New Roman"/>
                <w:bCs/>
                <w:kern w:val="2"/>
                <w:sz w:val="24"/>
                <w:szCs w:val="24"/>
                <w:lang w:eastAsia="ru-RU"/>
              </w:rPr>
              <w:lastRenderedPageBreak/>
              <w:t>навыками юридической специальности среди студентов юридических факультетов высших учебных заведений Республики Татарстан</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«Юрист года – 2025»</w:t>
            </w:r>
          </w:p>
        </w:tc>
        <w:tc>
          <w:tcPr>
            <w:tcW w:w="3969"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lastRenderedPageBreak/>
              <w:t xml:space="preserve">Конкурс проводится с целью поддержки и развития профессиональных навыков юридической специальности </w:t>
            </w:r>
            <w:r w:rsidRPr="005B5B57">
              <w:rPr>
                <w:rFonts w:ascii="Times New Roman" w:eastAsia="Times New Roman" w:hAnsi="Times New Roman" w:cs="Times New Roman"/>
                <w:bCs/>
                <w:kern w:val="2"/>
                <w:sz w:val="24"/>
                <w:szCs w:val="24"/>
                <w:lang w:eastAsia="ru-RU"/>
              </w:rPr>
              <w:lastRenderedPageBreak/>
              <w:t>студентов юридических вузов Республики Татарстан. Кроме того, Конкурс формирует и пропагандирует позиции студенчества в построении правового государства в Российской Федерации, а также собирает лучший молодежный кадровый резерв, которые в последствии могут активно реализоваться в сфере юриспруденции Республики Татарстан.</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Программа Конкурса будет состоять не только из конкурсных испытаний, но и из образовательной программы, которая включает в себя комплекс мероприятий, направленных на повышение уровня знаний и компетенций участников Конкурса в определенной области. Конкурсные испытания по направлениям пройдут в городе Казани со 2 по 4 апреля 2025 года.</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К участию в Конкурсе допускаются студенты юридических факультетов высших учебных заведений Республики Татарстан очной, заочной и очно-заочной формы обучения в возрасте от 17 до 25 лет.</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p>
          <w:p w:rsidR="005B5B57" w:rsidRPr="00ED57C1" w:rsidRDefault="005B5B57" w:rsidP="00ED57C1">
            <w:pPr>
              <w:widowControl w:val="0"/>
              <w:spacing w:after="0" w:line="240" w:lineRule="auto"/>
              <w:jc w:val="center"/>
              <w:outlineLvl w:val="0"/>
              <w:rPr>
                <w:rFonts w:ascii="Times New Roman" w:eastAsia="Times New Roman" w:hAnsi="Times New Roman" w:cs="Times New Roman"/>
                <w:i/>
                <w:sz w:val="24"/>
                <w:szCs w:val="24"/>
              </w:rPr>
            </w:pPr>
            <w:r w:rsidRPr="005B5B57">
              <w:rPr>
                <w:rFonts w:ascii="Times New Roman" w:eastAsia="Times New Roman" w:hAnsi="Times New Roman" w:cs="Times New Roman"/>
                <w:i/>
                <w:sz w:val="24"/>
                <w:szCs w:val="24"/>
              </w:rPr>
              <w:t>Количество участников:</w:t>
            </w:r>
            <w:r w:rsidRPr="00ED57C1">
              <w:rPr>
                <w:rFonts w:ascii="Times New Roman" w:eastAsia="Times New Roman" w:hAnsi="Times New Roman" w:cs="Times New Roman"/>
                <w:bCs/>
                <w:i/>
                <w:kern w:val="2"/>
                <w:sz w:val="24"/>
                <w:szCs w:val="24"/>
                <w:lang w:eastAsia="ru-RU"/>
              </w:rPr>
              <w:t xml:space="preserve">100 </w:t>
            </w:r>
          </w:p>
        </w:tc>
        <w:tc>
          <w:tcPr>
            <w:tcW w:w="3402" w:type="dxa"/>
          </w:tcPr>
          <w:p w:rsidR="00ED57C1"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lastRenderedPageBreak/>
              <w:t xml:space="preserve">Министерство по делам молодежи Республики Татарстан, </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 xml:space="preserve">Региональная молодежная </w:t>
            </w:r>
            <w:r w:rsidRPr="005B5B57">
              <w:rPr>
                <w:rFonts w:ascii="Times New Roman" w:eastAsia="Times New Roman" w:hAnsi="Times New Roman" w:cs="Times New Roman"/>
                <w:bCs/>
                <w:kern w:val="2"/>
                <w:sz w:val="24"/>
                <w:szCs w:val="24"/>
                <w:lang w:eastAsia="ru-RU"/>
              </w:rPr>
              <w:lastRenderedPageBreak/>
              <w:t>общественная организация «Лига студентов Республики Татарстан»</w:t>
            </w:r>
          </w:p>
        </w:tc>
        <w:tc>
          <w:tcPr>
            <w:tcW w:w="1984"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eastAsia="Times New Roman" w:hAnsi="Times New Roman" w:cs="Times New Roman"/>
                <w:bCs/>
                <w:kern w:val="2"/>
                <w:sz w:val="24"/>
                <w:szCs w:val="24"/>
                <w:lang w:eastAsia="ru-RU"/>
              </w:rPr>
              <w:lastRenderedPageBreak/>
              <w:t>Степанова</w:t>
            </w:r>
            <w:r w:rsidR="00ED57C1" w:rsidRPr="005B5B57">
              <w:rPr>
                <w:rFonts w:ascii="Times New Roman" w:eastAsia="Times New Roman" w:hAnsi="Times New Roman" w:cs="Times New Roman"/>
                <w:bCs/>
                <w:kern w:val="2"/>
                <w:sz w:val="24"/>
                <w:szCs w:val="24"/>
                <w:lang w:eastAsia="ru-RU"/>
              </w:rPr>
              <w:t xml:space="preserve"> Л.О.</w:t>
            </w: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bCs/>
                <w:kern w:val="2"/>
                <w:sz w:val="24"/>
                <w:szCs w:val="24"/>
                <w:lang w:eastAsia="ru-RU"/>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29 апреля</w:t>
            </w:r>
          </w:p>
          <w:p w:rsidR="00ED57C1" w:rsidRPr="005B5B57" w:rsidRDefault="00ED57C1" w:rsidP="005B5B57">
            <w:pPr>
              <w:pStyle w:val="a7"/>
              <w:widowControl w:val="0"/>
              <w:jc w:val="center"/>
              <w:rPr>
                <w:rFonts w:ascii="Times New Roman" w:eastAsia="Times New Roman" w:hAnsi="Times New Roman" w:cs="Times New Roman"/>
                <w:kern w:val="2"/>
                <w:sz w:val="24"/>
                <w:szCs w:val="24"/>
                <w:lang w:eastAsia="ru-RU"/>
              </w:rPr>
            </w:pPr>
          </w:p>
          <w:p w:rsidR="005B5B57" w:rsidRDefault="00ED57C1" w:rsidP="005B5B57">
            <w:pPr>
              <w:pStyle w:val="a7"/>
              <w:widowControl w:val="0"/>
              <w:jc w:val="cente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16.30</w:t>
            </w:r>
          </w:p>
          <w:p w:rsidR="00ED57C1" w:rsidRPr="005B5B57" w:rsidRDefault="00ED57C1" w:rsidP="005B5B57">
            <w:pPr>
              <w:pStyle w:val="a7"/>
              <w:widowControl w:val="0"/>
              <w:jc w:val="center"/>
              <w:rPr>
                <w:rFonts w:ascii="Times New Roman" w:eastAsia="Times New Roman" w:hAnsi="Times New Roman" w:cs="Times New Roman"/>
                <w:kern w:val="2"/>
                <w:sz w:val="24"/>
                <w:szCs w:val="24"/>
                <w:lang w:eastAsia="ru-RU"/>
              </w:rPr>
            </w:pPr>
          </w:p>
          <w:p w:rsidR="00ED57C1"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 xml:space="preserve">Кабинет Министров Республики Татарстан, </w:t>
            </w:r>
          </w:p>
          <w:p w:rsidR="00ED57C1"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 xml:space="preserve">зал заседаний, </w:t>
            </w:r>
          </w:p>
          <w:p w:rsidR="005B5B57" w:rsidRPr="005B5B57" w:rsidRDefault="00ED57C1" w:rsidP="005B5B57">
            <w:pPr>
              <w:pStyle w:val="a7"/>
              <w:widowControl w:val="0"/>
              <w:jc w:val="cente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3 этаж </w:t>
            </w:r>
            <w:r>
              <w:rPr>
                <w:rFonts w:ascii="Times New Roman" w:eastAsia="Times New Roman" w:hAnsi="Times New Roman" w:cs="Times New Roman"/>
                <w:kern w:val="2"/>
                <w:sz w:val="24"/>
                <w:szCs w:val="24"/>
                <w:lang w:eastAsia="ru-RU"/>
              </w:rPr>
              <w:br/>
              <w:t>ул. Площадь Свободы, д.1</w:t>
            </w:r>
          </w:p>
        </w:tc>
        <w:tc>
          <w:tcPr>
            <w:tcW w:w="2693" w:type="dxa"/>
          </w:tcPr>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r w:rsidRPr="001943A3">
              <w:rPr>
                <w:rFonts w:ascii="Times New Roman" w:eastAsia="Times New Roman" w:hAnsi="Times New Roman" w:cs="Times New Roman"/>
                <w:kern w:val="2"/>
                <w:sz w:val="24"/>
                <w:szCs w:val="24"/>
                <w:lang w:eastAsia="ru-RU"/>
              </w:rPr>
              <w:lastRenderedPageBreak/>
              <w:t xml:space="preserve">Заседание антинаркотической </w:t>
            </w:r>
            <w:r w:rsidRPr="001943A3">
              <w:rPr>
                <w:rFonts w:ascii="Times New Roman" w:eastAsia="Times New Roman" w:hAnsi="Times New Roman" w:cs="Times New Roman"/>
                <w:kern w:val="2"/>
                <w:sz w:val="24"/>
                <w:szCs w:val="24"/>
                <w:lang w:eastAsia="ru-RU"/>
              </w:rPr>
              <w:lastRenderedPageBreak/>
              <w:t>комиссии в Республике Татарстан</w:t>
            </w:r>
          </w:p>
        </w:tc>
        <w:tc>
          <w:tcPr>
            <w:tcW w:w="3969"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eastAsia="Times New Roman" w:hAnsi="Times New Roman" w:cs="Times New Roman"/>
                <w:kern w:val="2"/>
                <w:sz w:val="24"/>
                <w:szCs w:val="24"/>
                <w:lang w:eastAsia="ru-RU"/>
              </w:rPr>
              <w:lastRenderedPageBreak/>
              <w:t xml:space="preserve">На очередном заседании комиссии выносятся вопросы профилактики </w:t>
            </w:r>
            <w:r w:rsidRPr="005B5B57">
              <w:rPr>
                <w:rFonts w:ascii="Times New Roman" w:eastAsia="Times New Roman" w:hAnsi="Times New Roman" w:cs="Times New Roman"/>
                <w:kern w:val="2"/>
                <w:sz w:val="24"/>
                <w:szCs w:val="24"/>
                <w:lang w:eastAsia="ru-RU"/>
              </w:rPr>
              <w:lastRenderedPageBreak/>
              <w:t>наркомании и предупреждения преступлений в сфере незаконного оборота наркотиков</w:t>
            </w:r>
          </w:p>
        </w:tc>
        <w:tc>
          <w:tcPr>
            <w:tcW w:w="3402" w:type="dxa"/>
          </w:tcPr>
          <w:p w:rsidR="00ED57C1" w:rsidRDefault="00ED57C1" w:rsidP="00ED57C1">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lastRenderedPageBreak/>
              <w:t xml:space="preserve">Министерство по делам молодежи Республики </w:t>
            </w:r>
            <w:r w:rsidRPr="005B5B57">
              <w:rPr>
                <w:rFonts w:ascii="Times New Roman" w:eastAsia="Times New Roman" w:hAnsi="Times New Roman" w:cs="Times New Roman"/>
                <w:bCs/>
                <w:kern w:val="2"/>
                <w:sz w:val="24"/>
                <w:szCs w:val="24"/>
                <w:lang w:eastAsia="ru-RU"/>
              </w:rPr>
              <w:lastRenderedPageBreak/>
              <w:t xml:space="preserve">Татарстан, </w:t>
            </w:r>
          </w:p>
          <w:p w:rsidR="005B5B57" w:rsidRPr="005B5B57" w:rsidRDefault="005B5B57" w:rsidP="005B5B57">
            <w:pPr>
              <w:widowControl w:val="0"/>
              <w:spacing w:after="0" w:line="240" w:lineRule="auto"/>
              <w:jc w:val="center"/>
              <w:rPr>
                <w:rFonts w:ascii="Times New Roman" w:hAnsi="Times New Roman" w:cs="Times New Roman"/>
                <w:sz w:val="24"/>
                <w:szCs w:val="24"/>
              </w:rPr>
            </w:pPr>
            <w:r w:rsidRPr="005B5B57">
              <w:rPr>
                <w:rFonts w:ascii="Times New Roman" w:hAnsi="Times New Roman" w:cs="Times New Roman"/>
                <w:sz w:val="24"/>
                <w:szCs w:val="24"/>
              </w:rPr>
              <w:t>Аппарат Кабинета Министров Республики Татарстан</w:t>
            </w:r>
          </w:p>
        </w:tc>
        <w:tc>
          <w:tcPr>
            <w:tcW w:w="1984"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roofErr w:type="spellStart"/>
            <w:r w:rsidRPr="005B5B57">
              <w:rPr>
                <w:rFonts w:ascii="Times New Roman" w:eastAsia="Times New Roman" w:hAnsi="Times New Roman" w:cs="Times New Roman"/>
                <w:sz w:val="24"/>
                <w:szCs w:val="24"/>
              </w:rPr>
              <w:lastRenderedPageBreak/>
              <w:t>Тимергалиева</w:t>
            </w:r>
            <w:proofErr w:type="spellEnd"/>
            <w:r w:rsidRPr="005B5B57">
              <w:rPr>
                <w:rFonts w:ascii="Times New Roman" w:eastAsia="Times New Roman" w:hAnsi="Times New Roman" w:cs="Times New Roman"/>
                <w:sz w:val="24"/>
                <w:szCs w:val="24"/>
              </w:rPr>
              <w:t xml:space="preserve"> Э.И.</w:t>
            </w:r>
          </w:p>
        </w:tc>
        <w:tc>
          <w:tcPr>
            <w:tcW w:w="1843" w:type="dxa"/>
          </w:tcPr>
          <w:p w:rsidR="005B5B57" w:rsidRPr="005B5B57" w:rsidRDefault="005B5B57" w:rsidP="005B5B57">
            <w:pPr>
              <w:widowControl w:val="0"/>
              <w:spacing w:after="0" w:line="240" w:lineRule="auto"/>
              <w:jc w:val="center"/>
              <w:rPr>
                <w:rFonts w:ascii="Times New Roman" w:eastAsia="Times New Roman" w:hAnsi="Times New Roman" w:cs="Times New Roman"/>
                <w:kern w:val="2"/>
                <w:sz w:val="24"/>
                <w:szCs w:val="24"/>
                <w:lang w:eastAsia="ru-RU"/>
              </w:rPr>
            </w:pPr>
            <w:proofErr w:type="spellStart"/>
            <w:r w:rsidRPr="005B5B57">
              <w:rPr>
                <w:rFonts w:ascii="Times New Roman" w:eastAsia="Times New Roman" w:hAnsi="Times New Roman" w:cs="Times New Roman"/>
                <w:kern w:val="2"/>
                <w:sz w:val="24"/>
                <w:szCs w:val="24"/>
                <w:lang w:eastAsia="ru-RU"/>
              </w:rPr>
              <w:t>Галиева</w:t>
            </w:r>
            <w:proofErr w:type="spellEnd"/>
            <w:r w:rsidRPr="005B5B57">
              <w:rPr>
                <w:rFonts w:ascii="Times New Roman" w:eastAsia="Times New Roman" w:hAnsi="Times New Roman" w:cs="Times New Roman"/>
                <w:kern w:val="2"/>
                <w:sz w:val="24"/>
                <w:szCs w:val="24"/>
                <w:lang w:eastAsia="ru-RU"/>
              </w:rPr>
              <w:t xml:space="preserve">-Мустафина </w:t>
            </w:r>
            <w:r w:rsidRPr="005B5B57">
              <w:rPr>
                <w:rFonts w:ascii="Times New Roman" w:eastAsia="Times New Roman" w:hAnsi="Times New Roman" w:cs="Times New Roman"/>
                <w:kern w:val="2"/>
                <w:sz w:val="24"/>
                <w:szCs w:val="24"/>
                <w:lang w:eastAsia="ru-RU"/>
              </w:rPr>
              <w:lastRenderedPageBreak/>
              <w:t>С.А.,</w:t>
            </w:r>
          </w:p>
          <w:p w:rsidR="005B5B57" w:rsidRPr="005B5B57" w:rsidRDefault="005B5B57" w:rsidP="005B5B57">
            <w:pPr>
              <w:widowControl w:val="0"/>
              <w:spacing w:after="0" w:line="240" w:lineRule="auto"/>
              <w:jc w:val="center"/>
              <w:rPr>
                <w:rFonts w:ascii="Times New Roman" w:eastAsia="Times New Roman" w:hAnsi="Times New Roman" w:cs="Times New Roman"/>
                <w:kern w:val="2"/>
                <w:sz w:val="24"/>
                <w:szCs w:val="24"/>
                <w:lang w:eastAsia="ru-RU"/>
              </w:rPr>
            </w:pPr>
            <w:proofErr w:type="spellStart"/>
            <w:r w:rsidRPr="005B5B57">
              <w:rPr>
                <w:rFonts w:ascii="Times New Roman" w:eastAsia="Times New Roman" w:hAnsi="Times New Roman" w:cs="Times New Roman"/>
                <w:kern w:val="2"/>
                <w:sz w:val="24"/>
                <w:szCs w:val="24"/>
                <w:lang w:eastAsia="ru-RU"/>
              </w:rPr>
              <w:t>Тимергалиева</w:t>
            </w:r>
            <w:proofErr w:type="spellEnd"/>
            <w:r w:rsidRPr="005B5B57">
              <w:rPr>
                <w:rFonts w:ascii="Times New Roman" w:eastAsia="Times New Roman" w:hAnsi="Times New Roman" w:cs="Times New Roman"/>
                <w:kern w:val="2"/>
                <w:sz w:val="24"/>
                <w:szCs w:val="24"/>
                <w:lang w:eastAsia="ru-RU"/>
              </w:rPr>
              <w:t xml:space="preserve"> Э.И.</w:t>
            </w: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29 апреля</w:t>
            </w:r>
          </w:p>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p>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Республика Татарстан,</w:t>
            </w:r>
            <w:r w:rsidRPr="005B5B57">
              <w:rPr>
                <w:rFonts w:ascii="Times New Roman" w:hAnsi="Times New Roman" w:cs="Times New Roman"/>
                <w:sz w:val="24"/>
                <w:szCs w:val="24"/>
              </w:rPr>
              <w:t xml:space="preserve"> </w:t>
            </w:r>
            <w:r w:rsidR="00ED57C1">
              <w:rPr>
                <w:rFonts w:ascii="Times New Roman" w:hAnsi="Times New Roman" w:cs="Times New Roman"/>
                <w:sz w:val="24"/>
                <w:szCs w:val="24"/>
              </w:rPr>
              <w:br/>
            </w:r>
            <w:r w:rsidRPr="005B5B57">
              <w:rPr>
                <w:rFonts w:ascii="Times New Roman" w:eastAsia="Times New Roman" w:hAnsi="Times New Roman" w:cs="Times New Roman"/>
                <w:kern w:val="2"/>
                <w:sz w:val="24"/>
                <w:szCs w:val="24"/>
                <w:lang w:eastAsia="ru-RU"/>
              </w:rPr>
              <w:t xml:space="preserve">пгт. Апастово </w:t>
            </w:r>
            <w:r w:rsidR="00ED57C1">
              <w:rPr>
                <w:rFonts w:ascii="Times New Roman" w:eastAsia="Times New Roman" w:hAnsi="Times New Roman" w:cs="Times New Roman"/>
                <w:kern w:val="2"/>
                <w:sz w:val="24"/>
                <w:szCs w:val="24"/>
                <w:lang w:eastAsia="ru-RU"/>
              </w:rPr>
              <w:br/>
            </w:r>
            <w:r w:rsidRPr="005B5B57">
              <w:rPr>
                <w:rFonts w:ascii="Times New Roman" w:eastAsia="Times New Roman" w:hAnsi="Times New Roman" w:cs="Times New Roman"/>
                <w:kern w:val="2"/>
                <w:sz w:val="24"/>
                <w:szCs w:val="24"/>
                <w:lang w:eastAsia="ru-RU"/>
              </w:rPr>
              <w:t xml:space="preserve">ул. Гагарина, </w:t>
            </w:r>
            <w:r w:rsidR="00ED57C1">
              <w:rPr>
                <w:rFonts w:ascii="Times New Roman" w:eastAsia="Times New Roman" w:hAnsi="Times New Roman" w:cs="Times New Roman"/>
                <w:kern w:val="2"/>
                <w:sz w:val="24"/>
                <w:szCs w:val="24"/>
                <w:lang w:eastAsia="ru-RU"/>
              </w:rPr>
              <w:t>д.</w:t>
            </w:r>
            <w:r w:rsidRPr="005B5B57">
              <w:rPr>
                <w:rFonts w:ascii="Times New Roman" w:eastAsia="Times New Roman" w:hAnsi="Times New Roman" w:cs="Times New Roman"/>
                <w:kern w:val="2"/>
                <w:sz w:val="24"/>
                <w:szCs w:val="24"/>
                <w:lang w:eastAsia="ru-RU"/>
              </w:rPr>
              <w:t>9, Дом культуры</w:t>
            </w:r>
          </w:p>
        </w:tc>
        <w:tc>
          <w:tcPr>
            <w:tcW w:w="2693" w:type="dxa"/>
          </w:tcPr>
          <w:p w:rsidR="00ED57C1"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 xml:space="preserve">Показ спектакля </w:t>
            </w:r>
          </w:p>
          <w:p w:rsidR="00ED57C1"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 xml:space="preserve">«ЭТО МЫ…» </w:t>
            </w:r>
          </w:p>
          <w:p w:rsidR="005B5B57" w:rsidRPr="005B5B57" w:rsidRDefault="005B5B57" w:rsidP="005B5B57">
            <w:pPr>
              <w:pStyle w:val="a7"/>
              <w:widowControl w:val="0"/>
              <w:jc w:val="center"/>
              <w:rPr>
                <w:rFonts w:ascii="Times New Roman" w:eastAsia="Times New Roman" w:hAnsi="Times New Roman" w:cs="Times New Roman"/>
                <w:b/>
                <w:bCs/>
                <w:kern w:val="2"/>
                <w:sz w:val="24"/>
                <w:szCs w:val="24"/>
                <w:lang w:eastAsia="ru-RU"/>
              </w:rPr>
            </w:pPr>
            <w:r w:rsidRPr="005B5B57">
              <w:rPr>
                <w:rFonts w:ascii="Times New Roman" w:eastAsia="Times New Roman" w:hAnsi="Times New Roman" w:cs="Times New Roman"/>
                <w:kern w:val="2"/>
                <w:sz w:val="24"/>
                <w:szCs w:val="24"/>
                <w:lang w:eastAsia="ru-RU"/>
              </w:rPr>
              <w:t>от театрального коллектива «Стройотрядовцы»</w:t>
            </w:r>
          </w:p>
        </w:tc>
        <w:tc>
          <w:tcPr>
            <w:tcW w:w="3969"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Специальный показ спектакля «</w:t>
            </w:r>
            <w:r w:rsidRPr="005B5B57">
              <w:rPr>
                <w:rFonts w:ascii="Times New Roman" w:eastAsia="Times New Roman" w:hAnsi="Times New Roman" w:cs="Times New Roman"/>
                <w:kern w:val="2"/>
                <w:sz w:val="24"/>
                <w:szCs w:val="24"/>
                <w:lang w:eastAsia="ru-RU"/>
              </w:rPr>
              <w:t>ЭТО МЫ</w:t>
            </w:r>
            <w:r w:rsidRPr="005B5B57">
              <w:rPr>
                <w:rFonts w:ascii="Times New Roman" w:eastAsia="Times New Roman" w:hAnsi="Times New Roman" w:cs="Times New Roman"/>
                <w:sz w:val="24"/>
                <w:szCs w:val="24"/>
              </w:rPr>
              <w:t xml:space="preserve"> …» театрального коллектива «Стройотрядовцы» в рамках гастролей по Республике Татарстан.</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eastAsia="Times New Roman" w:hAnsi="Times New Roman" w:cs="Times New Roman"/>
                <w:i/>
                <w:kern w:val="2"/>
                <w:sz w:val="24"/>
                <w:szCs w:val="24"/>
                <w:lang w:eastAsia="ru-RU"/>
              </w:rPr>
              <w:t>Количество участников: 200</w:t>
            </w:r>
          </w:p>
        </w:tc>
        <w:tc>
          <w:tcPr>
            <w:tcW w:w="3402" w:type="dxa"/>
          </w:tcPr>
          <w:p w:rsidR="00ED57C1" w:rsidRDefault="00ED57C1" w:rsidP="00ED57C1">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t xml:space="preserve">Министерство по делам молодежи Республики Татарстан, </w:t>
            </w:r>
          </w:p>
          <w:p w:rsidR="005B5B57" w:rsidRPr="005B5B57" w:rsidRDefault="005B5B57" w:rsidP="005B5B57">
            <w:pPr>
              <w:widowControl w:val="0"/>
              <w:spacing w:after="0" w:line="240" w:lineRule="auto"/>
              <w:jc w:val="center"/>
              <w:outlineLvl w:val="0"/>
              <w:rPr>
                <w:rFonts w:ascii="Times New Roman" w:hAnsi="Times New Roman" w:cs="Times New Roman"/>
                <w:sz w:val="24"/>
                <w:szCs w:val="24"/>
              </w:rPr>
            </w:pPr>
            <w:r w:rsidRPr="005B5B57">
              <w:rPr>
                <w:rFonts w:ascii="Times New Roman" w:hAnsi="Times New Roman" w:cs="Times New Roman"/>
                <w:sz w:val="24"/>
                <w:szCs w:val="24"/>
              </w:rPr>
              <w:t>Государственное бюджетное учреждение «Республиканский центр студенческих трудовых отрядов» совместно с Татарстанским региональным отделением Молодежной общероссийской общественной организации «Российские Студенческие Отряды»</w:t>
            </w:r>
          </w:p>
        </w:tc>
        <w:tc>
          <w:tcPr>
            <w:tcW w:w="1984" w:type="dxa"/>
          </w:tcPr>
          <w:p w:rsidR="005B5B57" w:rsidRPr="005B5B57" w:rsidRDefault="005B5B57" w:rsidP="00ED57C1">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Ислаев</w:t>
            </w:r>
            <w:r w:rsidR="00ED57C1" w:rsidRPr="005B5B57">
              <w:rPr>
                <w:rFonts w:ascii="Times New Roman" w:eastAsia="Times New Roman" w:hAnsi="Times New Roman" w:cs="Times New Roman"/>
                <w:sz w:val="24"/>
                <w:szCs w:val="24"/>
              </w:rPr>
              <w:t xml:space="preserve"> В.Ф. </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Степанова</w:t>
            </w:r>
            <w:r w:rsidR="00ED57C1" w:rsidRPr="005B5B57">
              <w:rPr>
                <w:rFonts w:ascii="Times New Roman" w:eastAsia="Times New Roman" w:hAnsi="Times New Roman" w:cs="Times New Roman"/>
                <w:sz w:val="24"/>
                <w:szCs w:val="24"/>
              </w:rPr>
              <w:t xml:space="preserve"> Л.О.</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p>
          <w:p w:rsidR="005B5B57" w:rsidRPr="005B5B57" w:rsidRDefault="005B5B57" w:rsidP="005B5B57">
            <w:pPr>
              <w:widowControl w:val="0"/>
              <w:spacing w:after="0" w:line="240" w:lineRule="auto"/>
              <w:jc w:val="center"/>
              <w:outlineLvl w:val="0"/>
              <w:rPr>
                <w:rFonts w:ascii="Times New Roman" w:hAnsi="Times New Roman" w:cs="Times New Roman"/>
                <w:sz w:val="24"/>
                <w:szCs w:val="24"/>
              </w:rPr>
            </w:pP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kern w:val="2"/>
                <w:sz w:val="24"/>
                <w:szCs w:val="24"/>
                <w:lang w:eastAsia="ru-RU"/>
              </w:rPr>
            </w:pPr>
          </w:p>
        </w:tc>
      </w:tr>
      <w:tr w:rsidR="005B5B57" w:rsidRPr="005B5B57" w:rsidTr="00ED57C1">
        <w:trPr>
          <w:trHeight w:val="113"/>
        </w:trPr>
        <w:tc>
          <w:tcPr>
            <w:tcW w:w="426" w:type="dxa"/>
          </w:tcPr>
          <w:p w:rsidR="005B5B57" w:rsidRPr="005B5B57" w:rsidRDefault="005B5B57" w:rsidP="005B5B57">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2-4 мая</w:t>
            </w:r>
          </w:p>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p>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t xml:space="preserve">Республика Татарстан, Высокогорский район, Красносельское сельское поселение, Детский </w:t>
            </w:r>
            <w:r w:rsidRPr="005B5B57">
              <w:rPr>
                <w:rFonts w:ascii="Times New Roman" w:eastAsia="Times New Roman" w:hAnsi="Times New Roman" w:cs="Times New Roman"/>
                <w:kern w:val="2"/>
                <w:sz w:val="24"/>
                <w:szCs w:val="24"/>
                <w:lang w:eastAsia="ru-RU"/>
              </w:rPr>
              <w:lastRenderedPageBreak/>
              <w:t>оздоровительный лагерь «Молодёжный»</w:t>
            </w:r>
          </w:p>
        </w:tc>
        <w:tc>
          <w:tcPr>
            <w:tcW w:w="2693" w:type="dxa"/>
          </w:tcPr>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r w:rsidRPr="005B5B57">
              <w:rPr>
                <w:rFonts w:ascii="Times New Roman" w:eastAsia="Times New Roman" w:hAnsi="Times New Roman" w:cs="Times New Roman"/>
                <w:kern w:val="2"/>
                <w:sz w:val="24"/>
                <w:szCs w:val="24"/>
                <w:lang w:eastAsia="ru-RU"/>
              </w:rPr>
              <w:lastRenderedPageBreak/>
              <w:t>Республиканский медиа-</w:t>
            </w:r>
            <w:proofErr w:type="spellStart"/>
            <w:r w:rsidRPr="005B5B57">
              <w:rPr>
                <w:rFonts w:ascii="Times New Roman" w:eastAsia="Times New Roman" w:hAnsi="Times New Roman" w:cs="Times New Roman"/>
                <w:kern w:val="2"/>
                <w:sz w:val="24"/>
                <w:szCs w:val="24"/>
                <w:lang w:eastAsia="ru-RU"/>
              </w:rPr>
              <w:t>интенсив</w:t>
            </w:r>
            <w:proofErr w:type="spellEnd"/>
            <w:r w:rsidRPr="005B5B57">
              <w:rPr>
                <w:rFonts w:ascii="Times New Roman" w:eastAsia="Times New Roman" w:hAnsi="Times New Roman" w:cs="Times New Roman"/>
                <w:kern w:val="2"/>
                <w:sz w:val="24"/>
                <w:szCs w:val="24"/>
                <w:lang w:eastAsia="ru-RU"/>
              </w:rPr>
              <w:t xml:space="preserve"> работающей </w:t>
            </w:r>
            <w:r w:rsidR="00ED57C1">
              <w:rPr>
                <w:rFonts w:ascii="Times New Roman" w:eastAsia="Times New Roman" w:hAnsi="Times New Roman" w:cs="Times New Roman"/>
                <w:kern w:val="2"/>
                <w:sz w:val="24"/>
                <w:szCs w:val="24"/>
                <w:lang w:eastAsia="ru-RU"/>
              </w:rPr>
              <w:t xml:space="preserve">молодежи «Видеть силу каждого» </w:t>
            </w:r>
            <w:r w:rsidRPr="005B5B57">
              <w:rPr>
                <w:rFonts w:ascii="Times New Roman" w:eastAsia="Times New Roman" w:hAnsi="Times New Roman" w:cs="Times New Roman"/>
                <w:kern w:val="2"/>
                <w:sz w:val="24"/>
                <w:szCs w:val="24"/>
                <w:lang w:eastAsia="ru-RU"/>
              </w:rPr>
              <w:t>при поддерж</w:t>
            </w:r>
            <w:r w:rsidR="00ED57C1">
              <w:rPr>
                <w:rFonts w:ascii="Times New Roman" w:eastAsia="Times New Roman" w:hAnsi="Times New Roman" w:cs="Times New Roman"/>
                <w:kern w:val="2"/>
                <w:sz w:val="24"/>
                <w:szCs w:val="24"/>
                <w:lang w:eastAsia="ru-RU"/>
              </w:rPr>
              <w:t>ке Конкурса «Росмолодежь.Гранты»</w:t>
            </w:r>
          </w:p>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p>
          <w:p w:rsidR="005B5B57" w:rsidRPr="005B5B57" w:rsidRDefault="005B5B57" w:rsidP="005B5B57">
            <w:pPr>
              <w:pStyle w:val="a7"/>
              <w:widowControl w:val="0"/>
              <w:jc w:val="center"/>
              <w:rPr>
                <w:rFonts w:ascii="Times New Roman" w:eastAsia="Times New Roman" w:hAnsi="Times New Roman" w:cs="Times New Roman"/>
                <w:kern w:val="2"/>
                <w:sz w:val="24"/>
                <w:szCs w:val="24"/>
                <w:lang w:eastAsia="ru-RU"/>
              </w:rPr>
            </w:pPr>
          </w:p>
        </w:tc>
        <w:tc>
          <w:tcPr>
            <w:tcW w:w="3969" w:type="dxa"/>
          </w:tcPr>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 xml:space="preserve">Мероприятие направлено на развитие навыков работы в сфере медиа (дизайн, фото- и </w:t>
            </w:r>
            <w:r w:rsidR="00ED57C1" w:rsidRPr="005B5B57">
              <w:rPr>
                <w:rFonts w:ascii="Times New Roman" w:eastAsia="Times New Roman" w:hAnsi="Times New Roman" w:cs="Times New Roman"/>
                <w:sz w:val="24"/>
                <w:szCs w:val="24"/>
              </w:rPr>
              <w:t>видеосъемка</w:t>
            </w:r>
            <w:r w:rsidRPr="005B5B57">
              <w:rPr>
                <w:rFonts w:ascii="Times New Roman" w:eastAsia="Times New Roman" w:hAnsi="Times New Roman" w:cs="Times New Roman"/>
                <w:sz w:val="24"/>
                <w:szCs w:val="24"/>
              </w:rPr>
              <w:t xml:space="preserve">, SMM, </w:t>
            </w:r>
            <w:proofErr w:type="spellStart"/>
            <w:r w:rsidRPr="005B5B57">
              <w:rPr>
                <w:rFonts w:ascii="Times New Roman" w:eastAsia="Times New Roman" w:hAnsi="Times New Roman" w:cs="Times New Roman"/>
                <w:sz w:val="24"/>
                <w:szCs w:val="24"/>
              </w:rPr>
              <w:t>медиаменеджмент</w:t>
            </w:r>
            <w:proofErr w:type="spellEnd"/>
            <w:r w:rsidRPr="005B5B57">
              <w:rPr>
                <w:rFonts w:ascii="Times New Roman" w:eastAsia="Times New Roman" w:hAnsi="Times New Roman" w:cs="Times New Roman"/>
                <w:sz w:val="24"/>
                <w:szCs w:val="24"/>
              </w:rPr>
              <w:t xml:space="preserve">) и популяризацию рабочих профессий посредством полученных знаний. Планируется проведение кейсов по определенной рабочей профессии, где необходимо будет подготовить </w:t>
            </w:r>
            <w:r w:rsidRPr="005B5B57">
              <w:rPr>
                <w:rFonts w:ascii="Times New Roman" w:eastAsia="Times New Roman" w:hAnsi="Times New Roman" w:cs="Times New Roman"/>
                <w:sz w:val="24"/>
                <w:szCs w:val="24"/>
              </w:rPr>
              <w:lastRenderedPageBreak/>
              <w:t>пиар-кампанию, в которую будет входить профессиональное фото и видеосъемка на предприятии и в студии, дизайнерское оформление и варианты формата продвижения.</w:t>
            </w: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p>
          <w:p w:rsidR="005B5B57" w:rsidRPr="005B5B57" w:rsidRDefault="005B5B57" w:rsidP="005B5B57">
            <w:pPr>
              <w:widowControl w:val="0"/>
              <w:spacing w:after="0" w:line="240" w:lineRule="auto"/>
              <w:jc w:val="center"/>
              <w:rPr>
                <w:rFonts w:ascii="Times New Roman" w:eastAsia="Times New Roman" w:hAnsi="Times New Roman" w:cs="Times New Roman"/>
                <w:sz w:val="24"/>
                <w:szCs w:val="24"/>
              </w:rPr>
            </w:pPr>
            <w:r w:rsidRPr="005B5B57">
              <w:rPr>
                <w:rFonts w:ascii="Times New Roman" w:eastAsia="Times New Roman" w:hAnsi="Times New Roman" w:cs="Times New Roman"/>
                <w:i/>
                <w:kern w:val="2"/>
                <w:sz w:val="24"/>
                <w:szCs w:val="24"/>
                <w:lang w:eastAsia="ru-RU"/>
              </w:rPr>
              <w:t>Количество участников: 60</w:t>
            </w:r>
          </w:p>
        </w:tc>
        <w:tc>
          <w:tcPr>
            <w:tcW w:w="3402" w:type="dxa"/>
          </w:tcPr>
          <w:p w:rsidR="00ED57C1" w:rsidRDefault="00ED57C1" w:rsidP="00ED57C1">
            <w:pPr>
              <w:widowControl w:val="0"/>
              <w:spacing w:after="0" w:line="240" w:lineRule="auto"/>
              <w:jc w:val="center"/>
              <w:outlineLvl w:val="0"/>
              <w:rPr>
                <w:rFonts w:ascii="Times New Roman" w:eastAsia="Times New Roman" w:hAnsi="Times New Roman" w:cs="Times New Roman"/>
                <w:bCs/>
                <w:kern w:val="2"/>
                <w:sz w:val="24"/>
                <w:szCs w:val="24"/>
                <w:lang w:eastAsia="ru-RU"/>
              </w:rPr>
            </w:pPr>
            <w:r w:rsidRPr="005B5B57">
              <w:rPr>
                <w:rFonts w:ascii="Times New Roman" w:eastAsia="Times New Roman" w:hAnsi="Times New Roman" w:cs="Times New Roman"/>
                <w:bCs/>
                <w:kern w:val="2"/>
                <w:sz w:val="24"/>
                <w:szCs w:val="24"/>
                <w:lang w:eastAsia="ru-RU"/>
              </w:rPr>
              <w:lastRenderedPageBreak/>
              <w:t xml:space="preserve">Министерство по делам молодежи Республики Татарстан, </w:t>
            </w:r>
          </w:p>
          <w:p w:rsidR="005B5B57" w:rsidRPr="005B5B57" w:rsidRDefault="005B5B57" w:rsidP="005B5B57">
            <w:pPr>
              <w:widowControl w:val="0"/>
              <w:spacing w:after="0" w:line="240" w:lineRule="auto"/>
              <w:jc w:val="center"/>
              <w:outlineLvl w:val="0"/>
              <w:rPr>
                <w:rFonts w:ascii="Times New Roman" w:hAnsi="Times New Roman" w:cs="Times New Roman"/>
                <w:sz w:val="24"/>
                <w:szCs w:val="24"/>
              </w:rPr>
            </w:pPr>
            <w:r w:rsidRPr="005B5B57">
              <w:rPr>
                <w:rFonts w:ascii="Times New Roman" w:hAnsi="Times New Roman" w:cs="Times New Roman"/>
                <w:sz w:val="24"/>
                <w:szCs w:val="24"/>
              </w:rPr>
              <w:t xml:space="preserve">Государственное бюджетное учреждение «Республиканский центр студенческих трудовых отрядов» совместно с Татарстанским региональным отделением Молодежной </w:t>
            </w:r>
            <w:r w:rsidRPr="005B5B57">
              <w:rPr>
                <w:rFonts w:ascii="Times New Roman" w:hAnsi="Times New Roman" w:cs="Times New Roman"/>
                <w:sz w:val="24"/>
                <w:szCs w:val="24"/>
              </w:rPr>
              <w:lastRenderedPageBreak/>
              <w:t>общероссийской общественной организации «Российские Студенческие Отряды»</w:t>
            </w:r>
          </w:p>
        </w:tc>
        <w:tc>
          <w:tcPr>
            <w:tcW w:w="1984" w:type="dxa"/>
          </w:tcPr>
          <w:p w:rsidR="005B5B57" w:rsidRPr="005B5B57" w:rsidRDefault="005B5B57" w:rsidP="00ED57C1">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lastRenderedPageBreak/>
              <w:t>Ислаев</w:t>
            </w:r>
            <w:r w:rsidR="00ED57C1" w:rsidRPr="005B5B57">
              <w:rPr>
                <w:rFonts w:ascii="Times New Roman" w:eastAsia="Times New Roman" w:hAnsi="Times New Roman" w:cs="Times New Roman"/>
                <w:sz w:val="24"/>
                <w:szCs w:val="24"/>
              </w:rPr>
              <w:t xml:space="preserve"> В.Ф. </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r w:rsidRPr="005B5B57">
              <w:rPr>
                <w:rFonts w:ascii="Times New Roman" w:eastAsia="Times New Roman" w:hAnsi="Times New Roman" w:cs="Times New Roman"/>
                <w:sz w:val="24"/>
                <w:szCs w:val="24"/>
              </w:rPr>
              <w:t>Степанова</w:t>
            </w:r>
            <w:r w:rsidR="00ED57C1" w:rsidRPr="005B5B57">
              <w:rPr>
                <w:rFonts w:ascii="Times New Roman" w:eastAsia="Times New Roman" w:hAnsi="Times New Roman" w:cs="Times New Roman"/>
                <w:sz w:val="24"/>
                <w:szCs w:val="24"/>
              </w:rPr>
              <w:t xml:space="preserve"> Л.О.</w:t>
            </w: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p>
          <w:p w:rsidR="005B5B57" w:rsidRPr="005B5B57" w:rsidRDefault="005B5B57" w:rsidP="005B5B57">
            <w:pPr>
              <w:widowControl w:val="0"/>
              <w:spacing w:after="0" w:line="240" w:lineRule="auto"/>
              <w:jc w:val="center"/>
              <w:outlineLvl w:val="0"/>
              <w:rPr>
                <w:rFonts w:ascii="Times New Roman" w:hAnsi="Times New Roman" w:cs="Times New Roman"/>
                <w:sz w:val="24"/>
                <w:szCs w:val="24"/>
              </w:rPr>
            </w:pPr>
          </w:p>
          <w:p w:rsidR="005B5B57" w:rsidRPr="005B5B57" w:rsidRDefault="005B5B57" w:rsidP="005B5B57">
            <w:pPr>
              <w:widowControl w:val="0"/>
              <w:spacing w:after="0" w:line="240" w:lineRule="auto"/>
              <w:jc w:val="center"/>
              <w:outlineLvl w:val="0"/>
              <w:rPr>
                <w:rFonts w:ascii="Times New Roman" w:eastAsia="Times New Roman" w:hAnsi="Times New Roman" w:cs="Times New Roman"/>
                <w:sz w:val="24"/>
                <w:szCs w:val="24"/>
              </w:rPr>
            </w:pPr>
          </w:p>
        </w:tc>
        <w:tc>
          <w:tcPr>
            <w:tcW w:w="1843" w:type="dxa"/>
          </w:tcPr>
          <w:p w:rsidR="005B5B57" w:rsidRPr="005B5B57" w:rsidRDefault="005B5B57" w:rsidP="005B5B57">
            <w:pPr>
              <w:widowControl w:val="0"/>
              <w:spacing w:after="0" w:line="240" w:lineRule="auto"/>
              <w:jc w:val="center"/>
              <w:outlineLvl w:val="0"/>
              <w:rPr>
                <w:rFonts w:ascii="Times New Roman" w:eastAsia="Times New Roman" w:hAnsi="Times New Roman" w:cs="Times New Roman"/>
                <w:kern w:val="2"/>
                <w:sz w:val="24"/>
                <w:szCs w:val="24"/>
                <w:lang w:eastAsia="ru-RU"/>
              </w:rPr>
            </w:pPr>
          </w:p>
        </w:tc>
      </w:tr>
    </w:tbl>
    <w:p w:rsidR="00CC595B" w:rsidRDefault="00CC595B" w:rsidP="00280C22">
      <w:pPr>
        <w:shd w:val="clear" w:color="auto" w:fill="FFFFFF"/>
        <w:spacing w:after="540" w:line="240" w:lineRule="auto"/>
        <w:outlineLvl w:val="0"/>
        <w:rPr>
          <w:rFonts w:ascii="Times New Roman" w:eastAsia="Times New Roman" w:hAnsi="Times New Roman" w:cs="Times New Roman"/>
          <w:bCs/>
          <w:color w:val="000000"/>
          <w:kern w:val="2"/>
          <w:sz w:val="24"/>
          <w:szCs w:val="24"/>
          <w:lang w:eastAsia="ru-RU"/>
        </w:rPr>
      </w:pPr>
    </w:p>
    <w:p w:rsidR="00ED57C1" w:rsidRDefault="00ED57C1" w:rsidP="00280C22">
      <w:pPr>
        <w:shd w:val="clear" w:color="auto" w:fill="FFFFFF"/>
        <w:spacing w:after="540" w:line="240" w:lineRule="auto"/>
        <w:outlineLvl w:val="0"/>
        <w:rPr>
          <w:rFonts w:ascii="Times New Roman" w:eastAsia="Times New Roman" w:hAnsi="Times New Roman" w:cs="Times New Roman"/>
          <w:bCs/>
          <w:color w:val="000000"/>
          <w:kern w:val="2"/>
          <w:sz w:val="24"/>
          <w:szCs w:val="24"/>
          <w:lang w:eastAsia="ru-RU"/>
        </w:rPr>
      </w:pPr>
    </w:p>
    <w:p w:rsidR="00ED57C1" w:rsidRDefault="00ED57C1" w:rsidP="00280C22">
      <w:pPr>
        <w:shd w:val="clear" w:color="auto" w:fill="FFFFFF"/>
        <w:spacing w:after="540" w:line="240" w:lineRule="auto"/>
        <w:outlineLvl w:val="0"/>
        <w:rPr>
          <w:rFonts w:ascii="Times New Roman" w:eastAsia="Times New Roman" w:hAnsi="Times New Roman" w:cs="Times New Roman"/>
          <w:bCs/>
          <w:color w:val="000000"/>
          <w:kern w:val="2"/>
          <w:sz w:val="24"/>
          <w:szCs w:val="24"/>
          <w:lang w:eastAsia="ru-RU"/>
        </w:rPr>
      </w:pPr>
    </w:p>
    <w:p w:rsidR="00ED57C1" w:rsidRDefault="00ED57C1" w:rsidP="00280C22">
      <w:pPr>
        <w:shd w:val="clear" w:color="auto" w:fill="FFFFFF"/>
        <w:spacing w:after="540" w:line="240" w:lineRule="auto"/>
        <w:outlineLvl w:val="0"/>
        <w:rPr>
          <w:rFonts w:ascii="Times New Roman" w:eastAsia="Times New Roman" w:hAnsi="Times New Roman" w:cs="Times New Roman"/>
          <w:bCs/>
          <w:color w:val="000000"/>
          <w:kern w:val="2"/>
          <w:sz w:val="24"/>
          <w:szCs w:val="24"/>
          <w:lang w:eastAsia="ru-RU"/>
        </w:rPr>
      </w:pPr>
    </w:p>
    <w:p w:rsidR="00ED57C1" w:rsidRDefault="00ED57C1" w:rsidP="00280C22">
      <w:pPr>
        <w:shd w:val="clear" w:color="auto" w:fill="FFFFFF"/>
        <w:spacing w:after="540" w:line="240" w:lineRule="auto"/>
        <w:outlineLvl w:val="0"/>
        <w:rPr>
          <w:rFonts w:ascii="Times New Roman" w:eastAsia="Times New Roman" w:hAnsi="Times New Roman" w:cs="Times New Roman"/>
          <w:bCs/>
          <w:color w:val="000000"/>
          <w:kern w:val="2"/>
          <w:sz w:val="24"/>
          <w:szCs w:val="24"/>
          <w:lang w:eastAsia="ru-RU"/>
        </w:rPr>
      </w:pPr>
    </w:p>
    <w:p w:rsidR="00ED57C1" w:rsidRDefault="00ED57C1" w:rsidP="00280C22">
      <w:pPr>
        <w:shd w:val="clear" w:color="auto" w:fill="FFFFFF"/>
        <w:spacing w:after="540" w:line="240" w:lineRule="auto"/>
        <w:outlineLvl w:val="0"/>
        <w:rPr>
          <w:rFonts w:ascii="Times New Roman" w:eastAsia="Times New Roman" w:hAnsi="Times New Roman" w:cs="Times New Roman"/>
          <w:bCs/>
          <w:color w:val="000000"/>
          <w:kern w:val="2"/>
          <w:sz w:val="24"/>
          <w:szCs w:val="24"/>
          <w:lang w:eastAsia="ru-RU"/>
        </w:rPr>
      </w:pPr>
    </w:p>
    <w:p w:rsidR="00ED57C1" w:rsidRDefault="00ED57C1" w:rsidP="00280C22">
      <w:pPr>
        <w:shd w:val="clear" w:color="auto" w:fill="FFFFFF"/>
        <w:spacing w:after="540" w:line="240" w:lineRule="auto"/>
        <w:outlineLvl w:val="0"/>
        <w:rPr>
          <w:rFonts w:ascii="Times New Roman" w:eastAsia="Times New Roman" w:hAnsi="Times New Roman" w:cs="Times New Roman"/>
          <w:bCs/>
          <w:color w:val="000000"/>
          <w:kern w:val="2"/>
          <w:sz w:val="24"/>
          <w:szCs w:val="24"/>
          <w:lang w:eastAsia="ru-RU"/>
        </w:rPr>
      </w:pPr>
    </w:p>
    <w:p w:rsidR="00ED57C1" w:rsidRDefault="00ED57C1" w:rsidP="00280C22">
      <w:pPr>
        <w:shd w:val="clear" w:color="auto" w:fill="FFFFFF"/>
        <w:spacing w:after="540" w:line="240" w:lineRule="auto"/>
        <w:outlineLvl w:val="0"/>
        <w:rPr>
          <w:rFonts w:ascii="Times New Roman" w:eastAsia="Times New Roman" w:hAnsi="Times New Roman" w:cs="Times New Roman"/>
          <w:bCs/>
          <w:color w:val="000000"/>
          <w:kern w:val="2"/>
          <w:sz w:val="24"/>
          <w:szCs w:val="24"/>
          <w:lang w:eastAsia="ru-RU"/>
        </w:rPr>
      </w:pPr>
    </w:p>
    <w:p w:rsidR="00ED57C1" w:rsidRDefault="00ED57C1" w:rsidP="00280C22">
      <w:pPr>
        <w:shd w:val="clear" w:color="auto" w:fill="FFFFFF"/>
        <w:spacing w:after="540" w:line="240" w:lineRule="auto"/>
        <w:outlineLvl w:val="0"/>
        <w:rPr>
          <w:rFonts w:ascii="Times New Roman" w:eastAsia="Times New Roman" w:hAnsi="Times New Roman" w:cs="Times New Roman"/>
          <w:bCs/>
          <w:color w:val="000000"/>
          <w:kern w:val="2"/>
          <w:sz w:val="24"/>
          <w:szCs w:val="24"/>
          <w:lang w:eastAsia="ru-RU"/>
        </w:rPr>
      </w:pPr>
    </w:p>
    <w:p w:rsidR="00ED57C1" w:rsidRDefault="00ED57C1" w:rsidP="00280C22">
      <w:pPr>
        <w:shd w:val="clear" w:color="auto" w:fill="FFFFFF"/>
        <w:spacing w:after="540" w:line="240" w:lineRule="auto"/>
        <w:outlineLvl w:val="0"/>
        <w:rPr>
          <w:rFonts w:ascii="Times New Roman" w:eastAsia="Times New Roman" w:hAnsi="Times New Roman" w:cs="Times New Roman"/>
          <w:bCs/>
          <w:color w:val="000000"/>
          <w:kern w:val="2"/>
          <w:sz w:val="24"/>
          <w:szCs w:val="24"/>
          <w:lang w:eastAsia="ru-RU"/>
        </w:rPr>
      </w:pPr>
    </w:p>
    <w:p w:rsidR="00ED57C1" w:rsidRDefault="00ED57C1" w:rsidP="00ED57C1">
      <w:pPr>
        <w:shd w:val="clear" w:color="auto" w:fill="FFFFFF"/>
        <w:spacing w:after="540" w:line="240" w:lineRule="auto"/>
        <w:ind w:right="-1275"/>
        <w:jc w:val="right"/>
        <w:outlineLvl w:val="0"/>
        <w:rPr>
          <w:rFonts w:ascii="Times New Roman" w:eastAsia="Times New Roman" w:hAnsi="Times New Roman" w:cs="Times New Roman"/>
          <w:bCs/>
          <w:i/>
          <w:color w:val="000000"/>
          <w:kern w:val="2"/>
          <w:sz w:val="24"/>
          <w:szCs w:val="24"/>
          <w:lang w:eastAsia="ru-RU"/>
        </w:rPr>
      </w:pPr>
      <w:r w:rsidRPr="00ED57C1">
        <w:rPr>
          <w:rFonts w:ascii="Times New Roman" w:eastAsia="Times New Roman" w:hAnsi="Times New Roman" w:cs="Times New Roman"/>
          <w:bCs/>
          <w:i/>
          <w:color w:val="000000"/>
          <w:kern w:val="2"/>
          <w:sz w:val="24"/>
          <w:szCs w:val="24"/>
          <w:lang w:eastAsia="ru-RU"/>
        </w:rPr>
        <w:lastRenderedPageBreak/>
        <w:t>Приложение</w:t>
      </w:r>
    </w:p>
    <w:tbl>
      <w:tblPr>
        <w:tblW w:w="164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127"/>
        <w:gridCol w:w="2693"/>
        <w:gridCol w:w="3969"/>
        <w:gridCol w:w="3402"/>
        <w:gridCol w:w="1984"/>
        <w:gridCol w:w="1843"/>
      </w:tblGrid>
      <w:tr w:rsidR="00ED57C1" w:rsidRPr="005B5B57" w:rsidTr="00573A86">
        <w:trPr>
          <w:trHeight w:val="113"/>
        </w:trPr>
        <w:tc>
          <w:tcPr>
            <w:tcW w:w="426" w:type="dxa"/>
          </w:tcPr>
          <w:p w:rsidR="00ED57C1" w:rsidRPr="005B5B57" w:rsidRDefault="00ED57C1" w:rsidP="00573A86">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w:t>
            </w:r>
          </w:p>
          <w:p w:rsidR="00ED57C1" w:rsidRPr="005B5B57" w:rsidRDefault="00ED57C1" w:rsidP="00573A86">
            <w:pPr>
              <w:widowControl w:val="0"/>
              <w:spacing w:after="0" w:line="240" w:lineRule="auto"/>
              <w:jc w:val="center"/>
              <w:outlineLvl w:val="0"/>
              <w:rPr>
                <w:rFonts w:ascii="Times New Roman" w:eastAsia="Times New Roman" w:hAnsi="Times New Roman" w:cs="Times New Roman"/>
                <w:b/>
                <w:color w:val="000000"/>
                <w:kern w:val="2"/>
                <w:sz w:val="24"/>
                <w:szCs w:val="24"/>
                <w:lang w:eastAsia="ru-RU"/>
              </w:rPr>
            </w:pPr>
          </w:p>
        </w:tc>
        <w:tc>
          <w:tcPr>
            <w:tcW w:w="2127" w:type="dxa"/>
          </w:tcPr>
          <w:p w:rsidR="00ED57C1" w:rsidRPr="005B5B57" w:rsidRDefault="00ED57C1" w:rsidP="00573A86">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Дата</w:t>
            </w:r>
          </w:p>
          <w:p w:rsidR="00ED57C1" w:rsidRPr="005B5B57" w:rsidRDefault="00ED57C1" w:rsidP="00573A86">
            <w:pPr>
              <w:keepNext/>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время место проведения</w:t>
            </w:r>
          </w:p>
        </w:tc>
        <w:tc>
          <w:tcPr>
            <w:tcW w:w="2693" w:type="dxa"/>
          </w:tcPr>
          <w:p w:rsidR="00ED57C1" w:rsidRPr="005B5B57" w:rsidRDefault="00ED57C1" w:rsidP="00573A86">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Наименование</w:t>
            </w:r>
          </w:p>
          <w:p w:rsidR="00ED57C1" w:rsidRPr="005B5B57" w:rsidRDefault="00ED57C1" w:rsidP="00573A86">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мероприятия</w:t>
            </w:r>
          </w:p>
          <w:p w:rsidR="00ED57C1" w:rsidRPr="005B5B57" w:rsidRDefault="00ED57C1" w:rsidP="00573A86">
            <w:pPr>
              <w:spacing w:after="0" w:line="240" w:lineRule="auto"/>
              <w:jc w:val="center"/>
              <w:rPr>
                <w:rFonts w:ascii="Times New Roman" w:eastAsia="Times New Roman" w:hAnsi="Times New Roman" w:cs="Times New Roman"/>
                <w:b/>
                <w:color w:val="000000"/>
                <w:sz w:val="24"/>
                <w:szCs w:val="24"/>
                <w:lang w:eastAsia="ru-RU"/>
              </w:rPr>
            </w:pPr>
          </w:p>
        </w:tc>
        <w:tc>
          <w:tcPr>
            <w:tcW w:w="3969" w:type="dxa"/>
          </w:tcPr>
          <w:p w:rsidR="00ED57C1" w:rsidRPr="005B5B57" w:rsidRDefault="00ED57C1" w:rsidP="00573A86">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Краткая</w:t>
            </w:r>
          </w:p>
          <w:p w:rsidR="00ED57C1" w:rsidRPr="005B5B57" w:rsidRDefault="00ED57C1" w:rsidP="00573A86">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информация</w:t>
            </w:r>
          </w:p>
        </w:tc>
        <w:tc>
          <w:tcPr>
            <w:tcW w:w="3402" w:type="dxa"/>
          </w:tcPr>
          <w:p w:rsidR="00ED57C1" w:rsidRPr="005B5B57" w:rsidRDefault="00ED57C1" w:rsidP="00573A86">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Кто</w:t>
            </w:r>
          </w:p>
          <w:p w:rsidR="00ED57C1" w:rsidRPr="005B5B57" w:rsidRDefault="00ED57C1" w:rsidP="00573A86">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проводит</w:t>
            </w:r>
          </w:p>
        </w:tc>
        <w:tc>
          <w:tcPr>
            <w:tcW w:w="1984" w:type="dxa"/>
          </w:tcPr>
          <w:p w:rsidR="00ED57C1" w:rsidRPr="005B5B57" w:rsidRDefault="00ED57C1" w:rsidP="00573A86">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Ответственные</w:t>
            </w:r>
          </w:p>
        </w:tc>
        <w:tc>
          <w:tcPr>
            <w:tcW w:w="1843" w:type="dxa"/>
          </w:tcPr>
          <w:p w:rsidR="00ED57C1" w:rsidRPr="005B5B57" w:rsidRDefault="00ED57C1" w:rsidP="00573A86">
            <w:pPr>
              <w:widowControl w:val="0"/>
              <w:spacing w:after="0" w:line="240" w:lineRule="auto"/>
              <w:jc w:val="center"/>
              <w:outlineLvl w:val="0"/>
              <w:rPr>
                <w:rFonts w:ascii="Times New Roman" w:hAnsi="Times New Roman" w:cs="Times New Roman"/>
                <w:b/>
                <w:color w:val="000000"/>
                <w:sz w:val="24"/>
                <w:szCs w:val="24"/>
              </w:rPr>
            </w:pPr>
            <w:r w:rsidRPr="005B5B57">
              <w:rPr>
                <w:rFonts w:ascii="Times New Roman" w:eastAsia="Times New Roman" w:hAnsi="Times New Roman" w:cs="Times New Roman"/>
                <w:b/>
                <w:color w:val="000000"/>
                <w:kern w:val="2"/>
                <w:sz w:val="24"/>
                <w:szCs w:val="24"/>
                <w:lang w:eastAsia="ru-RU"/>
              </w:rPr>
              <w:t>Участие от Министерства</w:t>
            </w:r>
          </w:p>
        </w:tc>
      </w:tr>
      <w:tr w:rsidR="00ED57C1" w:rsidRPr="005B5B57" w:rsidTr="00573A86">
        <w:trPr>
          <w:trHeight w:val="1596"/>
        </w:trPr>
        <w:tc>
          <w:tcPr>
            <w:tcW w:w="426" w:type="dxa"/>
          </w:tcPr>
          <w:p w:rsidR="00ED57C1" w:rsidRPr="005B5B57" w:rsidRDefault="00ED57C1" w:rsidP="00ED57C1">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ED57C1" w:rsidRDefault="00ED57C1" w:rsidP="00ED57C1">
            <w:pPr>
              <w:widowControl w:val="0"/>
              <w:spacing w:after="0" w:line="240" w:lineRule="auto"/>
              <w:jc w:val="center"/>
              <w:outlineLvl w:val="0"/>
              <w:rPr>
                <w:rFonts w:ascii="Times New Roman" w:hAnsi="Times New Roman" w:cs="Times New Roman"/>
                <w:color w:val="000000"/>
                <w:kern w:val="2"/>
                <w:sz w:val="24"/>
                <w:szCs w:val="24"/>
                <w:lang w:eastAsia="ru-RU"/>
              </w:rPr>
            </w:pPr>
            <w:r w:rsidRPr="005B5B57">
              <w:rPr>
                <w:rFonts w:ascii="Times New Roman" w:hAnsi="Times New Roman" w:cs="Times New Roman"/>
                <w:color w:val="000000"/>
                <w:kern w:val="2"/>
                <w:sz w:val="24"/>
                <w:szCs w:val="24"/>
                <w:lang w:eastAsia="ru-RU"/>
              </w:rPr>
              <w:t>29 апреля</w:t>
            </w:r>
          </w:p>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p>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9.00 – 19.00</w:t>
            </w:r>
          </w:p>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p>
          <w:p w:rsidR="00ED57C1" w:rsidRPr="005B5B57" w:rsidRDefault="00ED57C1" w:rsidP="00ED57C1">
            <w:pPr>
              <w:pStyle w:val="a7"/>
              <w:jc w:val="center"/>
              <w:rPr>
                <w:rFonts w:ascii="Times New Roman" w:hAnsi="Times New Roman" w:cs="Times New Roman"/>
                <w:sz w:val="24"/>
                <w:szCs w:val="24"/>
              </w:rPr>
            </w:pPr>
            <w:r w:rsidRPr="00BD566F">
              <w:rPr>
                <w:rFonts w:ascii="Times New Roman" w:hAnsi="Times New Roman" w:cs="Times New Roman"/>
                <w:sz w:val="24"/>
                <w:szCs w:val="24"/>
              </w:rPr>
              <w:t>Культурно-развлекательный комплекс «Пирамида»</w:t>
            </w:r>
            <w:r>
              <w:rPr>
                <w:rFonts w:ascii="Times New Roman" w:hAnsi="Times New Roman" w:cs="Times New Roman"/>
                <w:sz w:val="24"/>
                <w:szCs w:val="24"/>
              </w:rPr>
              <w:br/>
            </w:r>
            <w:r w:rsidRPr="005B5B57">
              <w:rPr>
                <w:rFonts w:ascii="Times New Roman" w:hAnsi="Times New Roman" w:cs="Times New Roman"/>
                <w:color w:val="000000"/>
                <w:sz w:val="24"/>
                <w:szCs w:val="24"/>
              </w:rPr>
              <w:t xml:space="preserve"> </w:t>
            </w:r>
            <w:r w:rsidRPr="005B5B57">
              <w:rPr>
                <w:rStyle w:val="s5"/>
                <w:rFonts w:ascii="Times New Roman" w:hAnsi="Times New Roman" w:cs="Times New Roman"/>
                <w:color w:val="000000"/>
                <w:sz w:val="24"/>
                <w:szCs w:val="24"/>
              </w:rPr>
              <w:t>ул. Московская,</w:t>
            </w:r>
            <w:r>
              <w:rPr>
                <w:rStyle w:val="s5"/>
                <w:rFonts w:ascii="Times New Roman" w:hAnsi="Times New Roman" w:cs="Times New Roman"/>
                <w:color w:val="000000"/>
                <w:sz w:val="24"/>
                <w:szCs w:val="24"/>
              </w:rPr>
              <w:t xml:space="preserve"> д.</w:t>
            </w:r>
            <w:r w:rsidRPr="005B5B57">
              <w:rPr>
                <w:rStyle w:val="s5"/>
                <w:rFonts w:ascii="Times New Roman" w:hAnsi="Times New Roman" w:cs="Times New Roman"/>
                <w:color w:val="000000"/>
                <w:sz w:val="24"/>
                <w:szCs w:val="24"/>
              </w:rPr>
              <w:t>2</w:t>
            </w:r>
          </w:p>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p>
          <w:p w:rsidR="00ED57C1" w:rsidRPr="005B5B57" w:rsidRDefault="00ED57C1" w:rsidP="00ED57C1">
            <w:pPr>
              <w:widowControl w:val="0"/>
              <w:spacing w:after="0" w:line="240" w:lineRule="auto"/>
              <w:jc w:val="center"/>
              <w:outlineLvl w:val="0"/>
              <w:rPr>
                <w:rFonts w:ascii="Times New Roman" w:hAnsi="Times New Roman" w:cs="Times New Roman"/>
                <w:b/>
                <w:color w:val="000000"/>
                <w:kern w:val="2"/>
                <w:sz w:val="24"/>
                <w:szCs w:val="24"/>
                <w:lang w:eastAsia="ru-RU"/>
              </w:rPr>
            </w:pPr>
          </w:p>
        </w:tc>
        <w:tc>
          <w:tcPr>
            <w:tcW w:w="2693" w:type="dxa"/>
          </w:tcPr>
          <w:p w:rsidR="00ED57C1" w:rsidRDefault="00ED57C1" w:rsidP="00ED57C1">
            <w:pPr>
              <w:pStyle w:val="a7"/>
              <w:jc w:val="center"/>
              <w:rPr>
                <w:rFonts w:ascii="Times New Roman" w:hAnsi="Times New Roman" w:cs="Times New Roman"/>
                <w:bCs/>
                <w:color w:val="000000"/>
                <w:kern w:val="2"/>
                <w:sz w:val="24"/>
                <w:szCs w:val="24"/>
                <w:lang w:eastAsia="ru-RU"/>
              </w:rPr>
            </w:pPr>
            <w:r w:rsidRPr="005B5B57">
              <w:rPr>
                <w:rFonts w:ascii="Times New Roman" w:hAnsi="Times New Roman" w:cs="Times New Roman"/>
                <w:bCs/>
                <w:color w:val="000000"/>
                <w:kern w:val="2"/>
                <w:sz w:val="24"/>
                <w:szCs w:val="24"/>
                <w:lang w:eastAsia="ru-RU"/>
              </w:rPr>
              <w:t>Репетиция</w:t>
            </w:r>
          </w:p>
          <w:p w:rsidR="00ED57C1" w:rsidRPr="005B5B57" w:rsidRDefault="00ED57C1" w:rsidP="00ED57C1">
            <w:pPr>
              <w:pStyle w:val="a7"/>
              <w:jc w:val="center"/>
              <w:rPr>
                <w:rFonts w:ascii="Times New Roman" w:hAnsi="Times New Roman" w:cs="Times New Roman"/>
                <w:color w:val="000000"/>
                <w:sz w:val="24"/>
                <w:szCs w:val="24"/>
              </w:rPr>
            </w:pPr>
            <w:r w:rsidRPr="005B5B57">
              <w:rPr>
                <w:rFonts w:ascii="Times New Roman" w:hAnsi="Times New Roman" w:cs="Times New Roman"/>
                <w:bCs/>
                <w:color w:val="000000"/>
                <w:kern w:val="2"/>
                <w:sz w:val="24"/>
                <w:szCs w:val="24"/>
                <w:lang w:eastAsia="ru-RU"/>
              </w:rPr>
              <w:t xml:space="preserve"> Гала-концерта</w:t>
            </w:r>
            <w:r w:rsidRPr="005B5B57">
              <w:rPr>
                <w:rFonts w:ascii="Times New Roman" w:hAnsi="Times New Roman" w:cs="Times New Roman"/>
                <w:b/>
                <w:color w:val="000000"/>
                <w:kern w:val="2"/>
                <w:sz w:val="24"/>
                <w:szCs w:val="24"/>
                <w:lang w:eastAsia="ru-RU"/>
              </w:rPr>
              <w:t xml:space="preserve"> </w:t>
            </w:r>
            <w:r w:rsidRPr="005B5B57">
              <w:rPr>
                <w:rFonts w:ascii="Times New Roman" w:hAnsi="Times New Roman" w:cs="Times New Roman"/>
                <w:color w:val="000000"/>
                <w:sz w:val="24"/>
                <w:szCs w:val="24"/>
                <w:lang w:val="en-US"/>
              </w:rPr>
              <w:t>XXV</w:t>
            </w:r>
            <w:r w:rsidRPr="005B5B57">
              <w:rPr>
                <w:rFonts w:ascii="Times New Roman" w:hAnsi="Times New Roman" w:cs="Times New Roman"/>
                <w:color w:val="000000"/>
                <w:sz w:val="24"/>
                <w:szCs w:val="24"/>
              </w:rPr>
              <w:t xml:space="preserve"> ежегодного открытого республиканского телевизионного молодежного фестиваля эстрадного искусства «Созвездие-</w:t>
            </w:r>
            <w:proofErr w:type="spellStart"/>
            <w:r w:rsidRPr="005B5B57">
              <w:rPr>
                <w:rFonts w:ascii="Times New Roman" w:hAnsi="Times New Roman" w:cs="Times New Roman"/>
                <w:color w:val="000000"/>
                <w:sz w:val="24"/>
                <w:szCs w:val="24"/>
              </w:rPr>
              <w:t>Йолдызлык</w:t>
            </w:r>
            <w:proofErr w:type="spellEnd"/>
            <w:r w:rsidRPr="005B5B57">
              <w:rPr>
                <w:rFonts w:ascii="Times New Roman" w:hAnsi="Times New Roman" w:cs="Times New Roman"/>
                <w:color w:val="000000"/>
                <w:sz w:val="24"/>
                <w:szCs w:val="24"/>
              </w:rPr>
              <w:t>»</w:t>
            </w:r>
          </w:p>
          <w:p w:rsidR="00ED57C1" w:rsidRPr="005B5B57" w:rsidRDefault="00ED57C1" w:rsidP="00ED57C1">
            <w:pPr>
              <w:widowControl w:val="0"/>
              <w:spacing w:after="0" w:line="240" w:lineRule="auto"/>
              <w:jc w:val="center"/>
              <w:outlineLvl w:val="0"/>
              <w:rPr>
                <w:rFonts w:ascii="Times New Roman" w:hAnsi="Times New Roman" w:cs="Times New Roman"/>
                <w:b/>
                <w:color w:val="000000"/>
                <w:kern w:val="2"/>
                <w:sz w:val="24"/>
                <w:szCs w:val="24"/>
                <w:lang w:eastAsia="ru-RU"/>
              </w:rPr>
            </w:pPr>
          </w:p>
        </w:tc>
        <w:tc>
          <w:tcPr>
            <w:tcW w:w="3969" w:type="dxa"/>
          </w:tcPr>
          <w:p w:rsidR="00ED57C1" w:rsidRPr="005B5B57" w:rsidRDefault="00ED57C1" w:rsidP="00ED57C1">
            <w:pPr>
              <w:pStyle w:val="af0"/>
              <w:shd w:val="clear" w:color="auto" w:fill="FFFFFF"/>
              <w:spacing w:after="280"/>
              <w:jc w:val="center"/>
              <w:rPr>
                <w:color w:val="000000"/>
              </w:rPr>
            </w:pPr>
            <w:r w:rsidRPr="005B5B57">
              <w:rPr>
                <w:color w:val="000000"/>
              </w:rPr>
              <w:t>Открытый республиканский телевизионный молодежный фестиваль эстрадного искусства «Созвездие-</w:t>
            </w:r>
            <w:proofErr w:type="spellStart"/>
            <w:r w:rsidRPr="005B5B57">
              <w:rPr>
                <w:color w:val="000000"/>
              </w:rPr>
              <w:t>Йолдызлык</w:t>
            </w:r>
            <w:proofErr w:type="spellEnd"/>
            <w:r w:rsidRPr="005B5B57">
              <w:rPr>
                <w:color w:val="000000"/>
              </w:rPr>
              <w:t>» является самым масштабным фестивальным движением в Республике Татарстан. «Созвездие-</w:t>
            </w:r>
            <w:proofErr w:type="spellStart"/>
            <w:r w:rsidRPr="005B5B57">
              <w:rPr>
                <w:color w:val="000000"/>
              </w:rPr>
              <w:t>Йолдызлык</w:t>
            </w:r>
            <w:proofErr w:type="spellEnd"/>
            <w:r w:rsidRPr="005B5B57">
              <w:rPr>
                <w:color w:val="000000"/>
              </w:rPr>
              <w:t>» проводится под патронажем Раиса Республики Татарстан ежегодно с 2001 года и охватывает все районы и города Республики Татарстан, а его открытый формат приглашает к участию все творческие коллективы и исполнителей России и стран ближнего и дальнего зарубежья. Фестиваль отмечен премией Правительства Российской Федерации в области культуры и проходит под эгидой Комиссии Российской Федерации по делам ЮНЕСКО. «Созвездие-</w:t>
            </w:r>
            <w:proofErr w:type="spellStart"/>
            <w:r w:rsidRPr="005B5B57">
              <w:rPr>
                <w:color w:val="000000"/>
              </w:rPr>
              <w:t>Йолдызлык</w:t>
            </w:r>
            <w:proofErr w:type="spellEnd"/>
            <w:r w:rsidRPr="005B5B57">
              <w:rPr>
                <w:color w:val="000000"/>
              </w:rPr>
              <w:t>» способствует сохранению культурного многообразия, вносит существенный вклад в сохранение, развитие и популяризацию национальных традиций.</w:t>
            </w:r>
          </w:p>
          <w:p w:rsidR="00ED57C1" w:rsidRPr="005B5B57" w:rsidRDefault="00ED57C1" w:rsidP="00ED57C1">
            <w:pPr>
              <w:widowControl w:val="0"/>
              <w:spacing w:after="0" w:line="240" w:lineRule="auto"/>
              <w:jc w:val="center"/>
              <w:outlineLvl w:val="0"/>
              <w:rPr>
                <w:rFonts w:ascii="Times New Roman" w:hAnsi="Times New Roman" w:cs="Times New Roman"/>
                <w:i/>
                <w:iCs/>
                <w:color w:val="000000"/>
                <w:sz w:val="24"/>
                <w:szCs w:val="24"/>
              </w:rPr>
            </w:pPr>
            <w:r w:rsidRPr="005B5B57">
              <w:rPr>
                <w:rFonts w:ascii="Times New Roman" w:hAnsi="Times New Roman" w:cs="Times New Roman"/>
                <w:i/>
                <w:iCs/>
                <w:color w:val="000000"/>
                <w:sz w:val="24"/>
                <w:szCs w:val="24"/>
              </w:rPr>
              <w:t>Количество участников: 900</w:t>
            </w:r>
          </w:p>
        </w:tc>
        <w:tc>
          <w:tcPr>
            <w:tcW w:w="3402" w:type="dxa"/>
          </w:tcPr>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kern w:val="2"/>
                <w:sz w:val="24"/>
                <w:szCs w:val="24"/>
                <w:lang w:eastAsia="ru-RU"/>
              </w:rPr>
              <w:t>Министерство по дела</w:t>
            </w:r>
            <w:r>
              <w:rPr>
                <w:rFonts w:ascii="Times New Roman" w:hAnsi="Times New Roman" w:cs="Times New Roman"/>
                <w:color w:val="000000"/>
                <w:kern w:val="2"/>
                <w:sz w:val="24"/>
                <w:szCs w:val="24"/>
                <w:lang w:eastAsia="ru-RU"/>
              </w:rPr>
              <w:t>м молодежи Республики Татарстан,</w:t>
            </w:r>
            <w:r>
              <w:rPr>
                <w:rFonts w:ascii="Times New Roman" w:hAnsi="Times New Roman" w:cs="Times New Roman"/>
                <w:color w:val="000000"/>
                <w:kern w:val="2"/>
                <w:sz w:val="24"/>
                <w:szCs w:val="24"/>
                <w:lang w:eastAsia="ru-RU"/>
              </w:rPr>
              <w:br/>
            </w:r>
            <w:r w:rsidRPr="005B5B57">
              <w:rPr>
                <w:rFonts w:ascii="Times New Roman" w:hAnsi="Times New Roman" w:cs="Times New Roman"/>
                <w:color w:val="000000"/>
                <w:kern w:val="2"/>
                <w:sz w:val="24"/>
                <w:szCs w:val="24"/>
                <w:lang w:eastAsia="ru-RU"/>
              </w:rPr>
              <w:t xml:space="preserve"> Государственное бюджетное учреждение «Республиканский центр по поддержке творчески одаренных детей и молодежи «Созвездие - </w:t>
            </w:r>
            <w:proofErr w:type="spellStart"/>
            <w:r w:rsidRPr="005B5B57">
              <w:rPr>
                <w:rFonts w:ascii="Times New Roman" w:hAnsi="Times New Roman" w:cs="Times New Roman"/>
                <w:color w:val="000000"/>
                <w:kern w:val="2"/>
                <w:sz w:val="24"/>
                <w:szCs w:val="24"/>
                <w:lang w:eastAsia="ru-RU"/>
              </w:rPr>
              <w:t>Йолдызлык</w:t>
            </w:r>
            <w:proofErr w:type="spellEnd"/>
            <w:r w:rsidRPr="005B5B57">
              <w:rPr>
                <w:rFonts w:ascii="Times New Roman" w:hAnsi="Times New Roman" w:cs="Times New Roman"/>
                <w:color w:val="000000"/>
                <w:kern w:val="2"/>
                <w:sz w:val="24"/>
                <w:szCs w:val="24"/>
                <w:lang w:eastAsia="ru-RU"/>
              </w:rPr>
              <w:t>»</w:t>
            </w:r>
          </w:p>
        </w:tc>
        <w:tc>
          <w:tcPr>
            <w:tcW w:w="1984" w:type="dxa"/>
          </w:tcPr>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Усанов В.В.,</w:t>
            </w:r>
          </w:p>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Туманов Д.А.</w:t>
            </w:r>
          </w:p>
        </w:tc>
        <w:tc>
          <w:tcPr>
            <w:tcW w:w="1843" w:type="dxa"/>
          </w:tcPr>
          <w:p w:rsidR="00ED57C1" w:rsidRPr="005B5B57" w:rsidRDefault="00ED57C1" w:rsidP="00ED57C1">
            <w:pPr>
              <w:widowControl w:val="0"/>
              <w:spacing w:after="0" w:line="240" w:lineRule="auto"/>
              <w:jc w:val="center"/>
              <w:outlineLvl w:val="0"/>
              <w:rPr>
                <w:rFonts w:ascii="Times New Roman" w:eastAsia="Times New Roman" w:hAnsi="Times New Roman" w:cs="Times New Roman"/>
                <w:color w:val="000000"/>
                <w:kern w:val="2"/>
                <w:sz w:val="24"/>
                <w:szCs w:val="24"/>
              </w:rPr>
            </w:pPr>
          </w:p>
        </w:tc>
      </w:tr>
      <w:tr w:rsidR="00ED57C1" w:rsidRPr="005B5B57" w:rsidTr="00573A86">
        <w:trPr>
          <w:trHeight w:val="1596"/>
        </w:trPr>
        <w:tc>
          <w:tcPr>
            <w:tcW w:w="426" w:type="dxa"/>
          </w:tcPr>
          <w:p w:rsidR="00ED57C1" w:rsidRPr="005B5B57" w:rsidRDefault="00ED57C1" w:rsidP="00ED57C1">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kern w:val="2"/>
                <w:sz w:val="24"/>
                <w:szCs w:val="24"/>
                <w:lang w:eastAsia="ru-RU"/>
              </w:rPr>
              <w:t>29 апреля</w:t>
            </w:r>
          </w:p>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p>
          <w:p w:rsidR="00ED57C1"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18:30</w:t>
            </w:r>
          </w:p>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p>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kern w:val="2"/>
                <w:sz w:val="24"/>
                <w:szCs w:val="24"/>
                <w:lang w:eastAsia="ru-RU"/>
              </w:rPr>
              <w:t xml:space="preserve">Государственное бюджетное учреждение </w:t>
            </w:r>
            <w:r w:rsidRPr="005B5B57">
              <w:rPr>
                <w:rFonts w:ascii="Times New Roman" w:hAnsi="Times New Roman" w:cs="Times New Roman"/>
                <w:bCs/>
                <w:color w:val="000000"/>
                <w:kern w:val="2"/>
                <w:sz w:val="24"/>
                <w:szCs w:val="24"/>
                <w:lang w:eastAsia="ru-RU"/>
              </w:rPr>
              <w:t>«Республиканский центр «Созвездие-</w:t>
            </w:r>
            <w:proofErr w:type="spellStart"/>
            <w:r w:rsidRPr="005B5B57">
              <w:rPr>
                <w:rFonts w:ascii="Times New Roman" w:hAnsi="Times New Roman" w:cs="Times New Roman"/>
                <w:bCs/>
                <w:color w:val="000000"/>
                <w:kern w:val="2"/>
                <w:sz w:val="24"/>
                <w:szCs w:val="24"/>
                <w:lang w:eastAsia="ru-RU"/>
              </w:rPr>
              <w:t>Йолдызлык</w:t>
            </w:r>
            <w:proofErr w:type="spellEnd"/>
            <w:r w:rsidRPr="005B5B57">
              <w:rPr>
                <w:rFonts w:ascii="Times New Roman" w:hAnsi="Times New Roman" w:cs="Times New Roman"/>
                <w:bCs/>
                <w:color w:val="000000"/>
                <w:kern w:val="2"/>
                <w:sz w:val="24"/>
                <w:szCs w:val="24"/>
                <w:lang w:eastAsia="ru-RU"/>
              </w:rPr>
              <w:t>»</w:t>
            </w:r>
          </w:p>
          <w:p w:rsidR="00ED57C1" w:rsidRDefault="00ED57C1" w:rsidP="00ED57C1">
            <w:pPr>
              <w:widowControl w:val="0"/>
              <w:spacing w:after="0" w:line="240" w:lineRule="auto"/>
              <w:jc w:val="center"/>
              <w:outlineLvl w:val="0"/>
              <w:rPr>
                <w:rFonts w:ascii="Times New Roman" w:hAnsi="Times New Roman" w:cs="Times New Roman"/>
                <w:bCs/>
                <w:color w:val="000000"/>
                <w:kern w:val="2"/>
                <w:sz w:val="24"/>
                <w:szCs w:val="24"/>
                <w:lang w:eastAsia="ru-RU"/>
              </w:rPr>
            </w:pPr>
            <w:r w:rsidRPr="005B5B57">
              <w:rPr>
                <w:rFonts w:ascii="Times New Roman" w:hAnsi="Times New Roman" w:cs="Times New Roman"/>
                <w:bCs/>
                <w:color w:val="000000"/>
                <w:kern w:val="2"/>
                <w:sz w:val="24"/>
                <w:szCs w:val="24"/>
                <w:lang w:eastAsia="ru-RU"/>
              </w:rPr>
              <w:t xml:space="preserve">г. Казань </w:t>
            </w:r>
          </w:p>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bCs/>
                <w:color w:val="000000"/>
                <w:kern w:val="2"/>
                <w:sz w:val="24"/>
                <w:szCs w:val="24"/>
                <w:lang w:eastAsia="ru-RU"/>
              </w:rPr>
              <w:t xml:space="preserve">ул. Гладилова, </w:t>
            </w:r>
            <w:r>
              <w:rPr>
                <w:rFonts w:ascii="Times New Roman" w:hAnsi="Times New Roman" w:cs="Times New Roman"/>
                <w:bCs/>
                <w:color w:val="000000"/>
                <w:kern w:val="2"/>
                <w:sz w:val="24"/>
                <w:szCs w:val="24"/>
                <w:lang w:eastAsia="ru-RU"/>
              </w:rPr>
              <w:t>д.</w:t>
            </w:r>
            <w:r w:rsidRPr="005B5B57">
              <w:rPr>
                <w:rFonts w:ascii="Times New Roman" w:hAnsi="Times New Roman" w:cs="Times New Roman"/>
                <w:bCs/>
                <w:color w:val="000000"/>
                <w:kern w:val="2"/>
                <w:sz w:val="24"/>
                <w:szCs w:val="24"/>
                <w:lang w:eastAsia="ru-RU"/>
              </w:rPr>
              <w:t>49</w:t>
            </w:r>
          </w:p>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p>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p>
          <w:p w:rsidR="00ED57C1" w:rsidRPr="005B5B57" w:rsidRDefault="00ED57C1" w:rsidP="00ED57C1">
            <w:pPr>
              <w:widowControl w:val="0"/>
              <w:spacing w:after="0" w:line="240" w:lineRule="auto"/>
              <w:jc w:val="center"/>
              <w:outlineLvl w:val="0"/>
              <w:rPr>
                <w:rFonts w:ascii="Times New Roman" w:hAnsi="Times New Roman" w:cs="Times New Roman"/>
                <w:b/>
                <w:color w:val="000000"/>
                <w:kern w:val="2"/>
                <w:sz w:val="24"/>
                <w:szCs w:val="24"/>
                <w:lang w:eastAsia="ru-RU"/>
              </w:rPr>
            </w:pPr>
          </w:p>
        </w:tc>
        <w:tc>
          <w:tcPr>
            <w:tcW w:w="2693" w:type="dxa"/>
          </w:tcPr>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bCs/>
                <w:color w:val="000000"/>
                <w:kern w:val="2"/>
                <w:sz w:val="24"/>
                <w:szCs w:val="24"/>
                <w:lang w:eastAsia="ru-RU"/>
              </w:rPr>
              <w:t>Спектакль  по пьесе Леонида Зорина «Варшавская мелодия»</w:t>
            </w:r>
          </w:p>
        </w:tc>
        <w:tc>
          <w:tcPr>
            <w:tcW w:w="3969" w:type="dxa"/>
          </w:tcPr>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kern w:val="2"/>
                <w:sz w:val="24"/>
                <w:szCs w:val="24"/>
                <w:lang w:eastAsia="ru-RU"/>
              </w:rPr>
              <w:t xml:space="preserve">Пьеса о сильном чувстве между полячкой </w:t>
            </w:r>
            <w:proofErr w:type="spellStart"/>
            <w:r w:rsidRPr="005B5B57">
              <w:rPr>
                <w:rFonts w:ascii="Times New Roman" w:hAnsi="Times New Roman" w:cs="Times New Roman"/>
                <w:color w:val="000000"/>
                <w:kern w:val="2"/>
                <w:sz w:val="24"/>
                <w:szCs w:val="24"/>
                <w:lang w:eastAsia="ru-RU"/>
              </w:rPr>
              <w:t>Геленой</w:t>
            </w:r>
            <w:proofErr w:type="spellEnd"/>
            <w:r w:rsidRPr="005B5B57">
              <w:rPr>
                <w:rFonts w:ascii="Times New Roman" w:hAnsi="Times New Roman" w:cs="Times New Roman"/>
                <w:color w:val="000000"/>
                <w:kern w:val="2"/>
                <w:sz w:val="24"/>
                <w:szCs w:val="24"/>
                <w:lang w:eastAsia="ru-RU"/>
              </w:rPr>
              <w:t xml:space="preserve"> и русским парнем Виктором.</w:t>
            </w:r>
          </w:p>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kern w:val="2"/>
                <w:sz w:val="24"/>
                <w:szCs w:val="24"/>
                <w:lang w:eastAsia="ru-RU"/>
              </w:rPr>
              <w:t>Их чувства мгновенны и чисты, но указ о запрете браков с иностранцами рушит все планы. Двое влюбленных беспомощно опускают руки. Будущая певица спела своему любимому песню любви, ту самую «Варшавскую мелодию», но не получила ответа. Разлука, случайные встречи через годы, последний шанс в Москве – но что-то всегда мешает. История о страсти, разбитой временем и обстоятельствами, где даже самая сильная любовь оказывается бессильна перед реальностью.</w:t>
            </w:r>
          </w:p>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p>
          <w:p w:rsidR="00ED57C1" w:rsidRPr="005B5B57" w:rsidRDefault="00ED57C1" w:rsidP="00ED57C1">
            <w:pPr>
              <w:pStyle w:val="a7"/>
              <w:jc w:val="center"/>
              <w:rPr>
                <w:rFonts w:ascii="Times New Roman" w:hAnsi="Times New Roman" w:cs="Times New Roman"/>
                <w:i/>
                <w:iCs/>
                <w:color w:val="000000"/>
                <w:sz w:val="24"/>
                <w:szCs w:val="24"/>
              </w:rPr>
            </w:pPr>
            <w:r w:rsidRPr="005B5B57">
              <w:rPr>
                <w:rFonts w:ascii="Times New Roman" w:hAnsi="Times New Roman" w:cs="Times New Roman"/>
                <w:i/>
                <w:iCs/>
                <w:color w:val="000000"/>
                <w:sz w:val="24"/>
                <w:szCs w:val="24"/>
              </w:rPr>
              <w:t>Количество участников: 200</w:t>
            </w:r>
          </w:p>
        </w:tc>
        <w:tc>
          <w:tcPr>
            <w:tcW w:w="3402" w:type="dxa"/>
          </w:tcPr>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kern w:val="2"/>
                <w:sz w:val="24"/>
                <w:szCs w:val="24"/>
                <w:lang w:eastAsia="ru-RU"/>
              </w:rPr>
              <w:t>Министерство по дела</w:t>
            </w:r>
            <w:r>
              <w:rPr>
                <w:rFonts w:ascii="Times New Roman" w:hAnsi="Times New Roman" w:cs="Times New Roman"/>
                <w:color w:val="000000"/>
                <w:kern w:val="2"/>
                <w:sz w:val="24"/>
                <w:szCs w:val="24"/>
                <w:lang w:eastAsia="ru-RU"/>
              </w:rPr>
              <w:t>м молодежи Республики Татарстан,</w:t>
            </w:r>
            <w:r>
              <w:rPr>
                <w:rFonts w:ascii="Times New Roman" w:hAnsi="Times New Roman" w:cs="Times New Roman"/>
                <w:color w:val="000000"/>
                <w:kern w:val="2"/>
                <w:sz w:val="24"/>
                <w:szCs w:val="24"/>
                <w:lang w:eastAsia="ru-RU"/>
              </w:rPr>
              <w:br/>
            </w:r>
            <w:r w:rsidRPr="005B5B57">
              <w:rPr>
                <w:rFonts w:ascii="Times New Roman" w:hAnsi="Times New Roman" w:cs="Times New Roman"/>
                <w:color w:val="000000"/>
                <w:kern w:val="2"/>
                <w:sz w:val="24"/>
                <w:szCs w:val="24"/>
                <w:lang w:eastAsia="ru-RU"/>
              </w:rPr>
              <w:t xml:space="preserve">Государственное бюджетное учреждение «Республиканский центр по поддержке творчески одаренных детей и молодежи «Созвездие - </w:t>
            </w:r>
            <w:proofErr w:type="spellStart"/>
            <w:r w:rsidRPr="005B5B57">
              <w:rPr>
                <w:rFonts w:ascii="Times New Roman" w:hAnsi="Times New Roman" w:cs="Times New Roman"/>
                <w:color w:val="000000"/>
                <w:kern w:val="2"/>
                <w:sz w:val="24"/>
                <w:szCs w:val="24"/>
                <w:lang w:eastAsia="ru-RU"/>
              </w:rPr>
              <w:t>Йолдызлык</w:t>
            </w:r>
            <w:proofErr w:type="spellEnd"/>
            <w:r w:rsidRPr="005B5B57">
              <w:rPr>
                <w:rFonts w:ascii="Times New Roman" w:hAnsi="Times New Roman" w:cs="Times New Roman"/>
                <w:color w:val="000000"/>
                <w:kern w:val="2"/>
                <w:sz w:val="24"/>
                <w:szCs w:val="24"/>
                <w:lang w:eastAsia="ru-RU"/>
              </w:rPr>
              <w:t>»</w:t>
            </w:r>
          </w:p>
        </w:tc>
        <w:tc>
          <w:tcPr>
            <w:tcW w:w="1984" w:type="dxa"/>
          </w:tcPr>
          <w:p w:rsidR="00ED57C1" w:rsidRPr="005B5B57" w:rsidRDefault="00ED57C1" w:rsidP="00ED57C1">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Усанов В.В.,</w:t>
            </w:r>
          </w:p>
          <w:p w:rsidR="00ED57C1" w:rsidRPr="005B5B57" w:rsidRDefault="00ED57C1" w:rsidP="00ED57C1">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Туманов Д.А.</w:t>
            </w:r>
          </w:p>
        </w:tc>
        <w:tc>
          <w:tcPr>
            <w:tcW w:w="1843" w:type="dxa"/>
          </w:tcPr>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p>
        </w:tc>
      </w:tr>
      <w:tr w:rsidR="00ED57C1" w:rsidRPr="005B5B57" w:rsidTr="00573A86">
        <w:trPr>
          <w:trHeight w:val="1596"/>
        </w:trPr>
        <w:tc>
          <w:tcPr>
            <w:tcW w:w="426" w:type="dxa"/>
          </w:tcPr>
          <w:p w:rsidR="00ED57C1" w:rsidRPr="005B5B57" w:rsidRDefault="00ED57C1" w:rsidP="00ED57C1">
            <w:pPr>
              <w:widowControl w:val="0"/>
              <w:numPr>
                <w:ilvl w:val="0"/>
                <w:numId w:val="1"/>
              </w:numPr>
              <w:spacing w:after="0" w:line="240" w:lineRule="auto"/>
              <w:jc w:val="center"/>
              <w:outlineLvl w:val="0"/>
              <w:rPr>
                <w:rFonts w:ascii="Times New Roman" w:hAnsi="Times New Roman" w:cs="Times New Roman"/>
                <w:color w:val="000000"/>
                <w:sz w:val="24"/>
                <w:szCs w:val="24"/>
              </w:rPr>
            </w:pPr>
          </w:p>
        </w:tc>
        <w:tc>
          <w:tcPr>
            <w:tcW w:w="2127" w:type="dxa"/>
          </w:tcPr>
          <w:p w:rsidR="00ED57C1" w:rsidRDefault="00ED57C1" w:rsidP="00ED57C1">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3 мая</w:t>
            </w:r>
          </w:p>
          <w:p w:rsidR="00ED57C1" w:rsidRPr="005B5B57" w:rsidRDefault="00ED57C1" w:rsidP="00ED57C1">
            <w:pPr>
              <w:widowControl w:val="0"/>
              <w:spacing w:after="0" w:line="240" w:lineRule="auto"/>
              <w:jc w:val="center"/>
              <w:rPr>
                <w:rFonts w:ascii="Times New Roman" w:hAnsi="Times New Roman" w:cs="Times New Roman"/>
                <w:color w:val="000000"/>
                <w:sz w:val="24"/>
                <w:szCs w:val="24"/>
              </w:rPr>
            </w:pPr>
          </w:p>
          <w:p w:rsidR="00ED57C1" w:rsidRPr="005B5B57" w:rsidRDefault="00ED57C1" w:rsidP="00ED57C1">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19:10</w:t>
            </w:r>
          </w:p>
          <w:p w:rsidR="00ED57C1" w:rsidRDefault="00ED57C1" w:rsidP="00ED57C1">
            <w:pPr>
              <w:widowControl w:val="0"/>
              <w:spacing w:after="0" w:line="240" w:lineRule="auto"/>
              <w:jc w:val="center"/>
              <w:rPr>
                <w:rFonts w:ascii="Times New Roman" w:hAnsi="Times New Roman" w:cs="Times New Roman"/>
                <w:color w:val="000000"/>
                <w:sz w:val="24"/>
                <w:szCs w:val="24"/>
              </w:rPr>
            </w:pPr>
          </w:p>
          <w:p w:rsidR="00ED57C1" w:rsidRPr="005B5B57" w:rsidRDefault="00ED57C1" w:rsidP="00ED57C1">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Трансляция (эфир):</w:t>
            </w:r>
          </w:p>
          <w:p w:rsidR="00ED57C1" w:rsidRPr="005B5B57" w:rsidRDefault="00ED57C1" w:rsidP="00ED57C1">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Канал Шаян ТВ</w:t>
            </w:r>
          </w:p>
          <w:p w:rsidR="00ED57C1" w:rsidRPr="005B5B57" w:rsidRDefault="00ED57C1" w:rsidP="00ED57C1">
            <w:pPr>
              <w:widowControl w:val="0"/>
              <w:spacing w:after="0" w:line="240" w:lineRule="auto"/>
              <w:jc w:val="center"/>
              <w:rPr>
                <w:rFonts w:ascii="Times New Roman" w:hAnsi="Times New Roman" w:cs="Times New Roman"/>
                <w:color w:val="000000"/>
                <w:sz w:val="24"/>
                <w:szCs w:val="24"/>
              </w:rPr>
            </w:pPr>
          </w:p>
          <w:p w:rsidR="00ED57C1" w:rsidRPr="005B5B57" w:rsidRDefault="00ED57C1" w:rsidP="00ED57C1">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Съемочный процесс:</w:t>
            </w:r>
          </w:p>
          <w:p w:rsidR="00ED57C1" w:rsidRPr="005B5B57" w:rsidRDefault="00ED57C1" w:rsidP="00ED57C1">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ул. Карбышева,</w:t>
            </w:r>
            <w:r>
              <w:rPr>
                <w:rFonts w:ascii="Times New Roman" w:hAnsi="Times New Roman" w:cs="Times New Roman"/>
                <w:color w:val="000000"/>
                <w:sz w:val="24"/>
                <w:szCs w:val="24"/>
              </w:rPr>
              <w:br/>
              <w:t>д.13</w:t>
            </w:r>
          </w:p>
        </w:tc>
        <w:tc>
          <w:tcPr>
            <w:tcW w:w="2693" w:type="dxa"/>
          </w:tcPr>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hAnsi="Times New Roman" w:cs="Times New Roman"/>
                <w:color w:val="000000"/>
                <w:sz w:val="24"/>
                <w:szCs w:val="24"/>
              </w:rPr>
              <w:t>Выпуск телепередачи «</w:t>
            </w:r>
            <w:proofErr w:type="spellStart"/>
            <w:r w:rsidRPr="005B5B57">
              <w:rPr>
                <w:rFonts w:ascii="Times New Roman" w:hAnsi="Times New Roman" w:cs="Times New Roman"/>
                <w:color w:val="000000"/>
                <w:sz w:val="24"/>
                <w:szCs w:val="24"/>
              </w:rPr>
              <w:t>Йолдызлык</w:t>
            </w:r>
            <w:proofErr w:type="spellEnd"/>
            <w:r w:rsidRPr="005B5B57">
              <w:rPr>
                <w:rFonts w:ascii="Times New Roman" w:hAnsi="Times New Roman" w:cs="Times New Roman"/>
                <w:color w:val="000000"/>
                <w:sz w:val="24"/>
                <w:szCs w:val="24"/>
              </w:rPr>
              <w:t xml:space="preserve"> мизгелләре»</w:t>
            </w:r>
          </w:p>
        </w:tc>
        <w:tc>
          <w:tcPr>
            <w:tcW w:w="3969" w:type="dxa"/>
          </w:tcPr>
          <w:p w:rsidR="00ED57C1" w:rsidRPr="005B5B57" w:rsidRDefault="00ED57C1" w:rsidP="00ED57C1">
            <w:pPr>
              <w:widowControl w:val="0"/>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Передача на татарском языке «</w:t>
            </w:r>
            <w:proofErr w:type="spellStart"/>
            <w:r w:rsidRPr="005B5B57">
              <w:rPr>
                <w:rFonts w:ascii="Times New Roman" w:hAnsi="Times New Roman" w:cs="Times New Roman"/>
                <w:color w:val="000000"/>
                <w:sz w:val="24"/>
                <w:szCs w:val="24"/>
              </w:rPr>
              <w:t>Йолдызлык</w:t>
            </w:r>
            <w:proofErr w:type="spellEnd"/>
            <w:r w:rsidRPr="005B5B57">
              <w:rPr>
                <w:rFonts w:ascii="Times New Roman" w:hAnsi="Times New Roman" w:cs="Times New Roman"/>
                <w:color w:val="000000"/>
                <w:sz w:val="24"/>
                <w:szCs w:val="24"/>
              </w:rPr>
              <w:t xml:space="preserve"> </w:t>
            </w:r>
            <w:proofErr w:type="spellStart"/>
            <w:r w:rsidRPr="005B5B57">
              <w:rPr>
                <w:rFonts w:ascii="Times New Roman" w:hAnsi="Times New Roman" w:cs="Times New Roman"/>
                <w:color w:val="000000"/>
                <w:sz w:val="24"/>
                <w:szCs w:val="24"/>
              </w:rPr>
              <w:t>Мизгеллэре</w:t>
            </w:r>
            <w:proofErr w:type="spellEnd"/>
            <w:r w:rsidRPr="005B5B57">
              <w:rPr>
                <w:rFonts w:ascii="Times New Roman" w:hAnsi="Times New Roman" w:cs="Times New Roman"/>
                <w:color w:val="000000"/>
                <w:sz w:val="24"/>
                <w:szCs w:val="24"/>
              </w:rPr>
              <w:t xml:space="preserve">» направлена на популяризацию фестивального движения «Созвездие – </w:t>
            </w:r>
            <w:proofErr w:type="spellStart"/>
            <w:r w:rsidRPr="005B5B57">
              <w:rPr>
                <w:rFonts w:ascii="Times New Roman" w:hAnsi="Times New Roman" w:cs="Times New Roman"/>
                <w:color w:val="000000"/>
                <w:sz w:val="24"/>
                <w:szCs w:val="24"/>
              </w:rPr>
              <w:t>Йолдызлык</w:t>
            </w:r>
            <w:proofErr w:type="spellEnd"/>
            <w:r w:rsidRPr="005B5B57">
              <w:rPr>
                <w:rFonts w:ascii="Times New Roman" w:hAnsi="Times New Roman" w:cs="Times New Roman"/>
                <w:color w:val="000000"/>
                <w:sz w:val="24"/>
                <w:szCs w:val="24"/>
              </w:rPr>
              <w:t>», освещению историй участников из муниципалитетов, их творческого пути, показу клипов и многому другому из творческой жизни района.</w:t>
            </w:r>
          </w:p>
        </w:tc>
        <w:tc>
          <w:tcPr>
            <w:tcW w:w="3402" w:type="dxa"/>
          </w:tcPr>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r w:rsidRPr="005B5B57">
              <w:rPr>
                <w:rFonts w:ascii="Times New Roman" w:eastAsia="Times New Roman" w:hAnsi="Times New Roman" w:cs="Times New Roman"/>
                <w:sz w:val="24"/>
                <w:szCs w:val="24"/>
              </w:rPr>
              <w:t>Министерство по делам молодежи Республики Татарстан</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sidRPr="005B5B57">
              <w:rPr>
                <w:rFonts w:ascii="Times New Roman" w:hAnsi="Times New Roman" w:cs="Times New Roman"/>
                <w:color w:val="000000"/>
                <w:kern w:val="2"/>
                <w:sz w:val="24"/>
                <w:szCs w:val="24"/>
                <w:lang w:eastAsia="ru-RU"/>
              </w:rPr>
              <w:t xml:space="preserve"> Государственное бюджетное учреждение «Республиканский центр по поддержке творчески одаренных детей и молодежи «Созвездие - </w:t>
            </w:r>
            <w:proofErr w:type="spellStart"/>
            <w:r w:rsidRPr="005B5B57">
              <w:rPr>
                <w:rFonts w:ascii="Times New Roman" w:hAnsi="Times New Roman" w:cs="Times New Roman"/>
                <w:color w:val="000000"/>
                <w:kern w:val="2"/>
                <w:sz w:val="24"/>
                <w:szCs w:val="24"/>
                <w:lang w:eastAsia="ru-RU"/>
              </w:rPr>
              <w:t>Йолдызлык</w:t>
            </w:r>
            <w:proofErr w:type="spellEnd"/>
            <w:r w:rsidRPr="005B5B57">
              <w:rPr>
                <w:rFonts w:ascii="Times New Roman" w:hAnsi="Times New Roman" w:cs="Times New Roman"/>
                <w:color w:val="000000"/>
                <w:kern w:val="2"/>
                <w:sz w:val="24"/>
                <w:szCs w:val="24"/>
                <w:lang w:eastAsia="ru-RU"/>
              </w:rPr>
              <w:t>»</w:t>
            </w:r>
          </w:p>
        </w:tc>
        <w:tc>
          <w:tcPr>
            <w:tcW w:w="1984" w:type="dxa"/>
          </w:tcPr>
          <w:p w:rsidR="00ED57C1" w:rsidRPr="005B5B57" w:rsidRDefault="00ED57C1" w:rsidP="00ED57C1">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Усанов В.В.,</w:t>
            </w:r>
          </w:p>
          <w:p w:rsidR="00ED57C1" w:rsidRPr="005B5B57" w:rsidRDefault="00ED57C1" w:rsidP="00ED57C1">
            <w:pPr>
              <w:spacing w:after="0" w:line="240" w:lineRule="auto"/>
              <w:jc w:val="center"/>
              <w:rPr>
                <w:rFonts w:ascii="Times New Roman" w:hAnsi="Times New Roman" w:cs="Times New Roman"/>
                <w:color w:val="000000"/>
                <w:sz w:val="24"/>
                <w:szCs w:val="24"/>
              </w:rPr>
            </w:pPr>
            <w:r w:rsidRPr="005B5B57">
              <w:rPr>
                <w:rFonts w:ascii="Times New Roman" w:hAnsi="Times New Roman" w:cs="Times New Roman"/>
                <w:color w:val="000000"/>
                <w:sz w:val="24"/>
                <w:szCs w:val="24"/>
              </w:rPr>
              <w:t>Туманов Д.А.</w:t>
            </w:r>
          </w:p>
        </w:tc>
        <w:tc>
          <w:tcPr>
            <w:tcW w:w="1843" w:type="dxa"/>
          </w:tcPr>
          <w:p w:rsidR="00ED57C1" w:rsidRPr="005B5B57" w:rsidRDefault="00ED57C1" w:rsidP="00ED57C1">
            <w:pPr>
              <w:widowControl w:val="0"/>
              <w:spacing w:after="0" w:line="240" w:lineRule="auto"/>
              <w:jc w:val="center"/>
              <w:outlineLvl w:val="0"/>
              <w:rPr>
                <w:rFonts w:ascii="Times New Roman" w:hAnsi="Times New Roman" w:cs="Times New Roman"/>
                <w:color w:val="000000"/>
                <w:sz w:val="24"/>
                <w:szCs w:val="24"/>
              </w:rPr>
            </w:pPr>
          </w:p>
        </w:tc>
      </w:tr>
    </w:tbl>
    <w:p w:rsidR="00ED57C1" w:rsidRPr="00ED57C1" w:rsidRDefault="00ED57C1" w:rsidP="00ED57C1">
      <w:pPr>
        <w:shd w:val="clear" w:color="auto" w:fill="FFFFFF"/>
        <w:spacing w:after="540" w:line="240" w:lineRule="auto"/>
        <w:ind w:right="-1275"/>
        <w:outlineLvl w:val="0"/>
        <w:rPr>
          <w:rFonts w:ascii="Times New Roman" w:eastAsia="Times New Roman" w:hAnsi="Times New Roman" w:cs="Times New Roman"/>
          <w:bCs/>
          <w:i/>
          <w:color w:val="000000"/>
          <w:kern w:val="2"/>
          <w:sz w:val="24"/>
          <w:szCs w:val="24"/>
          <w:lang w:eastAsia="ru-RU"/>
        </w:rPr>
      </w:pPr>
    </w:p>
    <w:sectPr w:rsidR="00ED57C1" w:rsidRPr="00ED57C1" w:rsidSect="00ED57C1">
      <w:pgSz w:w="16838" w:h="11906" w:orient="landscape"/>
      <w:pgMar w:top="568" w:right="2237" w:bottom="1702"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F60AE"/>
    <w:multiLevelType w:val="multilevel"/>
    <w:tmpl w:val="5ED6A22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4B651FFF"/>
    <w:multiLevelType w:val="multilevel"/>
    <w:tmpl w:val="665AFA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5B"/>
    <w:rsid w:val="000D609C"/>
    <w:rsid w:val="001943A3"/>
    <w:rsid w:val="00280C22"/>
    <w:rsid w:val="00573A86"/>
    <w:rsid w:val="005B5B57"/>
    <w:rsid w:val="007D4357"/>
    <w:rsid w:val="00831F20"/>
    <w:rsid w:val="008519E9"/>
    <w:rsid w:val="00B90DE4"/>
    <w:rsid w:val="00CC595B"/>
    <w:rsid w:val="00E330D2"/>
    <w:rsid w:val="00E63BF3"/>
    <w:rsid w:val="00ED57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7B70"/>
  <w15:docId w15:val="{9BD2B9E0-3717-43BE-8900-19E3A117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5EF"/>
    <w:pPr>
      <w:spacing w:after="200" w:line="276" w:lineRule="auto"/>
    </w:pPr>
  </w:style>
  <w:style w:type="paragraph" w:styleId="1">
    <w:name w:val="heading 1"/>
    <w:basedOn w:val="a"/>
    <w:next w:val="a"/>
    <w:link w:val="10"/>
    <w:qFormat/>
    <w:rsid w:val="00736E6E"/>
    <w:pPr>
      <w:keepNext/>
      <w:spacing w:after="0" w:line="240" w:lineRule="auto"/>
      <w:jc w:val="both"/>
      <w:outlineLvl w:val="0"/>
    </w:pPr>
    <w:rPr>
      <w:rFonts w:ascii="Times New Roman" w:eastAsia="Calibri" w:hAnsi="Times New Roman" w:cs="Times New Roman"/>
      <w:sz w:val="20"/>
      <w:szCs w:val="20"/>
      <w:lang w:eastAsia="ru-RU"/>
    </w:rPr>
  </w:style>
  <w:style w:type="paragraph" w:styleId="2">
    <w:name w:val="heading 2"/>
    <w:basedOn w:val="a"/>
    <w:next w:val="a"/>
    <w:qFormat/>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D0052"/>
    <w:rPr>
      <w:color w:val="0000FF" w:themeColor="hyperlink"/>
      <w:u w:val="single"/>
    </w:rPr>
  </w:style>
  <w:style w:type="character" w:customStyle="1" w:styleId="10">
    <w:name w:val="Заголовок 1 Знак"/>
    <w:basedOn w:val="a0"/>
    <w:link w:val="1"/>
    <w:qFormat/>
    <w:rsid w:val="00736E6E"/>
    <w:rPr>
      <w:rFonts w:ascii="Times New Roman" w:eastAsia="Calibri" w:hAnsi="Times New Roman" w:cs="Times New Roman"/>
      <w:sz w:val="20"/>
      <w:szCs w:val="20"/>
      <w:lang w:eastAsia="ru-RU"/>
    </w:rPr>
  </w:style>
  <w:style w:type="character" w:customStyle="1" w:styleId="apple-converted-space">
    <w:name w:val="apple-converted-space"/>
    <w:basedOn w:val="a0"/>
    <w:qFormat/>
    <w:rsid w:val="00736E6E"/>
  </w:style>
  <w:style w:type="character" w:customStyle="1" w:styleId="a4">
    <w:name w:val="Основной текст с отступом Знак"/>
    <w:basedOn w:val="a0"/>
    <w:link w:val="a5"/>
    <w:qFormat/>
    <w:rsid w:val="00DA0836"/>
    <w:rPr>
      <w:rFonts w:ascii="Times New Roman" w:eastAsia="Times New Roman" w:hAnsi="Times New Roman" w:cs="Times New Roman"/>
      <w:sz w:val="28"/>
      <w:szCs w:val="20"/>
      <w:lang w:eastAsia="ru-RU"/>
    </w:rPr>
  </w:style>
  <w:style w:type="character" w:customStyle="1" w:styleId="a6">
    <w:name w:val="Без интервала Знак"/>
    <w:link w:val="a7"/>
    <w:uiPriority w:val="99"/>
    <w:qFormat/>
    <w:rsid w:val="004C63F8"/>
  </w:style>
  <w:style w:type="character" w:customStyle="1" w:styleId="a8">
    <w:name w:val="Основной текст Знак"/>
    <w:basedOn w:val="a0"/>
    <w:link w:val="a9"/>
    <w:uiPriority w:val="99"/>
    <w:semiHidden/>
    <w:qFormat/>
    <w:rsid w:val="00F1595D"/>
  </w:style>
  <w:style w:type="character" w:customStyle="1" w:styleId="s5">
    <w:name w:val="s5"/>
    <w:basedOn w:val="a0"/>
    <w:qFormat/>
    <w:rsid w:val="00DC73AB"/>
  </w:style>
  <w:style w:type="character" w:customStyle="1" w:styleId="aa">
    <w:name w:val="Символ нумерации"/>
    <w:qFormat/>
  </w:style>
  <w:style w:type="character" w:styleId="ab">
    <w:name w:val="Strong"/>
    <w:basedOn w:val="a0"/>
    <w:qFormat/>
    <w:rPr>
      <w:b/>
      <w:bCs/>
    </w:rPr>
  </w:style>
  <w:style w:type="paragraph" w:styleId="ac">
    <w:name w:val="Title"/>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link w:val="a8"/>
    <w:uiPriority w:val="99"/>
    <w:semiHidden/>
    <w:unhideWhenUsed/>
    <w:rsid w:val="00F1595D"/>
    <w:pPr>
      <w:spacing w:after="120"/>
    </w:pPr>
  </w:style>
  <w:style w:type="paragraph" w:styleId="ad">
    <w:name w:val="List"/>
    <w:basedOn w:val="a9"/>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sz w:val="24"/>
      <w:szCs w:val="24"/>
    </w:rPr>
  </w:style>
  <w:style w:type="paragraph" w:styleId="af">
    <w:name w:val="index heading"/>
    <w:basedOn w:val="a"/>
    <w:qFormat/>
    <w:pPr>
      <w:suppressLineNumbers/>
    </w:pPr>
    <w:rPr>
      <w:rFonts w:ascii="PT Astra Serif" w:hAnsi="PT Astra Serif" w:cs="Noto Sans Devanagari"/>
    </w:rPr>
  </w:style>
  <w:style w:type="paragraph" w:styleId="af0">
    <w:name w:val="Normal (Web)"/>
    <w:basedOn w:val="a"/>
    <w:uiPriority w:val="99"/>
    <w:unhideWhenUsed/>
    <w:qFormat/>
    <w:rsid w:val="007244ED"/>
    <w:pPr>
      <w:spacing w:beforeAutospacing="1"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4"/>
    <w:rsid w:val="00DA0836"/>
    <w:pPr>
      <w:spacing w:after="0" w:line="240" w:lineRule="auto"/>
      <w:ind w:firstLine="567"/>
      <w:jc w:val="both"/>
    </w:pPr>
    <w:rPr>
      <w:rFonts w:ascii="Times New Roman" w:eastAsia="Times New Roman" w:hAnsi="Times New Roman" w:cs="Times New Roman"/>
      <w:sz w:val="28"/>
      <w:szCs w:val="20"/>
      <w:lang w:eastAsia="ru-RU"/>
    </w:rPr>
  </w:style>
  <w:style w:type="paragraph" w:styleId="af1">
    <w:name w:val="List Paragraph"/>
    <w:basedOn w:val="a"/>
    <w:uiPriority w:val="34"/>
    <w:qFormat/>
    <w:rsid w:val="00EB7169"/>
    <w:pPr>
      <w:ind w:left="720"/>
      <w:contextualSpacing/>
    </w:pPr>
  </w:style>
  <w:style w:type="paragraph" w:customStyle="1" w:styleId="Plain0">
    <w:name w:val="Plain_0"/>
    <w:basedOn w:val="a"/>
    <w:qFormat/>
    <w:rsid w:val="00032248"/>
    <w:pPr>
      <w:spacing w:after="120" w:line="360" w:lineRule="atLeast"/>
      <w:ind w:firstLine="567"/>
      <w:jc w:val="both"/>
    </w:pPr>
    <w:rPr>
      <w:rFonts w:ascii="Arial" w:eastAsia="Times New Roman" w:hAnsi="Arial" w:cs="Times New Roman"/>
      <w:szCs w:val="20"/>
      <w:lang w:eastAsia="ar-SA"/>
    </w:rPr>
  </w:style>
  <w:style w:type="paragraph" w:styleId="a7">
    <w:name w:val="No Spacing"/>
    <w:link w:val="a6"/>
    <w:uiPriority w:val="99"/>
    <w:qFormat/>
    <w:rsid w:val="00212C51"/>
  </w:style>
  <w:style w:type="paragraph" w:customStyle="1" w:styleId="af2">
    <w:name w:val="Содержимое таблицы"/>
    <w:basedOn w:val="a"/>
    <w:qFormat/>
    <w:pPr>
      <w:widowControl w:val="0"/>
      <w:suppressLineNumbers/>
    </w:pPr>
  </w:style>
  <w:style w:type="paragraph" w:customStyle="1" w:styleId="af3">
    <w:name w:val="Заголовок таблицы"/>
    <w:basedOn w:val="af2"/>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6A76-E3A8-4DA6-BDDB-C105AA35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19</Pages>
  <Words>4019</Words>
  <Characters>22911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Сабина</dc:creator>
  <cp:keywords/>
  <dc:description/>
  <cp:lastModifiedBy>Романова Татьяна Александровна</cp:lastModifiedBy>
  <cp:revision>5</cp:revision>
  <dcterms:created xsi:type="dcterms:W3CDTF">2025-04-22T16:58:00Z</dcterms:created>
  <dcterms:modified xsi:type="dcterms:W3CDTF">2025-04-23T10:36:00Z</dcterms:modified>
</cp:coreProperties>
</file>