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EF63" w14:textId="77777777" w:rsidR="001E0714" w:rsidRDefault="00B635D9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14:paraId="6C368D71" w14:textId="77777777" w:rsidR="001E0714" w:rsidRDefault="00B635D9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14:paraId="03DD1826" w14:textId="5D4C942E" w:rsidR="001E0714" w:rsidRDefault="00B635D9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</w:t>
      </w:r>
      <w:r w:rsidR="00DB127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июня 2025 г.</w:t>
      </w:r>
    </w:p>
    <w:p w14:paraId="53F41317" w14:textId="77777777" w:rsidR="001E0714" w:rsidRDefault="001E0714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2128"/>
        <w:gridCol w:w="2509"/>
        <w:gridCol w:w="42"/>
        <w:gridCol w:w="4110"/>
        <w:gridCol w:w="2938"/>
        <w:gridCol w:w="37"/>
        <w:gridCol w:w="1956"/>
        <w:gridCol w:w="29"/>
        <w:gridCol w:w="1988"/>
      </w:tblGrid>
      <w:tr w:rsidR="001E0714" w:rsidRPr="00B635D9" w14:paraId="6D87E524" w14:textId="77777777" w:rsidTr="002E74C4">
        <w:trPr>
          <w:trHeight w:val="113"/>
        </w:trPr>
        <w:tc>
          <w:tcPr>
            <w:tcW w:w="423" w:type="dxa"/>
          </w:tcPr>
          <w:p w14:paraId="558D366A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</w:tcPr>
          <w:p w14:paraId="256D7147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729F726D" w14:textId="77777777" w:rsidR="001E0714" w:rsidRPr="00B635D9" w:rsidRDefault="00B635D9" w:rsidP="00B635D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509" w:type="dxa"/>
          </w:tcPr>
          <w:p w14:paraId="69F5C44B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4786576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52" w:type="dxa"/>
            <w:gridSpan w:val="2"/>
          </w:tcPr>
          <w:p w14:paraId="69D92F24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4BF258A9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938" w:type="dxa"/>
          </w:tcPr>
          <w:p w14:paraId="2B402A68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57A7978B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93" w:type="dxa"/>
            <w:gridSpan w:val="2"/>
          </w:tcPr>
          <w:p w14:paraId="536D9F70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17" w:type="dxa"/>
            <w:gridSpan w:val="2"/>
          </w:tcPr>
          <w:p w14:paraId="2F8A73C4" w14:textId="77777777" w:rsidR="001E0714" w:rsidRPr="00B635D9" w:rsidRDefault="00B635D9" w:rsidP="00B63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B635D9" w:rsidRPr="00B635D9" w14:paraId="2B182B47" w14:textId="77777777" w:rsidTr="002E74C4">
        <w:trPr>
          <w:trHeight w:val="113"/>
        </w:trPr>
        <w:tc>
          <w:tcPr>
            <w:tcW w:w="423" w:type="dxa"/>
          </w:tcPr>
          <w:p w14:paraId="116E8619" w14:textId="54313CEB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81B35D6" w14:textId="3CD08B83" w:rsid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 июня</w:t>
            </w:r>
          </w:p>
          <w:p w14:paraId="27850020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26ED3AE5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17:00– 19:00</w:t>
            </w:r>
          </w:p>
          <w:p w14:paraId="75F92919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4519D2EE" w14:textId="77777777" w:rsid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 Татарстан, Алексеевский район,</w:t>
            </w:r>
          </w:p>
          <w:p w14:paraId="72AA8FFA" w14:textId="0BBFF1D6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ул. Соборная площадь,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</w:tcPr>
          <w:p w14:paraId="1462593E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Мастер-классы по экстремальным видам спорта в пгт Алексеевское</w:t>
            </w:r>
          </w:p>
        </w:tc>
        <w:tc>
          <w:tcPr>
            <w:tcW w:w="4152" w:type="dxa"/>
            <w:gridSpan w:val="2"/>
          </w:tcPr>
          <w:p w14:paraId="1C0656E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Мастер-классы в дисциплинах «самокат», «скейтбординг» и «ВМХ» для начинающих.</w:t>
            </w:r>
          </w:p>
          <w:p w14:paraId="3A4071F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3A30" w14:textId="5DAD43C1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40</w:t>
            </w:r>
          </w:p>
        </w:tc>
        <w:tc>
          <w:tcPr>
            <w:tcW w:w="2938" w:type="dxa"/>
          </w:tcPr>
          <w:p w14:paraId="67A5252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«Молодежный центр Республики Татарстан», 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1993" w:type="dxa"/>
            <w:gridSpan w:val="2"/>
          </w:tcPr>
          <w:p w14:paraId="458ED0E3" w14:textId="61E9D27C" w:rsidR="00B635D9" w:rsidRPr="00B635D9" w:rsidRDefault="00B635D9" w:rsidP="00F36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2017" w:type="dxa"/>
            <w:gridSpan w:val="2"/>
          </w:tcPr>
          <w:p w14:paraId="12F0632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08B2692D" w14:textId="77777777" w:rsidTr="002E74C4">
        <w:trPr>
          <w:trHeight w:val="113"/>
        </w:trPr>
        <w:tc>
          <w:tcPr>
            <w:tcW w:w="423" w:type="dxa"/>
          </w:tcPr>
          <w:p w14:paraId="59411C68" w14:textId="7FFAED1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EBA4EA" w14:textId="623CCB2B" w:rsid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 июня</w:t>
            </w:r>
          </w:p>
          <w:p w14:paraId="514B0E95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6466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18:00</w:t>
            </w:r>
          </w:p>
          <w:p w14:paraId="1A726A29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325F56DA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Культурный центр «Чулпан»</w:t>
            </w:r>
          </w:p>
          <w:p w14:paraId="40BE1CF2" w14:textId="77777777" w:rsidR="00DB127B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Казань,</w:t>
            </w:r>
          </w:p>
          <w:p w14:paraId="0E93A644" w14:textId="58791738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Проспект Победы, </w:t>
            </w:r>
            <w:r w:rsidR="00DB12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48а</w:t>
            </w:r>
          </w:p>
        </w:tc>
        <w:tc>
          <w:tcPr>
            <w:tcW w:w="2509" w:type="dxa"/>
          </w:tcPr>
          <w:p w14:paraId="515E339A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Четвертьфинал телевизионной татарской лиги КВН «Айда,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Шаярт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4152" w:type="dxa"/>
            <w:gridSpan w:val="2"/>
          </w:tcPr>
          <w:p w14:paraId="25EE7DED" w14:textId="3947B86E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По итогу фестиваля татарской </w:t>
            </w:r>
            <w:r w:rsidR="00FF408F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лиги </w:t>
            </w:r>
            <w:proofErr w:type="spellStart"/>
            <w:r w:rsidR="00FF408F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квн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«Айда,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Шаярт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!» были определены 10 команд, которые пригласили в сезон, также еще 6 команд были приглашены после победы в зональных этапах лиги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квн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«Алга».</w:t>
            </w:r>
          </w:p>
          <w:p w14:paraId="4961C4EA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14:paraId="46CC1A5A" w14:textId="5B0D38F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16</w:t>
            </w:r>
          </w:p>
          <w:p w14:paraId="1F1BC44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38" w:type="dxa"/>
          </w:tcPr>
          <w:p w14:paraId="074528D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93" w:type="dxa"/>
            <w:gridSpan w:val="2"/>
          </w:tcPr>
          <w:p w14:paraId="033B91AD" w14:textId="54EA5AB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Усанов</w:t>
            </w:r>
            <w:r w:rsidR="00A26977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В.В</w:t>
            </w:r>
            <w:r w:rsidR="00A26977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14:paraId="1F5052B8" w14:textId="24F1E75D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="00F36F44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  <w:r w:rsidR="00F36F44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2"/>
          </w:tcPr>
          <w:p w14:paraId="6782318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20639C30" w14:textId="77777777" w:rsidTr="002E74C4">
        <w:trPr>
          <w:trHeight w:val="113"/>
        </w:trPr>
        <w:tc>
          <w:tcPr>
            <w:tcW w:w="423" w:type="dxa"/>
          </w:tcPr>
          <w:p w14:paraId="1A293D98" w14:textId="586696DF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A81CCF0" w14:textId="0ADDACEA" w:rsid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2 – 4 июня</w:t>
            </w:r>
          </w:p>
          <w:p w14:paraId="753F3C96" w14:textId="77777777" w:rsidR="00F36F44" w:rsidRPr="00B635D9" w:rsidRDefault="00F36F44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C9FB9" w14:textId="309FD1AE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09" w:type="dxa"/>
          </w:tcPr>
          <w:p w14:paraId="7E3BC66A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на Республиканский конкурс сценаристов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637D847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9F85C31" w14:textId="16042D72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14:paraId="044F90B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14:paraId="7B7023A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7F5916E" w14:textId="1813E58E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38" w:type="dxa"/>
          </w:tcPr>
          <w:p w14:paraId="76392F6F" w14:textId="77777777" w:rsidR="00F36F44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72D8E354" w14:textId="3C80BB3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</w:t>
            </w:r>
            <w:r w:rsidR="00DB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  <w:r w:rsidR="00DB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творческой молодёжи Республики Татарстан»</w:t>
            </w:r>
          </w:p>
        </w:tc>
        <w:tc>
          <w:tcPr>
            <w:tcW w:w="1993" w:type="dxa"/>
            <w:gridSpan w:val="2"/>
          </w:tcPr>
          <w:p w14:paraId="0595FA77" w14:textId="579BB08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F36F44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17" w:type="dxa"/>
            <w:gridSpan w:val="2"/>
          </w:tcPr>
          <w:p w14:paraId="65B65EE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156BD036" w14:textId="77777777" w:rsidTr="002E74C4">
        <w:trPr>
          <w:trHeight w:val="113"/>
        </w:trPr>
        <w:tc>
          <w:tcPr>
            <w:tcW w:w="423" w:type="dxa"/>
          </w:tcPr>
          <w:p w14:paraId="3F799D1E" w14:textId="72B6CB3D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78D637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2-5 июня</w:t>
            </w:r>
          </w:p>
          <w:p w14:paraId="462D7E5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5A5556C1" w14:textId="1657DBBE" w:rsidR="00B635D9" w:rsidRPr="00B635D9" w:rsidRDefault="00F36F44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4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Дворец культуры</w:t>
            </w:r>
            <w:r w:rsidR="00B635D9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«Химиков», проспект Ямашева,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B635D9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6EE00F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43A77E7C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потенциальных участников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грантовых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конкурсов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Росмолодежи</w:t>
            </w:r>
            <w:proofErr w:type="spellEnd"/>
          </w:p>
        </w:tc>
        <w:tc>
          <w:tcPr>
            <w:tcW w:w="4152" w:type="dxa"/>
            <w:gridSpan w:val="2"/>
          </w:tcPr>
          <w:p w14:paraId="0BAC3FD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Индивидуальные консультации от экспертов «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Росмолодёжь.Гранты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» предоставляют потенциальным участникам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грантовых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конкурсов профессиональную поддержку на всех этапах подготовки заявки. В ходе консультаций специалисты помогают разработать проект, правильно оформить документы и повысить шансы на победу в конкурсе. Такой формат взаимодействия способствует повышению качества заявок и успешному привлечению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грантовых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средств для реализации молодежных инициатив.</w:t>
            </w:r>
          </w:p>
          <w:p w14:paraId="6A19674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B0E2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20</w:t>
            </w:r>
            <w:bookmarkStart w:id="0" w:name="_GoBack_Копия_1"/>
            <w:bookmarkEnd w:id="0"/>
          </w:p>
        </w:tc>
        <w:tc>
          <w:tcPr>
            <w:tcW w:w="2938" w:type="dxa"/>
          </w:tcPr>
          <w:p w14:paraId="5583D338" w14:textId="77777777" w:rsidR="00F36F44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67A59A3" w14:textId="2537772F" w:rsidR="00B635D9" w:rsidRPr="00B635D9" w:rsidRDefault="00DB127B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2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="0069396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B635D9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993" w:type="dxa"/>
            <w:gridSpan w:val="2"/>
          </w:tcPr>
          <w:p w14:paraId="0ECDA50C" w14:textId="68A42176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Усанов В.В</w:t>
            </w:r>
            <w:r w:rsidR="00F36F4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41873E" w14:textId="251C2D1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F36F44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2017" w:type="dxa"/>
            <w:gridSpan w:val="2"/>
          </w:tcPr>
          <w:p w14:paraId="26EE0CB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04417716" w14:textId="77777777" w:rsidTr="002E74C4">
        <w:trPr>
          <w:trHeight w:val="113"/>
        </w:trPr>
        <w:tc>
          <w:tcPr>
            <w:tcW w:w="423" w:type="dxa"/>
          </w:tcPr>
          <w:p w14:paraId="641F6368" w14:textId="699FE861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3358B0A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2– 5 июня</w:t>
            </w:r>
          </w:p>
          <w:p w14:paraId="5823B49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3899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09" w:type="dxa"/>
          </w:tcPr>
          <w:p w14:paraId="0A51B741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на Молодёжный форум ПФО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14:paraId="7BEFECF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24 по 29 июля 2025 года на территории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Мастрюковских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 Самарской области пройдет Молодёжный форум ПФО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 (далее – Форум). Программа Форума пройдет по 7 образовательным профилям.</w:t>
            </w:r>
          </w:p>
          <w:p w14:paraId="3E637E7A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7DCC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B635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1300</w:t>
            </w:r>
          </w:p>
        </w:tc>
        <w:tc>
          <w:tcPr>
            <w:tcW w:w="2938" w:type="dxa"/>
          </w:tcPr>
          <w:p w14:paraId="04DD523A" w14:textId="6B61532A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FF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="00FF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93" w:type="dxa"/>
            <w:gridSpan w:val="2"/>
          </w:tcPr>
          <w:p w14:paraId="39A83AAF" w14:textId="22FC4374" w:rsidR="00B635D9" w:rsidRPr="00B635D9" w:rsidRDefault="00B635D9" w:rsidP="00F36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F36F44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Бакирова</w:t>
            </w:r>
            <w:r w:rsidR="00F36F44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2017" w:type="dxa"/>
            <w:gridSpan w:val="2"/>
          </w:tcPr>
          <w:p w14:paraId="05E02D9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50667B21" w14:textId="77777777" w:rsidTr="002E74C4">
        <w:trPr>
          <w:trHeight w:val="113"/>
        </w:trPr>
        <w:tc>
          <w:tcPr>
            <w:tcW w:w="423" w:type="dxa"/>
          </w:tcPr>
          <w:p w14:paraId="5E82452E" w14:textId="36A2CFF1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6A4ECC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2 - 8 июня</w:t>
            </w:r>
          </w:p>
          <w:p w14:paraId="401C337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14EEECF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 Республика Татарстан</w:t>
            </w:r>
          </w:p>
          <w:p w14:paraId="2D04A06F" w14:textId="5BE4195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258B95B9" w14:textId="2EE258F2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Образовательные тренинги по диплома</w:t>
            </w:r>
            <w:r w:rsidR="00693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тии и международным отношениям</w:t>
            </w:r>
          </w:p>
        </w:tc>
        <w:tc>
          <w:tcPr>
            <w:tcW w:w="4152" w:type="dxa"/>
            <w:gridSpan w:val="2"/>
          </w:tcPr>
          <w:p w14:paraId="76FB940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открытых образовательных лекций по современным международным отношениям и глобальным вызовам. Лекции организованы в формате дискуссий с участием российских экспертов в сфере международных отношений и смежных дисциплин. Проведение проекта запланировано на 10, 20, 27 июня.</w:t>
            </w:r>
          </w:p>
          <w:p w14:paraId="2C6B994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E3270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38" w:type="dxa"/>
          </w:tcPr>
          <w:p w14:paraId="60E2F738" w14:textId="77777777" w:rsidR="00693965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35E3920" w14:textId="58AC310F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93" w:type="dxa"/>
            <w:gridSpan w:val="2"/>
          </w:tcPr>
          <w:p w14:paraId="10C24FD4" w14:textId="5C02D58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FF408F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14:paraId="097D2B45" w14:textId="22F04517" w:rsidR="00B635D9" w:rsidRPr="00B635D9" w:rsidRDefault="00B635D9" w:rsidP="00F36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Бакирова</w:t>
            </w:r>
            <w:r w:rsidR="00FF408F"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А.Л.</w:t>
            </w:r>
          </w:p>
        </w:tc>
        <w:tc>
          <w:tcPr>
            <w:tcW w:w="2017" w:type="dxa"/>
            <w:gridSpan w:val="2"/>
          </w:tcPr>
          <w:p w14:paraId="21F1B2D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2423DB65" w14:textId="77777777" w:rsidTr="002E74C4">
        <w:trPr>
          <w:trHeight w:val="113"/>
        </w:trPr>
        <w:tc>
          <w:tcPr>
            <w:tcW w:w="423" w:type="dxa"/>
          </w:tcPr>
          <w:p w14:paraId="068E9475" w14:textId="1F103050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E1FC76" w14:textId="1F10D710" w:rsid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2 – 9 июня</w:t>
            </w:r>
          </w:p>
          <w:p w14:paraId="64174D8A" w14:textId="77777777" w:rsidR="00F36F44" w:rsidRPr="00B635D9" w:rsidRDefault="00F36F44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EF7E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09" w:type="dxa"/>
          </w:tcPr>
          <w:p w14:paraId="2D8EA221" w14:textId="77777777" w:rsidR="00F36F44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дистанционный этап Республиканского проекта </w:t>
            </w:r>
          </w:p>
          <w:p w14:paraId="5B9A6716" w14:textId="6D0680F8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«Кадровый резерв»</w:t>
            </w:r>
          </w:p>
        </w:tc>
        <w:tc>
          <w:tcPr>
            <w:tcW w:w="4152" w:type="dxa"/>
            <w:gridSpan w:val="2"/>
          </w:tcPr>
          <w:p w14:paraId="4D7199F9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14:paraId="1A2CBD47" w14:textId="77777777" w:rsidR="00B635D9" w:rsidRPr="00B635D9" w:rsidRDefault="00B635D9" w:rsidP="00F36F44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65FBC6" w14:textId="77777777" w:rsidR="00B635D9" w:rsidRPr="00F36F44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36F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Pr="00F36F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</w:t>
            </w:r>
          </w:p>
        </w:tc>
        <w:tc>
          <w:tcPr>
            <w:tcW w:w="2938" w:type="dxa"/>
          </w:tcPr>
          <w:p w14:paraId="05510835" w14:textId="77777777" w:rsidR="00F36F44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0078B081" w14:textId="53EEA58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93" w:type="dxa"/>
            <w:gridSpan w:val="2"/>
          </w:tcPr>
          <w:p w14:paraId="3117E29C" w14:textId="2899C471" w:rsidR="00B635D9" w:rsidRPr="00B635D9" w:rsidRDefault="00B635D9" w:rsidP="00F36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F36F44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Бакирова</w:t>
            </w:r>
            <w:r w:rsidR="00F36F44"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А.Л.</w:t>
            </w:r>
          </w:p>
        </w:tc>
        <w:tc>
          <w:tcPr>
            <w:tcW w:w="2017" w:type="dxa"/>
            <w:gridSpan w:val="2"/>
          </w:tcPr>
          <w:p w14:paraId="7C5D58C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48694A56" w14:textId="77777777" w:rsidTr="002E74C4">
        <w:trPr>
          <w:trHeight w:val="64"/>
        </w:trPr>
        <w:tc>
          <w:tcPr>
            <w:tcW w:w="423" w:type="dxa"/>
          </w:tcPr>
          <w:p w14:paraId="4F29B736" w14:textId="4B1A25C8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E83DA1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 июня</w:t>
            </w:r>
          </w:p>
          <w:p w14:paraId="0351C4D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C54E77B" w14:textId="77777777" w:rsidR="00F36F44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</w:p>
          <w:p w14:paraId="0E6683B0" w14:textId="3D616462" w:rsidR="00B635D9" w:rsidRPr="00B635D9" w:rsidRDefault="00F36F44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Елабуга</w:t>
            </w:r>
          </w:p>
        </w:tc>
        <w:tc>
          <w:tcPr>
            <w:tcW w:w="2509" w:type="dxa"/>
          </w:tcPr>
          <w:p w14:paraId="0DD6AE17" w14:textId="459736A2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Торжественное открытие Всероссийского трудового проекта 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Алабуга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ТОП»</w:t>
            </w:r>
          </w:p>
        </w:tc>
        <w:tc>
          <w:tcPr>
            <w:tcW w:w="4152" w:type="dxa"/>
            <w:gridSpan w:val="2"/>
          </w:tcPr>
          <w:p w14:paraId="5517C3E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мероприятия планируется вручение путёвок на трудовой проект трудовым отрядам подростков, которые прошли отбор и будут работать на объектах Особой экономической зоны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BC494E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(регионы: Архангельская область, Псковская область, Республика Коми,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Новогородская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область, Республика Мордовия, Республика Татарстан)</w:t>
            </w:r>
          </w:p>
          <w:p w14:paraId="480549C0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7FE14FD7" w14:textId="621B2FCA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2938" w:type="dxa"/>
          </w:tcPr>
          <w:p w14:paraId="01C0E0BF" w14:textId="159AB5BC" w:rsidR="00B635D9" w:rsidRPr="00B635D9" w:rsidRDefault="00693965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96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B635D9" w:rsidRPr="00B635D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93" w:type="dxa"/>
            <w:gridSpan w:val="2"/>
          </w:tcPr>
          <w:p w14:paraId="6DA5C664" w14:textId="26C4FBA9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F36F44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5F7AB9C1" w14:textId="28CCA468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F36F44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17" w:type="dxa"/>
            <w:gridSpan w:val="2"/>
          </w:tcPr>
          <w:p w14:paraId="02350E11" w14:textId="13EB2474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6489DA57" w14:textId="77777777" w:rsidTr="002E74C4">
        <w:trPr>
          <w:trHeight w:val="125"/>
        </w:trPr>
        <w:tc>
          <w:tcPr>
            <w:tcW w:w="423" w:type="dxa"/>
          </w:tcPr>
          <w:p w14:paraId="26071866" w14:textId="7777777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8FF901F" w14:textId="1676EEAF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4-7 июня</w:t>
            </w:r>
          </w:p>
          <w:p w14:paraId="7F48E24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C916" w14:textId="6EE26D71" w:rsidR="00B635D9" w:rsidRPr="00B635D9" w:rsidRDefault="00F36F44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Владимир</w:t>
            </w:r>
          </w:p>
          <w:p w14:paraId="793FB5E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C316324" w14:textId="0E87DD31" w:rsidR="00B635D9" w:rsidRPr="00B635D9" w:rsidRDefault="00693965" w:rsidP="0069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делегатов во </w:t>
            </w:r>
            <w:r w:rsidR="00B635D9" w:rsidRPr="00693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ом </w:t>
            </w:r>
            <w:r w:rsidR="00B635D9" w:rsidRPr="00693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ом </w:t>
            </w:r>
            <w:r w:rsidR="00B635D9" w:rsidRPr="00693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форум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B635D9" w:rsidRPr="00693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ответственных за патриотическое воспитание в субъектах Российской Федерации</w:t>
            </w:r>
          </w:p>
        </w:tc>
        <w:tc>
          <w:tcPr>
            <w:tcW w:w="4152" w:type="dxa"/>
            <w:gridSpan w:val="2"/>
          </w:tcPr>
          <w:p w14:paraId="2DB50CDC" w14:textId="412AE485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Форум проводится с целью содействия развитию системы гражданско-патриотического воспитания посредством интеграции всех субъектов Российской Федерации в единую патриотическую повестку. Организатором Форума выступает Федеральное государственное бюджетное </w:t>
            </w: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учреждение «Российский центр гражданского и патриотического воспитания детей и молодежи</w:t>
            </w:r>
            <w:r w:rsidR="00FF408F"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 Форум</w:t>
            </w: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будет проводиться в очном формате. Участие примут 200 представителей из региональных органов власти и центров патриотического воспитания, ответственных за реализацию деятельности в сфере патриотического воспитания в субъектах Российской Федерации.</w:t>
            </w:r>
          </w:p>
        </w:tc>
        <w:tc>
          <w:tcPr>
            <w:tcW w:w="2938" w:type="dxa"/>
          </w:tcPr>
          <w:p w14:paraId="15BB10EB" w14:textId="48C2F17B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lastRenderedPageBreak/>
              <w:t>Федеральное государственное бюджетное учреждение «Российский центр гражданского и патриотического воспитания детей и молодежи»</w:t>
            </w:r>
          </w:p>
        </w:tc>
        <w:tc>
          <w:tcPr>
            <w:tcW w:w="1993" w:type="dxa"/>
            <w:gridSpan w:val="2"/>
          </w:tcPr>
          <w:p w14:paraId="4484B54D" w14:textId="79B6D7B1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017" w:type="dxa"/>
            <w:gridSpan w:val="2"/>
          </w:tcPr>
          <w:p w14:paraId="322C3213" w14:textId="767DA39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Сабирова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К.А., Миронова К.А., Литвинов Д.К.</w:t>
            </w:r>
          </w:p>
        </w:tc>
      </w:tr>
      <w:tr w:rsidR="00B635D9" w:rsidRPr="00B635D9" w14:paraId="0606F3EA" w14:textId="77777777" w:rsidTr="002E74C4">
        <w:trPr>
          <w:trHeight w:val="3316"/>
        </w:trPr>
        <w:tc>
          <w:tcPr>
            <w:tcW w:w="423" w:type="dxa"/>
          </w:tcPr>
          <w:p w14:paraId="2878BDF9" w14:textId="7777777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EC4D822" w14:textId="63EB41E9" w:rsidR="00B635D9" w:rsidRPr="00B635D9" w:rsidRDefault="00FF408F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</w:t>
            </w:r>
            <w:r w:rsidR="00B635D9"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июня</w:t>
            </w:r>
          </w:p>
          <w:p w14:paraId="20A4758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CB7F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Арск,</w:t>
            </w:r>
          </w:p>
          <w:p w14:paraId="659F1412" w14:textId="22D1EA28" w:rsidR="00FF408F" w:rsidRDefault="00FF408F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ул.Вагизовых,</w:t>
            </w:r>
          </w:p>
          <w:p w14:paraId="14698FD7" w14:textId="1F66106D" w:rsidR="00B635D9" w:rsidRPr="00B635D9" w:rsidRDefault="00FF408F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B635D9"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14:paraId="3B1CB8B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509" w:type="dxa"/>
          </w:tcPr>
          <w:p w14:paraId="57E66A31" w14:textId="0B156FBD" w:rsidR="00B635D9" w:rsidRPr="00B635D9" w:rsidRDefault="00FF408F" w:rsidP="00FF4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635D9" w:rsidRPr="00B635D9">
              <w:rPr>
                <w:rFonts w:ascii="Times New Roman" w:hAnsi="Times New Roman" w:cs="Times New Roman"/>
                <w:sz w:val="24"/>
                <w:szCs w:val="24"/>
              </w:rPr>
              <w:t>ТатАрча</w:t>
            </w:r>
            <w:proofErr w:type="spellEnd"/>
            <w:r w:rsidR="00B635D9"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5D9" w:rsidRPr="00B635D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14:paraId="4CC7C06B" w14:textId="06268AC4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предполагает организацию и проведение 5-и дневной образовательно-просветительской смены </w:t>
            </w:r>
            <w:r w:rsidR="00FF4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ТатАрча</w:t>
            </w:r>
            <w:proofErr w:type="spellEnd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мирас</w:t>
            </w:r>
            <w:proofErr w:type="spellEnd"/>
            <w:r w:rsidR="00FF4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татарской молодежи страны с погружением в родной язык, татарскую культуру, историю и традиции. Участников ждут уникальные возможности, впечатляющие открытия и увлекательная программа с ремесленными мастер-классами, лекциями, конкурсами и экскурсиями в Высокогорский, </w:t>
            </w:r>
            <w:proofErr w:type="spellStart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Атнинский</w:t>
            </w:r>
            <w:proofErr w:type="spellEnd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Балтасинский</w:t>
            </w:r>
            <w:proofErr w:type="spellEnd"/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Сабинский районы.</w:t>
            </w:r>
          </w:p>
          <w:p w14:paraId="262DB73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D84B85C" w14:textId="42DB8E5B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60</w:t>
            </w:r>
          </w:p>
        </w:tc>
        <w:tc>
          <w:tcPr>
            <w:tcW w:w="2938" w:type="dxa"/>
          </w:tcPr>
          <w:p w14:paraId="18CE58D2" w14:textId="77777777" w:rsidR="00FF408F" w:rsidRPr="00B635D9" w:rsidRDefault="00FF408F" w:rsidP="00FF408F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BF101D0" w14:textId="59C5C466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FF40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Федеральная национально-культурная автономия татар</w:t>
            </w:r>
            <w:r w:rsidR="00FF408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7DF70B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14:paraId="27A1841B" w14:textId="01F3E28B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Молодежный центр «Идель»</w:t>
            </w:r>
          </w:p>
        </w:tc>
        <w:tc>
          <w:tcPr>
            <w:tcW w:w="1993" w:type="dxa"/>
            <w:gridSpan w:val="2"/>
          </w:tcPr>
          <w:p w14:paraId="7A55BBB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14:paraId="46109A9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B635D9" w:rsidRPr="00B635D9" w14:paraId="5116C82D" w14:textId="77777777" w:rsidTr="002E74C4">
        <w:trPr>
          <w:trHeight w:val="113"/>
        </w:trPr>
        <w:tc>
          <w:tcPr>
            <w:tcW w:w="423" w:type="dxa"/>
          </w:tcPr>
          <w:p w14:paraId="0EA46EC3" w14:textId="452856C0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539E3BD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4-10 июня</w:t>
            </w:r>
          </w:p>
          <w:p w14:paraId="28E2ACA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48906852" w14:textId="77777777" w:rsidR="00F36F44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Республика Крым, Бухта Судак, </w:t>
            </w:r>
          </w:p>
          <w:p w14:paraId="1B05E766" w14:textId="6EA199A6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Арт-кластер «Таврида»</w:t>
            </w:r>
          </w:p>
          <w:p w14:paraId="4C8AE309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0734A5D7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Организация участия делегации Татарстана в Летней школе «Таврида.АРТ», посвященной 110-летию со дня рождения композитора Георгия Свиридова</w:t>
            </w:r>
          </w:p>
        </w:tc>
        <w:tc>
          <w:tcPr>
            <w:tcW w:w="4152" w:type="dxa"/>
            <w:gridSpan w:val="2"/>
          </w:tcPr>
          <w:p w14:paraId="09CAED3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Первая летняя школа пройдет</w:t>
            </w:r>
          </w:p>
          <w:p w14:paraId="48FB351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 4 по 10 июня на территории</w:t>
            </w:r>
          </w:p>
          <w:p w14:paraId="6830929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арт-кластера «Таврида»</w:t>
            </w:r>
          </w:p>
          <w:p w14:paraId="2A747F8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Республике Крым и объединит</w:t>
            </w:r>
          </w:p>
          <w:p w14:paraId="524D1B4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более 300 участников со всей страны.</w:t>
            </w:r>
          </w:p>
          <w:p w14:paraId="731B9C2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программу заезда входят</w:t>
            </w:r>
          </w:p>
          <w:p w14:paraId="0543451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арт-школы для музыкантов</w:t>
            </w:r>
          </w:p>
          <w:p w14:paraId="00BE35A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 музыкальных менеджеров,</w:t>
            </w:r>
          </w:p>
          <w:p w14:paraId="1C1C5D1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танцоров и хореографов, а также</w:t>
            </w:r>
          </w:p>
          <w:p w14:paraId="072D3CD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дизайнеров и маркетологов.</w:t>
            </w:r>
          </w:p>
          <w:p w14:paraId="6D84BE0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По итогам летней школы участники</w:t>
            </w:r>
          </w:p>
          <w:p w14:paraId="187A8BD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смогут представить свои треки</w:t>
            </w:r>
          </w:p>
          <w:p w14:paraId="3053740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на музыкальном лейбле и фестивале</w:t>
            </w:r>
          </w:p>
          <w:p w14:paraId="0C96D78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«Таврида.АРТ», стать частью</w:t>
            </w:r>
          </w:p>
          <w:p w14:paraId="11D65B1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основного состава балета</w:t>
            </w:r>
          </w:p>
          <w:p w14:paraId="6771320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арт-кластера «Таврида»</w:t>
            </w:r>
          </w:p>
          <w:p w14:paraId="7C9A45D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или разработать дизайн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мерча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575FB2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который будут носить тысячи</w:t>
            </w:r>
          </w:p>
          <w:p w14:paraId="5A31144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людей.</w:t>
            </w:r>
          </w:p>
          <w:p w14:paraId="27E302F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4AF49EA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8" w:type="dxa"/>
          </w:tcPr>
          <w:p w14:paraId="73C61725" w14:textId="77777777" w:rsidR="00F36F44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5777B55" w14:textId="411EF31F" w:rsidR="00B635D9" w:rsidRPr="00B635D9" w:rsidRDefault="00693965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2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B635D9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«Татарстан – территор</w:t>
            </w:r>
            <w:r w:rsidR="00FF408F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ия возможностей»</w:t>
            </w:r>
          </w:p>
        </w:tc>
        <w:tc>
          <w:tcPr>
            <w:tcW w:w="1993" w:type="dxa"/>
            <w:gridSpan w:val="2"/>
          </w:tcPr>
          <w:p w14:paraId="73C33FB9" w14:textId="33A993DC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693965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14:paraId="24707FDD" w14:textId="52F5BD1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693965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  <w:p w14:paraId="0AE60B3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14:paraId="364A07B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3CB0F8E5" w14:textId="77777777" w:rsidTr="002E74C4">
        <w:trPr>
          <w:trHeight w:val="113"/>
        </w:trPr>
        <w:tc>
          <w:tcPr>
            <w:tcW w:w="423" w:type="dxa"/>
          </w:tcPr>
          <w:p w14:paraId="720A583C" w14:textId="3794EF93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1E7F999" w14:textId="38645720" w:rsid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 июня</w:t>
            </w:r>
          </w:p>
          <w:p w14:paraId="7C6F47CE" w14:textId="77777777" w:rsidR="00693965" w:rsidRPr="00B635D9" w:rsidRDefault="00693965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0B5F298B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18:00</w:t>
            </w:r>
          </w:p>
          <w:p w14:paraId="5CC96D7F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367A7D39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Дворец культуры «Химиков»</w:t>
            </w:r>
          </w:p>
          <w:p w14:paraId="1422D69E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г. Казань,</w:t>
            </w:r>
          </w:p>
          <w:p w14:paraId="179015E3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пр. Ямашева, д.1</w:t>
            </w:r>
          </w:p>
          <w:p w14:paraId="0DA45892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14:paraId="74E687DE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Фестиваль авторского творчества студентов города Казани 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Vиҗат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14:paraId="0A04AF4C" w14:textId="4E838E98" w:rsidR="00B635D9" w:rsidRPr="00B635D9" w:rsidRDefault="00B635D9" w:rsidP="00693965">
            <w:pPr>
              <w:widowControl w:val="0"/>
              <w:spacing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Проект «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Ѵиҗат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 представляет собой фестиваль авторского творчества, который станет стартом для самореализации и продвижения начинающих авторов по 5 направлениям: Хореография, Музыка, Медиа, Режиссура, Литература. Участники проекта объединятся для создания общего продукта-фестиваля, на который будут приглашены именитые представители данных направлений. В процессе создания и работы над фестивалем участники помогут найти недостающие элементы в творчестве каждого и реализовать все задуманные идеи совместно, после фестиваля будет обратная связь по направлениям от приглашенных гостей. Каждый участник проекта будет иметь возможность получить хорошую оценку своего творчества и узнать от экспертов о путях дальнейшего продвижения.  Социальные сети проекта будут продолжать работать, делясь творчеством все большего и большего количества я</w:t>
            </w:r>
            <w:r w:rsidR="0069396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ркой молодёжи </w:t>
            </w:r>
            <w:r w:rsidR="0069396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нашей Республики.</w:t>
            </w:r>
          </w:p>
          <w:p w14:paraId="70C5AD9B" w14:textId="01176679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300 </w:t>
            </w:r>
          </w:p>
        </w:tc>
        <w:tc>
          <w:tcPr>
            <w:tcW w:w="2938" w:type="dxa"/>
          </w:tcPr>
          <w:p w14:paraId="6AA1F99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«Молодежный центр Республики Татарстан», Дворец культуры химиков, Автономная некоммерческая организация «Татарстан - территория возможностей»</w:t>
            </w:r>
          </w:p>
        </w:tc>
        <w:tc>
          <w:tcPr>
            <w:tcW w:w="1993" w:type="dxa"/>
            <w:gridSpan w:val="2"/>
          </w:tcPr>
          <w:p w14:paraId="62F0C715" w14:textId="504E2BE3" w:rsidR="00B635D9" w:rsidRPr="00B635D9" w:rsidRDefault="00B635D9" w:rsidP="00693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693965"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693965"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693965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2017" w:type="dxa"/>
            <w:gridSpan w:val="2"/>
          </w:tcPr>
          <w:p w14:paraId="4A12576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6DD6F9E3" w14:textId="77777777" w:rsidTr="002E74C4">
        <w:trPr>
          <w:trHeight w:val="113"/>
        </w:trPr>
        <w:tc>
          <w:tcPr>
            <w:tcW w:w="423" w:type="dxa"/>
          </w:tcPr>
          <w:p w14:paraId="6C492C2D" w14:textId="67B79C7D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E30A306" w14:textId="79C2D7E4" w:rsid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 июня</w:t>
            </w:r>
          </w:p>
          <w:p w14:paraId="42E13EEA" w14:textId="77777777" w:rsidR="00F36F44" w:rsidRPr="00B635D9" w:rsidRDefault="00F36F44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ED94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18:00</w:t>
            </w:r>
          </w:p>
          <w:p w14:paraId="61A91CC8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2FC21294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Культурный центр «Чулпан»</w:t>
            </w:r>
          </w:p>
          <w:p w14:paraId="434F7D26" w14:textId="27866349" w:rsidR="00B635D9" w:rsidRPr="00B635D9" w:rsidRDefault="00F36F44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</w:t>
            </w:r>
            <w:r w:rsidR="00B635D9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. Казань, Проспект Победы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B635D9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48А</w:t>
            </w:r>
          </w:p>
        </w:tc>
        <w:tc>
          <w:tcPr>
            <w:tcW w:w="2509" w:type="dxa"/>
          </w:tcPr>
          <w:p w14:paraId="5B80FC49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Четвертьфинал официальной лиги «Республика»</w:t>
            </w:r>
          </w:p>
          <w:p w14:paraId="7E5B626B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МС КВН</w:t>
            </w:r>
          </w:p>
        </w:tc>
        <w:tc>
          <w:tcPr>
            <w:tcW w:w="4152" w:type="dxa"/>
            <w:gridSpan w:val="2"/>
          </w:tcPr>
          <w:p w14:paraId="12DBA446" w14:textId="7820581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четвертьфинале примут участие 13 </w:t>
            </w:r>
            <w:r w:rsidR="00FF408F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команд,</w:t>
            </w: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которые прошли в сезон по итогу фестиваля КВН </w:t>
            </w:r>
            <w:r w:rsidR="00993EAC" w:rsidRPr="00993EAC">
              <w:rPr>
                <w:rFonts w:ascii="Times New Roman" w:eastAsia="PT Astra Serif" w:hAnsi="Times New Roman" w:cs="Times New Roman"/>
                <w:sz w:val="24"/>
                <w:szCs w:val="24"/>
              </w:rPr>
              <w:t>Республики Татарстан</w:t>
            </w: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. Команды сыграют 2 конкурса: Визитка и Ситуация.</w:t>
            </w:r>
          </w:p>
          <w:p w14:paraId="0F39DF9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14:paraId="3A431BEA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450</w:t>
            </w:r>
          </w:p>
        </w:tc>
        <w:tc>
          <w:tcPr>
            <w:tcW w:w="2938" w:type="dxa"/>
          </w:tcPr>
          <w:p w14:paraId="7386390A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B92B01B" w14:textId="1C513C62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93" w:type="dxa"/>
            <w:gridSpan w:val="2"/>
          </w:tcPr>
          <w:p w14:paraId="057ADC52" w14:textId="6CFF51A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Усанов </w:t>
            </w:r>
            <w:r w:rsidR="00F36F44">
              <w:rPr>
                <w:rFonts w:ascii="Times New Roman" w:eastAsia="PT Astra Serif" w:hAnsi="Times New Roman" w:cs="Times New Roman"/>
                <w:sz w:val="24"/>
                <w:szCs w:val="24"/>
              </w:rPr>
              <w:t>В.В.</w:t>
            </w: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="00F36F44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  <w:r w:rsidR="00F36F44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14:paraId="5562E77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14:paraId="4E56AA7A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389B1AAA" w14:textId="77777777" w:rsidTr="002E74C4">
        <w:trPr>
          <w:trHeight w:val="113"/>
        </w:trPr>
        <w:tc>
          <w:tcPr>
            <w:tcW w:w="423" w:type="dxa"/>
          </w:tcPr>
          <w:p w14:paraId="405EEA82" w14:textId="7777777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3EC4DE0" w14:textId="699B9C44" w:rsid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5 июня</w:t>
            </w:r>
          </w:p>
          <w:p w14:paraId="11C6D81D" w14:textId="77777777" w:rsidR="00F36F44" w:rsidRPr="00B635D9" w:rsidRDefault="00F36F44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4891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18:00</w:t>
            </w:r>
          </w:p>
          <w:p w14:paraId="40BBA40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79905969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</w:p>
          <w:p w14:paraId="14575006" w14:textId="7E78A6B0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Николая Ершова, </w:t>
            </w:r>
            <w:r w:rsidR="00F3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57А</w:t>
            </w: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3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Культурный центр «</w:t>
            </w:r>
            <w:proofErr w:type="spellStart"/>
            <w:r w:rsidR="00F3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Сайдаш</w:t>
            </w:r>
            <w:proofErr w:type="spellEnd"/>
            <w:r w:rsidR="00F3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14:paraId="22B6FE14" w14:textId="77777777" w:rsidR="00B635D9" w:rsidRPr="00431961" w:rsidRDefault="00B635D9" w:rsidP="00F36F4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Финал Студенческого Фестиваля</w:t>
            </w:r>
          </w:p>
          <w:p w14:paraId="74A5C500" w14:textId="613E1609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31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«Жемчужина Мира-2025»</w:t>
            </w:r>
          </w:p>
        </w:tc>
        <w:tc>
          <w:tcPr>
            <w:tcW w:w="4152" w:type="dxa"/>
            <w:gridSpan w:val="2"/>
          </w:tcPr>
          <w:p w14:paraId="16839481" w14:textId="25E0502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Цель проекта - укрепление дружбы между народами, живущими в Республике Татарстан, через проведение студенческого фестиваля с участием представительниц различных стран, направленный на нравственное воспитание молодежи, приобщение к красоте и искусству.</w:t>
            </w:r>
            <w:r w:rsidRPr="00B635D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635D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635D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500</w:t>
            </w:r>
          </w:p>
        </w:tc>
        <w:tc>
          <w:tcPr>
            <w:tcW w:w="2938" w:type="dxa"/>
          </w:tcPr>
          <w:p w14:paraId="296EDB4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CE0069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Региональная молодежная общественная организация</w:t>
            </w:r>
          </w:p>
          <w:p w14:paraId="5969C51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«Молодежная Ассамблея народов Татарстана»,</w:t>
            </w:r>
          </w:p>
          <w:p w14:paraId="49BAF55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Комитет по делам детей и молодежи Исполнительного</w:t>
            </w:r>
          </w:p>
          <w:p w14:paraId="50E4C3F2" w14:textId="0B1EDEDC" w:rsidR="00B635D9" w:rsidRPr="00B635D9" w:rsidRDefault="00F36F44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комитета города Казани</w:t>
            </w:r>
          </w:p>
        </w:tc>
        <w:tc>
          <w:tcPr>
            <w:tcW w:w="1993" w:type="dxa"/>
            <w:gridSpan w:val="2"/>
          </w:tcPr>
          <w:p w14:paraId="733E05C2" w14:textId="65B953EC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017" w:type="dxa"/>
            <w:gridSpan w:val="2"/>
          </w:tcPr>
          <w:p w14:paraId="2D6FE46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5B59DEFC" w14:textId="77777777" w:rsidTr="002E74C4">
        <w:trPr>
          <w:trHeight w:val="113"/>
        </w:trPr>
        <w:tc>
          <w:tcPr>
            <w:tcW w:w="423" w:type="dxa"/>
          </w:tcPr>
          <w:p w14:paraId="0FEEEA87" w14:textId="7777777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BA7F8FC" w14:textId="5945602E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509" w:type="dxa"/>
          </w:tcPr>
          <w:p w14:paraId="5607C160" w14:textId="55879CC0" w:rsidR="00B635D9" w:rsidRPr="00B635D9" w:rsidRDefault="00B635D9" w:rsidP="00F36F44">
            <w:pPr>
              <w:pStyle w:val="a9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русского языка</w:t>
            </w:r>
          </w:p>
        </w:tc>
        <w:tc>
          <w:tcPr>
            <w:tcW w:w="4152" w:type="dxa"/>
            <w:gridSpan w:val="2"/>
          </w:tcPr>
          <w:p w14:paraId="4E955BFF" w14:textId="6075CDE6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единых действий, посвященного дню русского языка во всех детских оздоровительных лагерях Республики Татарстан. Направлен на популяризацию русского языка, повышение грамотности и интереса к русской литературе среди молодежи Республики Татарстан. Включает в программу проведение: литературных вечеров с чтением произведений классиков русской литературы, мастер-классы по каллиграфии, организацию тематических фотозон,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викторин, конкурсов чтецов.</w:t>
            </w:r>
          </w:p>
          <w:p w14:paraId="52F73534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253F3" w14:textId="70C0F77C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589</w:t>
            </w:r>
          </w:p>
        </w:tc>
        <w:tc>
          <w:tcPr>
            <w:tcW w:w="2938" w:type="dxa"/>
          </w:tcPr>
          <w:p w14:paraId="35E349F5" w14:textId="77777777" w:rsidR="00B635D9" w:rsidRPr="00B635D9" w:rsidRDefault="00B635D9" w:rsidP="00F36F4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2AB3D1C" w14:textId="6B9903DC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93" w:type="dxa"/>
            <w:gridSpan w:val="2"/>
          </w:tcPr>
          <w:p w14:paraId="6835F02D" w14:textId="4EAA5F15" w:rsidR="00B635D9" w:rsidRPr="00B635D9" w:rsidRDefault="00B635D9" w:rsidP="00F36F4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="00993EAC"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3E543EFB" w14:textId="36685C72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993EAC"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2017" w:type="dxa"/>
            <w:gridSpan w:val="2"/>
          </w:tcPr>
          <w:p w14:paraId="4100EB91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6BE85774" w14:textId="77777777" w:rsidTr="002E74C4">
        <w:trPr>
          <w:trHeight w:val="1278"/>
        </w:trPr>
        <w:tc>
          <w:tcPr>
            <w:tcW w:w="423" w:type="dxa"/>
          </w:tcPr>
          <w:p w14:paraId="6B3D650F" w14:textId="09FB4932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D5AEA5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6 - 8 июня</w:t>
            </w:r>
          </w:p>
          <w:p w14:paraId="13DD934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14:paraId="4D1ECBDD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14:paraId="0D2AE695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р. Меша, н.п. «Зимняя Горка», Трасса Р-239 </w:t>
            </w:r>
          </w:p>
          <w:p w14:paraId="3667EC0D" w14:textId="317FC164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по дороге н.п. «Бима» </w:t>
            </w:r>
            <w:r w:rsidRPr="00B635D9">
              <w:rPr>
                <w:rFonts w:ascii="Times New Roman" w:eastAsia="Symbol" w:hAnsi="Times New Roman" w:cs="Times New Roman"/>
                <w:sz w:val="24"/>
                <w:szCs w:val="24"/>
              </w:rPr>
              <w:sym w:font="Symbol" w:char="F02D"/>
            </w: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палаточный лагерь</w:t>
            </w:r>
          </w:p>
          <w:p w14:paraId="4BD77FB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14:paraId="372D1729" w14:textId="77777777" w:rsidR="00693965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Республиканское туристско-приключенческое мероприятие</w:t>
            </w:r>
          </w:p>
          <w:p w14:paraId="254B9D3F" w14:textId="215E3BE9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«Марш-бросок»</w:t>
            </w:r>
          </w:p>
        </w:tc>
        <w:tc>
          <w:tcPr>
            <w:tcW w:w="4152" w:type="dxa"/>
            <w:gridSpan w:val="2"/>
          </w:tcPr>
          <w:p w14:paraId="60DC46D6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«Марш-бросок» планируется проведение:</w:t>
            </w:r>
          </w:p>
          <w:p w14:paraId="7D966E7C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- туристско-приключенческой гонки «Звёздный десант»;</w:t>
            </w:r>
          </w:p>
          <w:p w14:paraId="0F1976B9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- конкурса туристического кулинарного мастерства «Властелин вкуса»;</w:t>
            </w:r>
          </w:p>
          <w:p w14:paraId="5EEC4B6E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- творческого конкурса «А зори здесь тихие…»;</w:t>
            </w:r>
          </w:p>
          <w:p w14:paraId="2A16ABF4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- соревнований по любительской ловле рыбы;</w:t>
            </w:r>
          </w:p>
          <w:p w14:paraId="42CF862F" w14:textId="77777777" w:rsidR="00B635D9" w:rsidRPr="00B635D9" w:rsidRDefault="00B635D9" w:rsidP="00F36F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соревнование по спортивному ориентированию «Десант особого назначения»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B8B0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</w:pPr>
            <w:bookmarkStart w:id="1" w:name="_GoBack_Копия_1_Копия_1"/>
            <w:bookmarkEnd w:id="1"/>
          </w:p>
          <w:p w14:paraId="4AE63A15" w14:textId="04DB58C5" w:rsidR="00B635D9" w:rsidRPr="00993EAC" w:rsidRDefault="00B635D9" w:rsidP="00993E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150</w:t>
            </w:r>
          </w:p>
        </w:tc>
        <w:tc>
          <w:tcPr>
            <w:tcW w:w="2938" w:type="dxa"/>
          </w:tcPr>
          <w:p w14:paraId="47F3BB01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D4F04E0" w14:textId="41DCA005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«Союз молодёжи предприятий и организаций Республики Татарстан»</w:t>
            </w:r>
          </w:p>
        </w:tc>
        <w:tc>
          <w:tcPr>
            <w:tcW w:w="1993" w:type="dxa"/>
            <w:gridSpan w:val="2"/>
          </w:tcPr>
          <w:p w14:paraId="5B7B0FFE" w14:textId="274574C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993EAC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14:paraId="1B215E9D" w14:textId="4C7E92E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Майоров</w:t>
            </w:r>
            <w:r w:rsidR="00993EAC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2017" w:type="dxa"/>
            <w:gridSpan w:val="2"/>
          </w:tcPr>
          <w:p w14:paraId="6A37709E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640412E7" w14:textId="77777777" w:rsidTr="002E74C4">
        <w:trPr>
          <w:trHeight w:val="113"/>
        </w:trPr>
        <w:tc>
          <w:tcPr>
            <w:tcW w:w="423" w:type="dxa"/>
          </w:tcPr>
          <w:p w14:paraId="4B6FF939" w14:textId="0833B838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1B8D1C1" w14:textId="6DE935D6" w:rsid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июня</w:t>
            </w:r>
          </w:p>
          <w:p w14:paraId="26C33C65" w14:textId="77777777" w:rsidR="00993EAC" w:rsidRPr="00B635D9" w:rsidRDefault="00993EAC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AEFB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14:paraId="076CB32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9588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Молодежный Центр</w:t>
            </w:r>
          </w:p>
          <w:p w14:paraId="7022463F" w14:textId="2AF0A6AA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«Планета КВН»</w:t>
            </w:r>
          </w:p>
          <w:p w14:paraId="6DEDBF9E" w14:textId="1EE5CAAF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Шереметьевская, </w:t>
            </w:r>
            <w:r w:rsidR="009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14:paraId="54DCFD6B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Четвертьфинал Центральной лиги Москвы и Подмосковья «Лампа»</w:t>
            </w:r>
          </w:p>
          <w:p w14:paraId="3CF2D6CD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14:paraId="4B2743A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В четвертьфинале примет участие команда КВН «ОНА», представляющая </w:t>
            </w:r>
            <w:proofErr w:type="spellStart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14:paraId="3C5B149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По итогу фестиваля лиги команда была приглашена в сезон и уже с успехом сыграла в 1/8 сезона.</w:t>
            </w:r>
          </w:p>
          <w:p w14:paraId="0D31C42B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5AE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</w:t>
            </w:r>
          </w:p>
        </w:tc>
        <w:tc>
          <w:tcPr>
            <w:tcW w:w="2938" w:type="dxa"/>
          </w:tcPr>
          <w:p w14:paraId="5FB1C317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E8EE2A7" w14:textId="709D5AD0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93" w:type="dxa"/>
            <w:gridSpan w:val="2"/>
          </w:tcPr>
          <w:p w14:paraId="6A99E3E0" w14:textId="3D14C7D5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Усанов </w:t>
            </w:r>
            <w:r w:rsidR="00993EAC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В.В</w:t>
            </w:r>
            <w:r w:rsidR="00993EAC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="00993EAC" w:rsidRPr="00B635D9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  <w:r w:rsidR="00993EAC">
              <w:rPr>
                <w:rFonts w:ascii="Times New Roman" w:eastAsia="PT Astra Serif" w:hAnsi="Times New Roman" w:cs="Times New Roman"/>
                <w:sz w:val="24"/>
                <w:szCs w:val="24"/>
              </w:rPr>
              <w:t>.</w:t>
            </w:r>
          </w:p>
          <w:p w14:paraId="2CC805F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14:paraId="10994BF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46C85748" w14:textId="77777777" w:rsidTr="002E74C4">
        <w:trPr>
          <w:trHeight w:val="113"/>
        </w:trPr>
        <w:tc>
          <w:tcPr>
            <w:tcW w:w="423" w:type="dxa"/>
          </w:tcPr>
          <w:p w14:paraId="0B560F66" w14:textId="432EE089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F99699C" w14:textId="61430EB8" w:rsid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  <w:p w14:paraId="6498889A" w14:textId="77777777" w:rsidR="00993EAC" w:rsidRPr="00B635D9" w:rsidRDefault="00993EAC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704C" w14:textId="71CD6643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14:paraId="2361D95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C91B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14:paraId="601C087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5D5A08A3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14:paraId="2951D791" w14:textId="3D38478A" w:rsidR="00B635D9" w:rsidRPr="00B635D9" w:rsidRDefault="00B635D9" w:rsidP="00993E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Карбышева,</w:t>
            </w:r>
            <w:r w:rsidR="00993EAC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2509" w:type="dxa"/>
          </w:tcPr>
          <w:p w14:paraId="43C79B6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14:paraId="5BA2CF4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938" w:type="dxa"/>
          </w:tcPr>
          <w:p w14:paraId="0FF6F4D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B635D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635D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Йолдызлык</w:t>
            </w:r>
            <w:proofErr w:type="spellEnd"/>
            <w:r w:rsidRPr="00B635D9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93" w:type="dxa"/>
            <w:gridSpan w:val="2"/>
          </w:tcPr>
          <w:p w14:paraId="101AD2D7" w14:textId="170918EC" w:rsidR="00B635D9" w:rsidRPr="00B635D9" w:rsidRDefault="00B635D9" w:rsidP="00FF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FF408F"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br/>
              <w:t>Туманов</w:t>
            </w:r>
            <w:r w:rsidR="00FF408F"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017" w:type="dxa"/>
            <w:gridSpan w:val="2"/>
          </w:tcPr>
          <w:p w14:paraId="70173E92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5A0ADD76" w14:textId="77777777" w:rsidTr="002E74C4">
        <w:trPr>
          <w:trHeight w:val="113"/>
        </w:trPr>
        <w:tc>
          <w:tcPr>
            <w:tcW w:w="423" w:type="dxa"/>
          </w:tcPr>
          <w:p w14:paraId="6BA12196" w14:textId="7777777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D25856D" w14:textId="2CFD791A" w:rsid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7-8 июня</w:t>
            </w:r>
          </w:p>
          <w:p w14:paraId="131B9BB7" w14:textId="77777777" w:rsidR="00993EAC" w:rsidRPr="00B635D9" w:rsidRDefault="00993EAC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C96D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14:paraId="6DB393D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F926CE8" w14:textId="02C725B0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Республика Татарстан, 420054, </w:t>
            </w:r>
            <w:r w:rsidR="00993EAC" w:rsidRPr="00B635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г. Казань</w:t>
            </w:r>
            <w:r w:rsidRPr="00B635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ул.Крутовская, д.20</w:t>
            </w:r>
          </w:p>
        </w:tc>
        <w:tc>
          <w:tcPr>
            <w:tcW w:w="2509" w:type="dxa"/>
          </w:tcPr>
          <w:p w14:paraId="4F68CC08" w14:textId="75338DF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«Основы тактической медицины»</w:t>
            </w:r>
          </w:p>
        </w:tc>
        <w:tc>
          <w:tcPr>
            <w:tcW w:w="4152" w:type="dxa"/>
            <w:gridSpan w:val="2"/>
          </w:tcPr>
          <w:p w14:paraId="6B20259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обучения:</w:t>
            </w: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актуализация знаний и получение практических навыков по осуществлению конкретных действий при возникновении экстренных ситуаций, а также реанимационной помощи пострадавшим;</w:t>
            </w:r>
          </w:p>
          <w:p w14:paraId="4B4FC43D" w14:textId="55DA240E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-Эшелонирование медицинских средств и этапы оказания помощи — освоите, как быстро и правильно действовать в критических ситуациях.</w:t>
            </w:r>
          </w:p>
          <w:p w14:paraId="4E2827A9" w14:textId="2CA61982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-Основы индивидуальной огневой подготовки и тактики — научитесь работать в команде и взаимодействовать на поле боя.</w:t>
            </w:r>
          </w:p>
          <w:p w14:paraId="75864D84" w14:textId="7B2D63B2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-Оказание самопомощи при получении ранения — узнайте, как не потерять драгоценные минуты, применяя методы и средства эвакуации, а также алгоритмы помощи пострадавшему.</w:t>
            </w:r>
          </w:p>
          <w:p w14:paraId="3C58B9F6" w14:textId="17568AD8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-Проведение быстрого и полного осмотров пострадавшего — превратите свои знания в уверенные действия!</w:t>
            </w:r>
          </w:p>
          <w:p w14:paraId="02684140" w14:textId="6E193896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-Помощь пострадавшему с сильным кровотечением и в сложных анатомических зонах — будьте готовы к самым трудным ситуациям.</w:t>
            </w:r>
          </w:p>
        </w:tc>
        <w:tc>
          <w:tcPr>
            <w:tcW w:w="2938" w:type="dxa"/>
          </w:tcPr>
          <w:p w14:paraId="749BEEC4" w14:textId="581BF6A5" w:rsidR="00B635D9" w:rsidRPr="00B635D9" w:rsidRDefault="00993EAC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993E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B635D9" w:rsidRPr="00B63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93" w:type="dxa"/>
            <w:gridSpan w:val="2"/>
          </w:tcPr>
          <w:p w14:paraId="207097C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1D23D017" w14:textId="1A7CA523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Волотовский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И.П.</w:t>
            </w:r>
          </w:p>
        </w:tc>
        <w:tc>
          <w:tcPr>
            <w:tcW w:w="2017" w:type="dxa"/>
            <w:gridSpan w:val="2"/>
          </w:tcPr>
          <w:p w14:paraId="01F2C8B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45247A61" w14:textId="77777777" w:rsidTr="002E74C4">
        <w:trPr>
          <w:trHeight w:val="113"/>
        </w:trPr>
        <w:tc>
          <w:tcPr>
            <w:tcW w:w="423" w:type="dxa"/>
          </w:tcPr>
          <w:p w14:paraId="1FEEE707" w14:textId="7868B757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041BEE2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8 июня</w:t>
            </w:r>
          </w:p>
          <w:p w14:paraId="754495DA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</w:p>
          <w:p w14:paraId="6335BD69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Республика Татарстан</w:t>
            </w:r>
          </w:p>
          <w:p w14:paraId="1FB05F0E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г. Казань,</w:t>
            </w:r>
          </w:p>
          <w:p w14:paraId="4C3B63DE" w14:textId="589CD491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 xml:space="preserve">ул.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Япеева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, д.16;</w:t>
            </w:r>
          </w:p>
          <w:p w14:paraId="1D7315F1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</w:p>
          <w:p w14:paraId="631D6D4E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lastRenderedPageBreak/>
              <w:t>Республика Татарстан</w:t>
            </w:r>
          </w:p>
          <w:p w14:paraId="7AF7305C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г. Казань,</w:t>
            </w:r>
          </w:p>
          <w:p w14:paraId="2B21C1A6" w14:textId="7807304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E"/>
              </w:rPr>
              <w:t>ул. Большая, д.98</w:t>
            </w:r>
          </w:p>
        </w:tc>
        <w:tc>
          <w:tcPr>
            <w:tcW w:w="2509" w:type="dxa"/>
          </w:tcPr>
          <w:p w14:paraId="46D3311D" w14:textId="77777777" w:rsidR="00B635D9" w:rsidRPr="00B635D9" w:rsidRDefault="00B635D9" w:rsidP="00F36F4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lastRenderedPageBreak/>
              <w:t>Выезд в следственные изоляторы № 1, №2 в рамках еженедельного клуба для подростков, находящихся</w:t>
            </w:r>
          </w:p>
          <w:p w14:paraId="2F0FF6FC" w14:textId="77777777" w:rsidR="00B635D9" w:rsidRPr="00B635D9" w:rsidRDefault="00B635D9" w:rsidP="00F36F4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в конфликте с законом – «Теплые </w:t>
            </w: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lastRenderedPageBreak/>
              <w:t>сердца»</w:t>
            </w:r>
          </w:p>
          <w:p w14:paraId="490EC96E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14:paraId="57526FC7" w14:textId="1282E609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lastRenderedPageBreak/>
              <w:t xml:space="preserve">Работа направлена создание условий для профилактики социальной </w:t>
            </w:r>
            <w:proofErr w:type="spellStart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дезадаптации</w:t>
            </w:r>
            <w:proofErr w:type="spellEnd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 несовершеннолетних, находящихся в следственных изоляторах, а также формирования у них социально приемлемых форм поведения через </w:t>
            </w:r>
            <w:proofErr w:type="spellStart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психо</w:t>
            </w:r>
            <w:proofErr w:type="spellEnd"/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-</w:t>
            </w:r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lastRenderedPageBreak/>
              <w:t>коррекционную работу, а также мероприятия, направленные на воспитание духовно-нравственных ценностей.</w:t>
            </w:r>
          </w:p>
        </w:tc>
        <w:tc>
          <w:tcPr>
            <w:tcW w:w="2938" w:type="dxa"/>
          </w:tcPr>
          <w:p w14:paraId="42BF9B7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lastRenderedPageBreak/>
              <w:t>Министерство по делам молодежи Республики Татарстан,</w:t>
            </w:r>
          </w:p>
          <w:p w14:paraId="109717F0" w14:textId="4BBD21C4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Управление Федеральной службы исполнения наказаний по Республике Татарстан</w:t>
            </w:r>
          </w:p>
        </w:tc>
        <w:tc>
          <w:tcPr>
            <w:tcW w:w="1993" w:type="dxa"/>
            <w:gridSpan w:val="2"/>
          </w:tcPr>
          <w:p w14:paraId="31C532B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Галиева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-Мустафина С.А.,</w:t>
            </w:r>
          </w:p>
          <w:p w14:paraId="0F7E0238" w14:textId="75389B5B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>Тимергалиева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</w:rPr>
              <w:t xml:space="preserve"> Э.И.</w:t>
            </w:r>
          </w:p>
        </w:tc>
        <w:tc>
          <w:tcPr>
            <w:tcW w:w="2017" w:type="dxa"/>
            <w:gridSpan w:val="2"/>
          </w:tcPr>
          <w:p w14:paraId="7027E260" w14:textId="0AF2297C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5EA7BB9C" w14:textId="77777777" w:rsidTr="002E74C4">
        <w:trPr>
          <w:trHeight w:val="113"/>
        </w:trPr>
        <w:tc>
          <w:tcPr>
            <w:tcW w:w="423" w:type="dxa"/>
          </w:tcPr>
          <w:p w14:paraId="7979AA47" w14:textId="644E810F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651B650" w14:textId="43D20077" w:rsid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</w:t>
            </w:r>
          </w:p>
          <w:p w14:paraId="6A68BDFA" w14:textId="77777777" w:rsidR="00993EAC" w:rsidRPr="00B635D9" w:rsidRDefault="00993EAC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BFB32" w14:textId="4F4D1D79" w:rsid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11:00 - 12:00</w:t>
            </w:r>
          </w:p>
          <w:p w14:paraId="5C709C3F" w14:textId="77777777" w:rsidR="00993EAC" w:rsidRPr="00B635D9" w:rsidRDefault="00993EAC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64C12" w14:textId="774BC2BA" w:rsidR="00B635D9" w:rsidRPr="00B635D9" w:rsidRDefault="00993EAC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Татарский государственный академический театр имени </w:t>
            </w:r>
            <w:proofErr w:type="spellStart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Галиасгара</w:t>
            </w:r>
            <w:proofErr w:type="spellEnd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г. Казань,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Х.Такташа, д.74</w:t>
            </w:r>
          </w:p>
        </w:tc>
        <w:tc>
          <w:tcPr>
            <w:tcW w:w="2509" w:type="dxa"/>
          </w:tcPr>
          <w:p w14:paraId="333A2010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Республиканского конкурса сценаристов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7ECCD38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A212621" w14:textId="074DF071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14:paraId="68DDB0E4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14:paraId="1BD7FFFC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4C0A6CA" w14:textId="48842244" w:rsidR="00B635D9" w:rsidRP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3E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38" w:type="dxa"/>
          </w:tcPr>
          <w:p w14:paraId="5EFE47AE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076CD3C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</w:t>
            </w:r>
            <w:r w:rsidR="009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14:paraId="4245B56D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</w:t>
            </w:r>
          </w:p>
          <w:p w14:paraId="4DCB7550" w14:textId="38AC3A4F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«Академия творческой молодёжи Республики Татарстан»</w:t>
            </w:r>
          </w:p>
        </w:tc>
        <w:tc>
          <w:tcPr>
            <w:tcW w:w="1993" w:type="dxa"/>
            <w:gridSpan w:val="2"/>
          </w:tcPr>
          <w:p w14:paraId="1160676A" w14:textId="4500189F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993EAC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17" w:type="dxa"/>
            <w:gridSpan w:val="2"/>
          </w:tcPr>
          <w:p w14:paraId="3A6C0FD2" w14:textId="072E3D1D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2898972F" w14:textId="77777777" w:rsidTr="002E74C4">
        <w:trPr>
          <w:trHeight w:val="113"/>
        </w:trPr>
        <w:tc>
          <w:tcPr>
            <w:tcW w:w="423" w:type="dxa"/>
          </w:tcPr>
          <w:p w14:paraId="276279F9" w14:textId="32BA116A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C893A61" w14:textId="540DCA5C" w:rsid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 июня</w:t>
            </w:r>
          </w:p>
          <w:p w14:paraId="301904D0" w14:textId="77777777" w:rsidR="00993EAC" w:rsidRPr="00B635D9" w:rsidRDefault="00993EAC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1791900E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10:00– 19:00</w:t>
            </w:r>
          </w:p>
          <w:p w14:paraId="46502361" w14:textId="77777777" w:rsidR="00B635D9" w:rsidRPr="00B635D9" w:rsidRDefault="00B635D9" w:rsidP="00F36F44">
            <w:pPr>
              <w:pStyle w:val="a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07EE006E" w14:textId="3935CCB1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Молодежный экстрим-парк «УРАМ», Кремлевская набережная,</w:t>
            </w:r>
            <w:r w:rsidR="00993EA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д.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33</w:t>
            </w:r>
          </w:p>
        </w:tc>
        <w:tc>
          <w:tcPr>
            <w:tcW w:w="2509" w:type="dxa"/>
          </w:tcPr>
          <w:p w14:paraId="50932D90" w14:textId="0248EDFE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3х3</w:t>
            </w:r>
          </w:p>
        </w:tc>
        <w:tc>
          <w:tcPr>
            <w:tcW w:w="4152" w:type="dxa"/>
            <w:gridSpan w:val="2"/>
          </w:tcPr>
          <w:p w14:paraId="42DECCDD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Турнир по стритболу в 6 возрастных категориях.</w:t>
            </w:r>
          </w:p>
          <w:p w14:paraId="78661ED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D098" w14:textId="1BBFF0D2" w:rsidR="00B635D9" w:rsidRPr="00B635D9" w:rsidRDefault="00B635D9" w:rsidP="00FF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400 </w:t>
            </w:r>
          </w:p>
        </w:tc>
        <w:tc>
          <w:tcPr>
            <w:tcW w:w="2938" w:type="dxa"/>
          </w:tcPr>
          <w:p w14:paraId="131A248C" w14:textId="7B7D98A8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«Молодежный центр Республики Татарстан», 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1993" w:type="dxa"/>
            <w:gridSpan w:val="2"/>
          </w:tcPr>
          <w:p w14:paraId="6CF8D3B7" w14:textId="5FA52E9C" w:rsidR="00B635D9" w:rsidRPr="00B635D9" w:rsidRDefault="00B635D9" w:rsidP="00993EA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993EAC"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993EAC"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2017" w:type="dxa"/>
            <w:gridSpan w:val="2"/>
          </w:tcPr>
          <w:p w14:paraId="20DF10EA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6A63F118" w14:textId="77777777" w:rsidTr="002E74C4">
        <w:trPr>
          <w:trHeight w:val="113"/>
        </w:trPr>
        <w:tc>
          <w:tcPr>
            <w:tcW w:w="423" w:type="dxa"/>
          </w:tcPr>
          <w:p w14:paraId="0EC942E5" w14:textId="273AD7BE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A18079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8 – 9 июня</w:t>
            </w:r>
          </w:p>
          <w:p w14:paraId="66E7C86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FF91F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509" w:type="dxa"/>
          </w:tcPr>
          <w:p w14:paraId="4B051512" w14:textId="77777777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делегации на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Летний Кампус Президентской академии</w:t>
            </w:r>
          </w:p>
        </w:tc>
        <w:tc>
          <w:tcPr>
            <w:tcW w:w="4152" w:type="dxa"/>
            <w:gridSpan w:val="2"/>
          </w:tcPr>
          <w:p w14:paraId="1D062237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 2012 года при поддержке Раиса Республики Татарстан</w:t>
            </w:r>
          </w:p>
          <w:p w14:paraId="0F5B672F" w14:textId="4C8547D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Р.Н. Минниханова Российская академия народного хозяйства и государственной службы при Президенте Российской Федерации (д</w:t>
            </w:r>
            <w:r w:rsidR="00431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алее – </w:t>
            </w:r>
            <w:proofErr w:type="spellStart"/>
            <w:r w:rsidR="00431961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="00431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Президенте Российской Федерации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) проводит Международный Летний Кампус Президентской ак</w:t>
            </w:r>
            <w:bookmarkStart w:id="2" w:name="_GoBack"/>
            <w:bookmarkEnd w:id="2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адемии в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Республике Татарстан и Региональная общественная организация «Академия творческой молодежи Республики Татарстан»</w:t>
            </w:r>
          </w:p>
          <w:p w14:paraId="40922953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Кампус).</w:t>
            </w:r>
          </w:p>
          <w:p w14:paraId="4248384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407E8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Кампуса – личностный рост студентов, практическое применение знаний, решение сложных задач в реалиях современного экономического и социального пространства.</w:t>
            </w:r>
          </w:p>
          <w:p w14:paraId="1AD042C0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D6FB4" w14:textId="77777777" w:rsidR="00B635D9" w:rsidRP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3E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938" w:type="dxa"/>
          </w:tcPr>
          <w:p w14:paraId="76C0C597" w14:textId="77777777" w:rsidR="00993EAC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CD32FD2" w14:textId="6150E07B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93" w:type="dxa"/>
            <w:gridSpan w:val="2"/>
          </w:tcPr>
          <w:p w14:paraId="3CDE668D" w14:textId="57E9746A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993EAC" w:rsidRPr="00B635D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14:paraId="3B111234" w14:textId="6B8A67CB" w:rsidR="00B635D9" w:rsidRPr="00B635D9" w:rsidRDefault="00B635D9" w:rsidP="00F36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Бакирова</w:t>
            </w:r>
            <w:r w:rsidR="00993EAC"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А.Л.</w:t>
            </w:r>
          </w:p>
        </w:tc>
        <w:tc>
          <w:tcPr>
            <w:tcW w:w="2017" w:type="dxa"/>
            <w:gridSpan w:val="2"/>
          </w:tcPr>
          <w:p w14:paraId="18F42CB6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5D9" w:rsidRPr="00B635D9" w14:paraId="72C048FA" w14:textId="77777777" w:rsidTr="002E74C4">
        <w:trPr>
          <w:trHeight w:val="4187"/>
        </w:trPr>
        <w:tc>
          <w:tcPr>
            <w:tcW w:w="423" w:type="dxa"/>
          </w:tcPr>
          <w:p w14:paraId="60A65CAD" w14:textId="17734B66" w:rsidR="00B635D9" w:rsidRPr="00B635D9" w:rsidRDefault="00B635D9" w:rsidP="00B635D9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9AF0C90" w14:textId="1616F83F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Июнь-август</w:t>
            </w:r>
          </w:p>
          <w:p w14:paraId="7B81CD25" w14:textId="7777777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3E41F9" w14:textId="3DA806AB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 Татарстан</w:t>
            </w:r>
          </w:p>
        </w:tc>
        <w:tc>
          <w:tcPr>
            <w:tcW w:w="2509" w:type="dxa"/>
          </w:tcPr>
          <w:p w14:paraId="1475CF9E" w14:textId="72149C45" w:rsidR="00B635D9" w:rsidRPr="00B635D9" w:rsidRDefault="00B635D9" w:rsidP="00F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трудовых проектов в рамках Третьего трудового семестра</w:t>
            </w:r>
          </w:p>
        </w:tc>
        <w:tc>
          <w:tcPr>
            <w:tcW w:w="4152" w:type="dxa"/>
            <w:gridSpan w:val="2"/>
          </w:tcPr>
          <w:p w14:paraId="06AA91EE" w14:textId="1BBBEE37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летнего периода работы студенческих отрядов Республики Татарстан в различных проектах, среди которых трудоустройство по строительному, сервисным направлениям, отрядов проводников</w:t>
            </w:r>
          </w:p>
        </w:tc>
        <w:tc>
          <w:tcPr>
            <w:tcW w:w="2938" w:type="dxa"/>
          </w:tcPr>
          <w:p w14:paraId="58AD0D68" w14:textId="08D2F0D4" w:rsidR="00B635D9" w:rsidRPr="00993EAC" w:rsidRDefault="00993EAC" w:rsidP="00993E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A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35D9" w:rsidRPr="00B635D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 Студенческие Отряды»</w:t>
            </w:r>
          </w:p>
        </w:tc>
        <w:tc>
          <w:tcPr>
            <w:tcW w:w="1993" w:type="dxa"/>
            <w:gridSpan w:val="2"/>
          </w:tcPr>
          <w:p w14:paraId="6F0EFEC0" w14:textId="7912CD0A" w:rsidR="00B635D9" w:rsidRPr="00B635D9" w:rsidRDefault="00B635D9" w:rsidP="00993E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993EAC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01E84698" w14:textId="4AD607CF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993EAC"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17" w:type="dxa"/>
            <w:gridSpan w:val="2"/>
          </w:tcPr>
          <w:p w14:paraId="46E8F9B4" w14:textId="335A4716" w:rsidR="00B635D9" w:rsidRPr="00B635D9" w:rsidRDefault="00B635D9" w:rsidP="00F36F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4C4" w:rsidRPr="00B635D9" w14:paraId="6DFA6DDB" w14:textId="77777777" w:rsidTr="002E74C4">
        <w:trPr>
          <w:trHeight w:val="692"/>
        </w:trPr>
        <w:tc>
          <w:tcPr>
            <w:tcW w:w="16160" w:type="dxa"/>
            <w:gridSpan w:val="10"/>
          </w:tcPr>
          <w:p w14:paraId="0FD92E94" w14:textId="77777777" w:rsidR="002E74C4" w:rsidRP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14:paraId="45F548E6" w14:textId="19DCAC86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2E74C4" w14:paraId="1C9BC512" w14:textId="77777777" w:rsidTr="004358A7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814E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0DD9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24 мая -10 июня</w:t>
            </w:r>
          </w:p>
          <w:p w14:paraId="202814C0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D833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14:paraId="6C1C5018" w14:textId="6762FD2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7DA0D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Продолжение смены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«Ритмы поволжских культур»</w:t>
            </w:r>
          </w:p>
          <w:p w14:paraId="6B9506BA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</w:t>
            </w:r>
          </w:p>
          <w:p w14:paraId="1539A2DB" w14:textId="4F2FFDE3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F2BD217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Смена в детском оздоровительном лагере 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 реализуется в рамках программы 1 смены. Все участники лагеря должны познакомиться в течении смены с историей, музыкой, танцами, костюмом, устным народным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творчеством, кулинарией, традициями и обычаями малых народов, проживающих на территории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. На основании полученных знаний и умений, будет проведена Ярмарка народного творчества</w:t>
            </w:r>
          </w:p>
          <w:p w14:paraId="4F27BA62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A6E3" w14:textId="42262F86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9ED10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D192ACE" w14:textId="0808604C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отдыха и занятости детей и 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подростков «Лето»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C0099" w14:textId="44630326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5AFFA64D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09C3D2A3" w14:textId="77777777" w:rsidTr="004358A7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590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CA3D8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25 мая - 11 июня</w:t>
            </w:r>
          </w:p>
          <w:p w14:paraId="39A6638B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3C1C" w14:textId="3F45AFAD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15411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«Четыре стихии»</w:t>
            </w:r>
          </w:p>
          <w:p w14:paraId="6032CF51" w14:textId="69B2F04E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детском оздоровительном лагере «Мечта»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0B9E257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Смена в детском оздоровительном лагере «Мечта» с обновленной инфраструктурой лагеря после ремонта. Программа естественно – научного направления смены включает в себя работу по формированию у детей и подростков личности, обладающей экологической культурой и экологическим мышлением. Программа построена по направлениям деятельности: «Экология природы», «Экология здоровья», «Экология души».</w:t>
            </w:r>
          </w:p>
          <w:p w14:paraId="462CDCB3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По итогам смены у детей сформируется представление о природе как среде жизнедеятельности человека, бережное отношение к окружающей среди и природе, осознанное отношение к собственному здоровью и здоровом образе жизни, факторах, формирование личных убеждений, качеств и привычек, способствующих снижению риска здоровью в повседневной жизни, формирование нравственно-здоровой, духовно богатой личности школьника.</w:t>
            </w:r>
          </w:p>
          <w:p w14:paraId="421BA89A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84BC4" w14:textId="3A1FF32A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Количество участников: 153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05637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88F62EA" w14:textId="4BB87284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27424" w14:textId="7E0E1993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7BE4757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07F157FA" w14:textId="77777777" w:rsidTr="004358A7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9C6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8249E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26 мая -12 июня</w:t>
            </w:r>
          </w:p>
          <w:p w14:paraId="33A1CA4B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35A6" w14:textId="60DA73B0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51BFA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патриотическ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6E5F1504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«Наследие Добра» </w:t>
            </w:r>
          </w:p>
          <w:p w14:paraId="1EF5D4EF" w14:textId="50B63A6E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«Добрый»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9EC7116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Программа смены реализуется в формате 18-дневных смен, на которых ребята изучают стратегии добровольчества на основе и через знакомство с историей России, с ее героями Великой Отечественной войны и героями труда.</w:t>
            </w:r>
          </w:p>
          <w:p w14:paraId="7EBB651B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68E11" w14:textId="7622B06C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106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70391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8B519B0" w14:textId="72B08D8A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743E9" w14:textId="7A32EC5A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9E52CB8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1ED55B00" w14:textId="77777777" w:rsidTr="004358A7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0E8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3767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26 мая-12 июня</w:t>
            </w:r>
          </w:p>
          <w:p w14:paraId="003423E4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762EA" w14:textId="6B51A184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Детский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здоровительный лагерь «Добрый»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Высокогорс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район, Республика Татарстан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A5D96" w14:textId="35AE2DEE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Профильная патриотическая смена для волонтеров «Наследие добра»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624D7C1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формате 18-дневной смены, на которой ребята изучают стратегии добровольчества на основе и через знакомство с историей России, с ее героями Великой Отечественной войны 1941-1945 гг. и героями труда.</w:t>
            </w:r>
          </w:p>
          <w:p w14:paraId="7E75EE36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Смена собирает ребят от 7 до 17 лет.</w:t>
            </w:r>
          </w:p>
          <w:p w14:paraId="03B50E46" w14:textId="0D408B6D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br/>
              <w:t>Количество участников: 107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1872E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3F1518B" w14:textId="071B9421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23196" w14:textId="480E741B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9C53D80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03F472E6" w14:textId="77777777" w:rsidTr="004358A7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03E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907EA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29 мая-15 июня</w:t>
            </w:r>
          </w:p>
          <w:p w14:paraId="3D017DF1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CBDD" w14:textId="7D49499C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Республиканский молодёжный центр «Костер», </w:t>
            </w:r>
            <w:r w:rsidRPr="00B635D9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Высокогорский муниципальный район, </w:t>
            </w:r>
            <w:proofErr w:type="spellStart"/>
            <w:r w:rsidRPr="00B635D9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Бирюлинское</w:t>
            </w:r>
            <w:proofErr w:type="spellEnd"/>
            <w:r w:rsidRPr="00B635D9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9D550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1 смены в г</w:t>
            </w:r>
            <w:r w:rsidRPr="00B635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осударственном бюджетном учреждении Республиканский молодёжный центр 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«Костер»</w:t>
            </w:r>
          </w:p>
          <w:p w14:paraId="20099FC0" w14:textId="77777777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B9950C7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программы:</w:t>
            </w:r>
          </w:p>
          <w:p w14:paraId="53BCBFBA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Мастер-классы от ведущих специалистов республики, культурно-развлекательные мероприятия</w:t>
            </w:r>
          </w:p>
          <w:p w14:paraId="0B142FD2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экскурсионные программы по Высокогорскому району, встречи с известными деятелями культуры и спорта Татарстана,</w:t>
            </w:r>
          </w:p>
          <w:p w14:paraId="207B3853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тренинги по ораторскому искусству и публичным выступлениям, школа молодежного самоуправления, деловые игры «Выборы», «Город будущего», «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», встречи с успешными предпринимателями и общественными деятелями Республики Татарстан,</w:t>
            </w:r>
          </w:p>
          <w:p w14:paraId="322C8200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с защитой инициатив перед экспертами,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большая командная игра «Форт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Боярд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083F62A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с церемонией награждения активистов</w:t>
            </w:r>
          </w:p>
          <w:p w14:paraId="1187A3FE" w14:textId="77777777" w:rsidR="002E74C4" w:rsidRPr="00B635D9" w:rsidRDefault="002E74C4" w:rsidP="002E74C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240A6" w14:textId="1BAB0F22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04640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A269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Республиканский молодёжный центр «Костер»</w:t>
            </w:r>
          </w:p>
          <w:p w14:paraId="04B6E71E" w14:textId="77777777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D0FF5" w14:textId="4A43AFE2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Павловский А.Б.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0EA34B3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18D59589" w14:textId="77777777" w:rsidTr="005657B4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46C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5BBD4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14:paraId="0D13AD41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98A4E" w14:textId="46EA4631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3ACC1" w14:textId="77777777" w:rsidR="002E74C4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  <w:p w14:paraId="5057319E" w14:textId="77777777" w:rsidR="002E74C4" w:rsidRDefault="002E74C4" w:rsidP="002E7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«Кузя-душа </w:t>
            </w: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пионера» </w:t>
            </w:r>
          </w:p>
          <w:p w14:paraId="34BB9F5D" w14:textId="3C175B82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«Пионер»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71E4D49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Программа смены:</w:t>
            </w:r>
          </w:p>
          <w:p w14:paraId="1087D92A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 xml:space="preserve">смена в лагере «Пионер» превратится в сказочное приключение, полное испытаний и добрых дел. Дети станут частью команды Кузи, помогая ему вернуть украденный ларец. Они будут участвовать в играх, </w:t>
            </w:r>
            <w:proofErr w:type="spellStart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квестах</w:t>
            </w:r>
            <w:proofErr w:type="spellEnd"/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, мастер-классах по изготовлению оберегов и поделок, которые помогут им в борьбе с Бабой Ягой.</w:t>
            </w:r>
          </w:p>
          <w:p w14:paraId="46A2EC76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sz w:val="24"/>
                <w:szCs w:val="24"/>
              </w:rPr>
              <w:t>Смена научит детей взаимопомощи, смекалке, дружбе и вере в чудеса. В рамках кружковой работы дети смогут принять участие в следующих: моделирование, конструирование, домоводство, радио и электротехника.</w:t>
            </w:r>
          </w:p>
          <w:p w14:paraId="73563A4A" w14:textId="77777777" w:rsidR="002E74C4" w:rsidRPr="00B635D9" w:rsidRDefault="002E74C4" w:rsidP="002E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8223" w14:textId="4E071767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160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9A144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8D639E6" w14:textId="4F4C4ED2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8B312" w14:textId="77777777" w:rsidR="002E74C4" w:rsidRPr="00B635D9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4D782DCE" w14:textId="5A7A843E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6821E6A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77689541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C50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70A43" w14:textId="77777777" w:rsidR="002E74C4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5 июня</w:t>
            </w:r>
          </w:p>
          <w:p w14:paraId="2F91916B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90FB" w14:textId="77777777" w:rsidR="002E74C4" w:rsidRPr="00B635D9" w:rsidRDefault="002E74C4" w:rsidP="002E74C4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11:22</w:t>
            </w:r>
          </w:p>
          <w:p w14:paraId="3EBAE897" w14:textId="77777777" w:rsidR="002E74C4" w:rsidRPr="00B635D9" w:rsidRDefault="002E74C4" w:rsidP="002E74C4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AF0496" w14:textId="2379C8FE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ж/д Казань-Пасс,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Привокзальная площадь,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FBB13" w14:textId="12206D7A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1 смены детского оздоровительного лагеря «Глобус»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1149374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1 смены в детский оздоровительный лагерь «Глобус» (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Казань-Анапа.</w:t>
            </w:r>
          </w:p>
          <w:p w14:paraId="0D696A1D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86D71" w14:textId="20188B04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460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B61F8" w14:textId="6899EB6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A195F" w14:textId="73E9F4C0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FFC26C8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601D5022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EEC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4FCD" w14:textId="77777777" w:rsidR="002E74C4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5 июня</w:t>
            </w:r>
          </w:p>
          <w:p w14:paraId="70855498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456D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15:59</w:t>
            </w:r>
          </w:p>
          <w:p w14:paraId="39734A54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7494B" w14:textId="77777777" w:rsidR="002E74C4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ж/д Казань – Восстания, </w:t>
            </w:r>
          </w:p>
          <w:p w14:paraId="27C36E61" w14:textId="77777777" w:rsidR="002E74C4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Казань, </w:t>
            </w:r>
          </w:p>
          <w:p w14:paraId="6ED691D0" w14:textId="0F6E588E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Воровского,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4CD9A" w14:textId="174806D8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Отправка 1 смены в детский оздоровительный лагерь «</w:t>
            </w: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13B5C58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1 смены в д</w:t>
            </w: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етский оздоровительный лагерь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г.Алушта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железнодорожным составом (поезд №75) по маршруту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Казань-Симферополь.</w:t>
            </w:r>
          </w:p>
          <w:p w14:paraId="1D526793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5C4C" w14:textId="7D5C3071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190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190CC" w14:textId="54BB482D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</w:t>
            </w: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«Республиканский центр «Черноморец»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CBD00" w14:textId="2FCCBA32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Ветров Е.Г.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379B6924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4F2B7BDC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9BF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FCD74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6549CB4E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7BF12AF7" w14:textId="5B096C51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село Билярск, Алексеевский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A49FA" w14:textId="138D385E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BB838EE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являеются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14:paraId="556CC093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4EC97" w14:textId="4824B77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51E91" w14:textId="43A052C9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4C614" w14:textId="77777777" w:rsidR="002E74C4" w:rsidRPr="00993EAC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7E7FDE07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.Ф.</w:t>
            </w:r>
          </w:p>
          <w:p w14:paraId="7B6285FA" w14:textId="77777777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DBAB7D7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0F0133DB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15F3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5C0FC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6279428F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2D909C1" w14:textId="60FB5EE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рческого потенциала «Аргамак», Камское устье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82254" w14:textId="2675E1C0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Манзара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3623DF2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технологий.</w:t>
            </w:r>
          </w:p>
          <w:p w14:paraId="3AEF336C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9DBF7" w14:textId="05948D28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8587C" w14:textId="2EF7DF9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A910E" w14:textId="77777777" w:rsidR="002E74C4" w:rsidRPr="00993EAC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3397915F" w14:textId="25ABAC11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58B0BAF5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7A30FD26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5ED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4C3E5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5A0BF91D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860ADF8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оздоровительный лагерь «Звездный»,</w:t>
            </w:r>
          </w:p>
          <w:p w14:paraId="1EB116D9" w14:textId="4FFED42A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63CD5" w14:textId="7E1E3DA0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92F1251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14:paraId="4DDE9C8B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85B1E" w14:textId="702868A5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участников: 220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C8064" w14:textId="59436E36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Татарстанский региональный молодежный фонд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7F998" w14:textId="77777777" w:rsidR="002E74C4" w:rsidRPr="00993EAC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7C8644C8" w14:textId="005EE5E2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993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46099F4C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15F6FE7B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5E2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5C247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14:paraId="191AF9F5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AF3FDE7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вательный центр</w:t>
            </w:r>
          </w:p>
          <w:p w14:paraId="673AAD24" w14:textId="3D604EDA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-Батыр»,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Чувашская Республика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DC30F" w14:textId="77777777" w:rsidR="002E74C4" w:rsidRDefault="002E74C4" w:rsidP="002E74C4">
            <w:pPr>
              <w:pStyle w:val="a9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112734" w14:textId="34F0E354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Осталар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бистәсе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84DCEEE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Juniorskills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849E3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9C9AA" w14:textId="650789F7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A3514" w14:textId="6D44B659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46A93" w14:textId="77777777" w:rsidR="002E74C4" w:rsidRPr="00693965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65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21B3348E" w14:textId="2A492ECB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965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693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2F401D3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05AE7095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00D" w14:textId="77777777" w:rsidR="002E74C4" w:rsidRPr="002E74C4" w:rsidRDefault="002E74C4" w:rsidP="002E74C4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4EDB9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5 – 24 июня</w:t>
            </w:r>
          </w:p>
          <w:p w14:paraId="7070C0B9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49197C" w14:textId="309E7657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», Республика Крым, г. Алушта, Судакское ш., 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38023" w14:textId="4A2EA845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1 смены в детском оздоровительном лагере  «</w:t>
            </w:r>
            <w:proofErr w:type="spellStart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» - профильная смена «Время молодых»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AFA2F89" w14:textId="77777777" w:rsidR="002E74C4" w:rsidRPr="00B635D9" w:rsidRDefault="002E74C4" w:rsidP="002E74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молодых» - смена, которая в интерактивной форме научит детей эффективно управлять своим временем, ставить цели и достигать их.</w:t>
            </w:r>
          </w:p>
          <w:p w14:paraId="6AFE9E1E" w14:textId="77777777" w:rsidR="002E74C4" w:rsidRPr="00B635D9" w:rsidRDefault="002E74C4" w:rsidP="002E74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смены ребят ждут: Лекции и практические задания по техникам тайм-менеджмента. Расскажем ребятам про жестко-гибкое планирование, целеполагание, пройдем по чек-листам организации рабочего места и продумаем стратегию жизни на ближайшие 10 лет.</w:t>
            </w:r>
          </w:p>
          <w:p w14:paraId="4504CEC6" w14:textId="77777777" w:rsidR="002E74C4" w:rsidRPr="00B635D9" w:rsidRDefault="002E74C4" w:rsidP="002E74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игры и тренинги. Через игру дети научатся анализировать свои привычки, выявлять «пожирателей времени» и находить эффективные способы управления временем.</w:t>
            </w:r>
          </w:p>
          <w:p w14:paraId="647D4EBB" w14:textId="77777777" w:rsidR="002E74C4" w:rsidRPr="00B635D9" w:rsidRDefault="002E74C4" w:rsidP="002E74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задания и проекты. Дети будут работать над своими проектами, применяя навыки тайм-менеджмента на практике. Это поможет им лучше понять, как правильно распределять время и 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ресурсы для достижения поставленных целей. Спортивные и развлекательные мероприятия. Лагерная смена не обойдётся без активных игр, спортивных соревнований,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интеллектуальных шоу, экскурсий и других развлечений.</w:t>
            </w:r>
          </w:p>
          <w:p w14:paraId="36423CBE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B39A" w14:textId="26211293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190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20292" w14:textId="5DD26B2A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97CE5" w14:textId="6C661B52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A193FBA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4C4" w14:paraId="5C65CD67" w14:textId="77777777" w:rsidTr="00CD1088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A81" w14:textId="77777777" w:rsidR="002E74C4" w:rsidRPr="002E74C4" w:rsidRDefault="002E74C4" w:rsidP="002E74C4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31CAA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5 – 25 июня</w:t>
            </w:r>
          </w:p>
          <w:p w14:paraId="57DF739B" w14:textId="77777777" w:rsidR="002E74C4" w:rsidRPr="00B635D9" w:rsidRDefault="002E74C4" w:rsidP="002E74C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2F6F2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«Глобус», Краснодарский край,</w:t>
            </w:r>
          </w:p>
          <w:p w14:paraId="19A88280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Анапа, </w:t>
            </w:r>
          </w:p>
          <w:p w14:paraId="282D02EB" w14:textId="70A32125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Знойная,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5B2DB" w14:textId="3D3B6E92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1 смены в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етском оздоровительном лагере</w:t>
            </w:r>
            <w:r w:rsidRPr="00B6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«Глобус» - профильная смена «Лаборатория творчества»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C0DA0B2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профильной смены </w:t>
            </w: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«Лаборатория творчества»</w:t>
            </w: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: раскрытие творческого потенциала детей, развитие креативного мышления и знакомство с проектами Татарстана и России.</w:t>
            </w:r>
          </w:p>
          <w:p w14:paraId="21DA9559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Активности: ораторское и актёрское мастерство, коммуникации, креативное мышление.</w:t>
            </w:r>
          </w:p>
          <w:p w14:paraId="59A03226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Мастер-классы: гитара,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брелки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пластилина, </w:t>
            </w: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фенечки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карта желаний, игры от вожатых.</w:t>
            </w:r>
          </w:p>
          <w:p w14:paraId="71B0CC32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смены:</w:t>
            </w:r>
          </w:p>
          <w:p w14:paraId="269685B0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сюжет – все мероприятия связаны единой историей.</w:t>
            </w:r>
          </w:p>
          <w:p w14:paraId="77937D96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Мастерские – каждый отряд выбирает направление и отвечает за него в лагере.</w:t>
            </w:r>
          </w:p>
          <w:p w14:paraId="7045DCB9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– комбинация виртуальных и реальных спортивных соревнований.</w:t>
            </w:r>
          </w:p>
          <w:p w14:paraId="4331A183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зарабатывают ресурсы, соревнуются и развивают творческие навыки в игровом формате.</w:t>
            </w:r>
          </w:p>
          <w:p w14:paraId="620E059D" w14:textId="77777777" w:rsidR="002E74C4" w:rsidRPr="00B635D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B7252" w14:textId="4EFA4ED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460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D89CF" w14:textId="73B09DFF" w:rsidR="002E74C4" w:rsidRPr="007A2819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C91C2" w14:textId="59AA296F" w:rsidR="002E74C4" w:rsidRPr="007A2819" w:rsidRDefault="002E74C4" w:rsidP="002E74C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5D9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C3084DD" w14:textId="77777777" w:rsidR="002E74C4" w:rsidRDefault="002E74C4" w:rsidP="002E74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578F41" w14:textId="77777777" w:rsidR="001E0714" w:rsidRPr="00B635D9" w:rsidRDefault="001E0714" w:rsidP="00B635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0714" w:rsidRPr="00B635D9" w:rsidSect="00B635D9">
      <w:pgSz w:w="16838" w:h="11906" w:orient="landscape"/>
      <w:pgMar w:top="567" w:right="2804" w:bottom="425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9EE"/>
    <w:multiLevelType w:val="hybridMultilevel"/>
    <w:tmpl w:val="6BC4A968"/>
    <w:lvl w:ilvl="0" w:tplc="6D50F57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37B0C"/>
    <w:multiLevelType w:val="hybridMultilevel"/>
    <w:tmpl w:val="C23A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14"/>
    <w:rsid w:val="001E0714"/>
    <w:rsid w:val="002E74C4"/>
    <w:rsid w:val="00431961"/>
    <w:rsid w:val="00693965"/>
    <w:rsid w:val="0072248B"/>
    <w:rsid w:val="00993EAC"/>
    <w:rsid w:val="00A26977"/>
    <w:rsid w:val="00AC4C6C"/>
    <w:rsid w:val="00B635D9"/>
    <w:rsid w:val="00DB127B"/>
    <w:rsid w:val="00E21ADF"/>
    <w:rsid w:val="00F0681F"/>
    <w:rsid w:val="00F307D6"/>
    <w:rsid w:val="00F36F44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8386"/>
  <w15:docId w15:val="{57F92D9A-6925-4906-B1F2-664BCD7C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6A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basedOn w:val="a0"/>
    <w:qFormat/>
    <w:rsid w:val="002356B3"/>
  </w:style>
  <w:style w:type="paragraph" w:styleId="a3">
    <w:name w:val="Title"/>
    <w:basedOn w:val="a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 Spacing"/>
    <w:link w:val="aa"/>
    <w:uiPriority w:val="1"/>
    <w:qFormat/>
    <w:pPr>
      <w:spacing w:line="276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Без интервала Знак"/>
    <w:link w:val="a9"/>
    <w:uiPriority w:val="1"/>
    <w:qFormat/>
    <w:rsid w:val="00F307D6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Маркеры"/>
    <w:qFormat/>
    <w:rsid w:val="00B635D9"/>
    <w:rPr>
      <w:rFonts w:ascii="OpenSymbol" w:eastAsia="OpenSymbol" w:hAnsi="OpenSymbol" w:cs="OpenSymbol"/>
    </w:rPr>
  </w:style>
  <w:style w:type="character" w:customStyle="1" w:styleId="20">
    <w:name w:val="Заголовок 2 Знак"/>
    <w:basedOn w:val="a0"/>
    <w:link w:val="2"/>
    <w:uiPriority w:val="9"/>
    <w:qFormat/>
    <w:rsid w:val="00B635D9"/>
    <w:rPr>
      <w:b/>
      <w:sz w:val="36"/>
      <w:szCs w:val="36"/>
    </w:rPr>
  </w:style>
  <w:style w:type="paragraph" w:styleId="af">
    <w:name w:val="List Paragraph"/>
    <w:basedOn w:val="a"/>
    <w:uiPriority w:val="34"/>
    <w:qFormat/>
    <w:rsid w:val="00B6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607D-6926-4836-BA8C-E900C0DF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Романова Татьяна Александровна</cp:lastModifiedBy>
  <cp:revision>4</cp:revision>
  <dcterms:created xsi:type="dcterms:W3CDTF">2025-05-27T14:00:00Z</dcterms:created>
  <dcterms:modified xsi:type="dcterms:W3CDTF">2025-05-28T10:56:00Z</dcterms:modified>
  <dc:language>ru-RU</dc:language>
</cp:coreProperties>
</file>